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5CAC" w14:textId="0F7D65AB" w:rsidR="005B3CAF" w:rsidRDefault="002123EC" w:rsidP="00BE264C">
      <w:pPr>
        <w:pStyle w:val="Title"/>
        <w:jc w:val="center"/>
      </w:pPr>
      <w:r>
        <w:t>State of New Mexico</w:t>
      </w:r>
    </w:p>
    <w:tbl>
      <w:tblPr>
        <w:tblStyle w:val="TableGrid"/>
        <w:tblW w:w="10800" w:type="dxa"/>
        <w:tblInd w:w="-725" w:type="dxa"/>
        <w:tblBorders>
          <w:top w:val="single" w:sz="12" w:space="0" w:color="A82C00"/>
          <w:left w:val="none" w:sz="0" w:space="0" w:color="auto"/>
          <w:bottom w:val="single" w:sz="12" w:space="0" w:color="A82C00"/>
          <w:right w:val="none" w:sz="0" w:space="0" w:color="auto"/>
          <w:insideH w:val="none" w:sz="0" w:space="0" w:color="auto"/>
          <w:insideV w:val="none" w:sz="0" w:space="0" w:color="auto"/>
        </w:tblBorders>
        <w:tblLook w:val="04A0" w:firstRow="1" w:lastRow="0" w:firstColumn="1" w:lastColumn="0" w:noHBand="0" w:noVBand="1"/>
      </w:tblPr>
      <w:tblGrid>
        <w:gridCol w:w="10800"/>
      </w:tblGrid>
      <w:tr w:rsidR="002123EC" w14:paraId="061DBB37" w14:textId="77777777" w:rsidTr="002123EC">
        <w:tc>
          <w:tcPr>
            <w:tcW w:w="10800" w:type="dxa"/>
          </w:tcPr>
          <w:p w14:paraId="005F05AD" w14:textId="77777777" w:rsidR="002123EC" w:rsidRDefault="002123EC" w:rsidP="00BE264C">
            <w:pPr>
              <w:jc w:val="both"/>
              <w:rPr>
                <w:b/>
                <w:noProof/>
                <w:sz w:val="44"/>
                <w:szCs w:val="44"/>
              </w:rPr>
            </w:pPr>
          </w:p>
          <w:p w14:paraId="14A3E63D" w14:textId="6EC46B8D" w:rsidR="002123EC" w:rsidRDefault="002123EC" w:rsidP="00BE264C">
            <w:pPr>
              <w:jc w:val="center"/>
              <w:rPr>
                <w:b/>
                <w:i/>
                <w:iCs/>
                <w:sz w:val="44"/>
                <w:szCs w:val="44"/>
              </w:rPr>
            </w:pPr>
            <w:r>
              <w:rPr>
                <w:b/>
                <w:noProof/>
                <w:sz w:val="44"/>
                <w:szCs w:val="44"/>
              </w:rPr>
              <w:drawing>
                <wp:inline distT="0" distB="0" distL="0" distR="0" wp14:anchorId="6A372550" wp14:editId="1A090BDE">
                  <wp:extent cx="5029200" cy="1892258"/>
                  <wp:effectExtent l="0" t="0" r="0" b="0"/>
                  <wp:docPr id="1187881064"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81064" name="Picture 1"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54874" cy="1901918"/>
                          </a:xfrm>
                          <a:prstGeom prst="rect">
                            <a:avLst/>
                          </a:prstGeom>
                        </pic:spPr>
                      </pic:pic>
                    </a:graphicData>
                  </a:graphic>
                </wp:inline>
              </w:drawing>
            </w:r>
          </w:p>
          <w:p w14:paraId="70A1B15A" w14:textId="393CBD4E" w:rsidR="002123EC" w:rsidRPr="002123EC" w:rsidRDefault="002123EC" w:rsidP="00BE264C">
            <w:pPr>
              <w:jc w:val="both"/>
              <w:rPr>
                <w:b/>
                <w:i/>
                <w:iCs/>
                <w:szCs w:val="24"/>
              </w:rPr>
            </w:pPr>
          </w:p>
        </w:tc>
      </w:tr>
    </w:tbl>
    <w:p w14:paraId="7415DEA0" w14:textId="77777777" w:rsidR="002123EC" w:rsidRDefault="002123EC" w:rsidP="00BE264C">
      <w:pPr>
        <w:jc w:val="both"/>
        <w:rPr>
          <w:b/>
          <w:sz w:val="44"/>
          <w:szCs w:val="44"/>
        </w:rPr>
      </w:pPr>
    </w:p>
    <w:p w14:paraId="53574D02" w14:textId="76C25593" w:rsidR="001D5E7A" w:rsidRDefault="007E5E55" w:rsidP="00BE264C">
      <w:pPr>
        <w:pStyle w:val="Title"/>
        <w:shd w:val="clear" w:color="auto" w:fill="BF4E14" w:themeFill="accent2" w:themeFillShade="BF"/>
        <w:jc w:val="center"/>
        <w:rPr>
          <w:b/>
          <w:bCs/>
          <w:noProof/>
          <w:color w:val="000000" w:themeColor="text1"/>
        </w:rPr>
      </w:pPr>
      <w:r w:rsidRPr="001D5E7A">
        <w:rPr>
          <w:b/>
          <w:bCs/>
          <w:noProof/>
          <w:color w:val="000000" w:themeColor="text1"/>
        </w:rPr>
        <w:t>request for proposal</w:t>
      </w:r>
      <w:r w:rsidR="00CD6535" w:rsidRPr="001D5E7A">
        <w:rPr>
          <w:b/>
          <w:bCs/>
          <w:noProof/>
          <w:color w:val="000000" w:themeColor="text1"/>
        </w:rPr>
        <w:t xml:space="preserve"> (RFP)</w:t>
      </w:r>
    </w:p>
    <w:p w14:paraId="7213A8CA" w14:textId="44CC1CF6" w:rsidR="002123EC" w:rsidRDefault="001D5E7A" w:rsidP="00BE264C">
      <w:pPr>
        <w:pStyle w:val="Title"/>
        <w:shd w:val="clear" w:color="auto" w:fill="BF4E14" w:themeFill="accent2" w:themeFillShade="BF"/>
        <w:jc w:val="center"/>
        <w:rPr>
          <w:b/>
          <w:bCs/>
          <w:noProof/>
          <w:color w:val="000000" w:themeColor="text1"/>
        </w:rPr>
      </w:pPr>
      <w:r>
        <w:rPr>
          <w:b/>
          <w:bCs/>
          <w:noProof/>
          <w:color w:val="000000" w:themeColor="text1"/>
        </w:rPr>
        <w:t>#</w:t>
      </w:r>
      <w:r w:rsidR="009B2B72">
        <w:rPr>
          <w:b/>
          <w:bCs/>
          <w:noProof/>
          <w:color w:val="000000" w:themeColor="text1"/>
        </w:rPr>
        <w:t>2</w:t>
      </w:r>
      <w:r w:rsidR="00A74FC5">
        <w:rPr>
          <w:b/>
          <w:bCs/>
          <w:noProof/>
          <w:color w:val="000000" w:themeColor="text1"/>
        </w:rPr>
        <w:t>6</w:t>
      </w:r>
      <w:r w:rsidR="009B2B72">
        <w:rPr>
          <w:b/>
          <w:bCs/>
          <w:noProof/>
          <w:color w:val="000000" w:themeColor="text1"/>
        </w:rPr>
        <w:t xml:space="preserve"> 609 0000 0000</w:t>
      </w:r>
      <w:r w:rsidR="00A74FC5">
        <w:rPr>
          <w:b/>
          <w:bCs/>
          <w:noProof/>
          <w:color w:val="000000" w:themeColor="text1"/>
        </w:rPr>
        <w:t>1</w:t>
      </w:r>
    </w:p>
    <w:p w14:paraId="54D22A8C" w14:textId="77777777" w:rsidR="0085607B" w:rsidRPr="006B194F" w:rsidRDefault="0085607B" w:rsidP="0085607B">
      <w:pPr>
        <w:tabs>
          <w:tab w:val="center" w:pos="4680"/>
        </w:tabs>
        <w:spacing w:before="0" w:after="0" w:line="240" w:lineRule="auto"/>
        <w:jc w:val="center"/>
        <w:rPr>
          <w:rFonts w:ascii="Sabon Next LT" w:hAnsi="Sabon Next LT" w:cs="Sabon Next LT"/>
          <w:b/>
          <w:bCs/>
          <w:sz w:val="36"/>
          <w:szCs w:val="36"/>
        </w:rPr>
      </w:pPr>
      <w:r w:rsidRPr="006B194F">
        <w:rPr>
          <w:rFonts w:ascii="Sabon Next LT" w:hAnsi="Sabon Next LT" w:cs="Sabon Next LT"/>
          <w:b/>
          <w:bCs/>
          <w:sz w:val="36"/>
          <w:szCs w:val="36"/>
        </w:rPr>
        <w:t>Entrepreneur Training &amp; Support for New Mexico Tribal Citizens &amp; Communities</w:t>
      </w:r>
    </w:p>
    <w:p w14:paraId="1DB71BDF" w14:textId="77777777" w:rsidR="0085607B" w:rsidRPr="006B194F" w:rsidRDefault="0085607B" w:rsidP="0085607B">
      <w:pPr>
        <w:spacing w:before="0" w:after="0" w:line="240" w:lineRule="auto"/>
        <w:jc w:val="center"/>
        <w:rPr>
          <w:rFonts w:ascii="Sabon Next LT" w:hAnsi="Sabon Next LT" w:cs="Sabon Next LT"/>
          <w:b/>
          <w:bCs/>
          <w:sz w:val="32"/>
          <w:szCs w:val="32"/>
          <w:highlight w:val="yellow"/>
        </w:rPr>
      </w:pPr>
    </w:p>
    <w:p w14:paraId="14B4F9C7" w14:textId="4E71D0E2" w:rsidR="0085607B" w:rsidRPr="006B194F" w:rsidRDefault="0085607B" w:rsidP="0085607B">
      <w:pPr>
        <w:spacing w:before="0" w:after="0" w:line="240" w:lineRule="auto"/>
        <w:jc w:val="center"/>
        <w:rPr>
          <w:rFonts w:ascii="Sabon Next LT" w:hAnsi="Sabon Next LT" w:cs="Sabon Next LT"/>
          <w:b/>
          <w:bCs/>
          <w:sz w:val="32"/>
          <w:szCs w:val="32"/>
        </w:rPr>
      </w:pPr>
      <w:r w:rsidRPr="00B31E29">
        <w:rPr>
          <w:rFonts w:ascii="Sabon Next LT" w:hAnsi="Sabon Next LT" w:cs="Sabon Next LT"/>
          <w:b/>
          <w:bCs/>
          <w:sz w:val="32"/>
          <w:szCs w:val="32"/>
        </w:rPr>
        <w:t>RF</w:t>
      </w:r>
      <w:r w:rsidR="00A74FC5" w:rsidRPr="00B31E29">
        <w:rPr>
          <w:rFonts w:ascii="Sabon Next LT" w:hAnsi="Sabon Next LT" w:cs="Sabon Next LT"/>
          <w:b/>
          <w:bCs/>
          <w:sz w:val="32"/>
          <w:szCs w:val="32"/>
        </w:rPr>
        <w:t>P</w:t>
      </w:r>
      <w:r w:rsidRPr="00B31E29">
        <w:rPr>
          <w:rFonts w:ascii="Sabon Next LT" w:hAnsi="Sabon Next LT" w:cs="Sabon Next LT"/>
          <w:b/>
          <w:bCs/>
          <w:sz w:val="32"/>
          <w:szCs w:val="32"/>
        </w:rPr>
        <w:t xml:space="preserve"> Release Date: </w:t>
      </w:r>
      <w:r w:rsidR="00B31E29" w:rsidRPr="00B31E29">
        <w:rPr>
          <w:rFonts w:ascii="Sabon Next LT" w:hAnsi="Sabon Next LT" w:cs="Sabon Next LT"/>
          <w:b/>
          <w:bCs/>
          <w:sz w:val="32"/>
          <w:szCs w:val="32"/>
        </w:rPr>
        <w:t>09/15/2025</w:t>
      </w:r>
    </w:p>
    <w:p w14:paraId="7DDF10DE" w14:textId="77777777" w:rsidR="0085607B" w:rsidRPr="006B194F" w:rsidRDefault="0085607B" w:rsidP="0085607B">
      <w:pPr>
        <w:spacing w:before="0" w:after="0" w:line="240" w:lineRule="auto"/>
        <w:jc w:val="center"/>
        <w:rPr>
          <w:rFonts w:ascii="Sabon Next LT" w:hAnsi="Sabon Next LT" w:cs="Sabon Next LT"/>
          <w:b/>
          <w:bCs/>
          <w:sz w:val="32"/>
          <w:szCs w:val="32"/>
          <w:highlight w:val="yellow"/>
        </w:rPr>
      </w:pPr>
    </w:p>
    <w:p w14:paraId="71972316" w14:textId="1DE75342" w:rsidR="0085607B" w:rsidRPr="006B194F" w:rsidRDefault="0085607B" w:rsidP="0085607B">
      <w:pPr>
        <w:spacing w:before="0" w:after="0" w:line="240" w:lineRule="auto"/>
        <w:jc w:val="center"/>
        <w:rPr>
          <w:rFonts w:ascii="Sabon Next LT" w:hAnsi="Sabon Next LT" w:cs="Sabon Next LT"/>
          <w:b/>
          <w:bCs/>
          <w:sz w:val="32"/>
          <w:szCs w:val="32"/>
        </w:rPr>
      </w:pPr>
      <w:r w:rsidRPr="00B31E29">
        <w:rPr>
          <w:rFonts w:ascii="Sabon Next LT" w:hAnsi="Sabon Next LT" w:cs="Sabon Next LT"/>
          <w:b/>
          <w:bCs/>
          <w:sz w:val="32"/>
          <w:szCs w:val="32"/>
        </w:rPr>
        <w:t>Proposal Due Date:</w:t>
      </w:r>
      <w:r w:rsidR="00B31E29">
        <w:rPr>
          <w:rFonts w:ascii="Sabon Next LT" w:hAnsi="Sabon Next LT" w:cs="Sabon Next LT"/>
          <w:b/>
          <w:bCs/>
          <w:sz w:val="32"/>
          <w:szCs w:val="32"/>
        </w:rPr>
        <w:t xml:space="preserve"> </w:t>
      </w:r>
      <w:r w:rsidR="00B31E29" w:rsidRPr="00B31E29">
        <w:rPr>
          <w:rFonts w:ascii="Sabon Next LT" w:hAnsi="Sabon Next LT" w:cs="Sabon Next LT"/>
          <w:b/>
          <w:bCs/>
          <w:sz w:val="32"/>
          <w:szCs w:val="32"/>
        </w:rPr>
        <w:t>10/06/2025</w:t>
      </w:r>
    </w:p>
    <w:p w14:paraId="315FA675" w14:textId="77777777" w:rsidR="00B565C4" w:rsidRPr="001D5E7A" w:rsidRDefault="00B565C4" w:rsidP="00BE264C">
      <w:pPr>
        <w:jc w:val="center"/>
        <w:rPr>
          <w:b/>
          <w:color w:val="000000" w:themeColor="text1"/>
          <w:szCs w:val="24"/>
        </w:rPr>
      </w:pPr>
    </w:p>
    <w:p w14:paraId="33C70C99" w14:textId="77777777" w:rsidR="00B565C4" w:rsidRPr="001D5E7A" w:rsidRDefault="00B565C4" w:rsidP="00BE264C">
      <w:pPr>
        <w:jc w:val="center"/>
        <w:rPr>
          <w:b/>
          <w:color w:val="000000" w:themeColor="text1"/>
          <w:szCs w:val="24"/>
        </w:rPr>
      </w:pPr>
    </w:p>
    <w:p w14:paraId="6625D634" w14:textId="5B87577F" w:rsidR="005B3CAF" w:rsidRPr="001D5E7A" w:rsidRDefault="005B3CAF" w:rsidP="00BE264C">
      <w:pPr>
        <w:pStyle w:val="IntenseQuote"/>
        <w:spacing w:before="120" w:after="120"/>
        <w:rPr>
          <w:color w:val="000000" w:themeColor="text1"/>
        </w:rPr>
      </w:pPr>
      <w:r w:rsidRPr="001D5E7A">
        <w:rPr>
          <w:color w:val="000000" w:themeColor="text1"/>
        </w:rPr>
        <w:t>Indian Affairs Department</w:t>
      </w:r>
    </w:p>
    <w:p w14:paraId="54976C18" w14:textId="3972E143" w:rsidR="005B3CAF" w:rsidRPr="001D5E7A" w:rsidRDefault="005B3CAF" w:rsidP="00BE264C">
      <w:pPr>
        <w:pStyle w:val="IntenseQuote"/>
        <w:spacing w:before="120" w:after="120"/>
        <w:rPr>
          <w:color w:val="000000" w:themeColor="text1"/>
        </w:rPr>
      </w:pPr>
      <w:r w:rsidRPr="001D5E7A">
        <w:rPr>
          <w:color w:val="000000" w:themeColor="text1"/>
        </w:rPr>
        <w:t>Program Services Division</w:t>
      </w:r>
    </w:p>
    <w:p w14:paraId="501AC170" w14:textId="64877909" w:rsidR="005B3CAF" w:rsidRPr="001D5E7A" w:rsidRDefault="005B3CAF" w:rsidP="00BE264C">
      <w:pPr>
        <w:pStyle w:val="IntenseQuote"/>
        <w:spacing w:before="120" w:after="120"/>
        <w:rPr>
          <w:color w:val="000000" w:themeColor="text1"/>
        </w:rPr>
      </w:pPr>
      <w:r w:rsidRPr="001D5E7A">
        <w:rPr>
          <w:color w:val="000000" w:themeColor="text1"/>
        </w:rPr>
        <w:t>1220 S. St. Francis Drive, Suite 251, Santa Fe, NM 87505</w:t>
      </w:r>
    </w:p>
    <w:p w14:paraId="621F1803" w14:textId="77777777" w:rsidR="005B3CAF" w:rsidRPr="00B918B7" w:rsidRDefault="005B3CAF" w:rsidP="00BE264C">
      <w:pPr>
        <w:jc w:val="both"/>
        <w:rPr>
          <w:szCs w:val="24"/>
        </w:rPr>
      </w:pPr>
    </w:p>
    <w:sdt>
      <w:sdtPr>
        <w:rPr>
          <w:caps w:val="0"/>
          <w:color w:val="auto"/>
          <w:spacing w:val="0"/>
          <w:sz w:val="24"/>
          <w:szCs w:val="24"/>
        </w:rPr>
        <w:id w:val="1782144509"/>
        <w:docPartObj>
          <w:docPartGallery w:val="Table of Contents"/>
          <w:docPartUnique/>
        </w:docPartObj>
      </w:sdtPr>
      <w:sdtEndPr>
        <w:rPr>
          <w:b/>
          <w:bCs/>
          <w:noProof/>
        </w:rPr>
      </w:sdtEndPr>
      <w:sdtContent>
        <w:p w14:paraId="088B1B93" w14:textId="352705F8" w:rsidR="00A105FA" w:rsidRPr="00B918B7" w:rsidRDefault="00A105FA" w:rsidP="00BE264C">
          <w:pPr>
            <w:pStyle w:val="TOCHeading"/>
            <w:numPr>
              <w:ilvl w:val="0"/>
              <w:numId w:val="0"/>
            </w:numPr>
            <w:jc w:val="both"/>
            <w:rPr>
              <w:b/>
              <w:bCs/>
              <w:sz w:val="24"/>
              <w:szCs w:val="24"/>
            </w:rPr>
          </w:pPr>
          <w:r w:rsidRPr="00B918B7">
            <w:rPr>
              <w:b/>
              <w:bCs/>
              <w:sz w:val="24"/>
              <w:szCs w:val="24"/>
            </w:rPr>
            <w:t>Contents</w:t>
          </w:r>
        </w:p>
        <w:p w14:paraId="7E0C92C8" w14:textId="6783EC1C" w:rsidR="00922854" w:rsidRDefault="00A105FA">
          <w:pPr>
            <w:pStyle w:val="TOC1"/>
            <w:tabs>
              <w:tab w:val="left" w:pos="400"/>
              <w:tab w:val="right" w:leader="dot" w:pos="9350"/>
            </w:tabs>
            <w:rPr>
              <w:noProof/>
              <w:kern w:val="2"/>
              <w:szCs w:val="24"/>
              <w14:ligatures w14:val="standardContextual"/>
            </w:rPr>
          </w:pPr>
          <w:r w:rsidRPr="00B918B7">
            <w:rPr>
              <w:szCs w:val="24"/>
            </w:rPr>
            <w:fldChar w:fldCharType="begin"/>
          </w:r>
          <w:r w:rsidRPr="00B918B7">
            <w:rPr>
              <w:szCs w:val="24"/>
            </w:rPr>
            <w:instrText xml:space="preserve"> TOC \o "1-3" \h \z \u </w:instrText>
          </w:r>
          <w:r w:rsidRPr="00B918B7">
            <w:rPr>
              <w:szCs w:val="24"/>
            </w:rPr>
            <w:fldChar w:fldCharType="separate"/>
          </w:r>
          <w:hyperlink w:anchor="_Toc208221376" w:history="1">
            <w:r w:rsidR="00922854" w:rsidRPr="00593DD7">
              <w:rPr>
                <w:rStyle w:val="Hyperlink"/>
                <w:b/>
                <w:bCs/>
                <w:noProof/>
              </w:rPr>
              <w:t>I.</w:t>
            </w:r>
            <w:r w:rsidR="00922854">
              <w:rPr>
                <w:noProof/>
                <w:kern w:val="2"/>
                <w:szCs w:val="24"/>
                <w14:ligatures w14:val="standardContextual"/>
              </w:rPr>
              <w:tab/>
            </w:r>
            <w:r w:rsidR="00922854" w:rsidRPr="00593DD7">
              <w:rPr>
                <w:rStyle w:val="Hyperlink"/>
                <w:b/>
                <w:bCs/>
                <w:noProof/>
              </w:rPr>
              <w:t>INTRODUCTION</w:t>
            </w:r>
            <w:r w:rsidR="00922854">
              <w:rPr>
                <w:noProof/>
                <w:webHidden/>
              </w:rPr>
              <w:tab/>
            </w:r>
            <w:r w:rsidR="00922854">
              <w:rPr>
                <w:noProof/>
                <w:webHidden/>
              </w:rPr>
              <w:fldChar w:fldCharType="begin"/>
            </w:r>
            <w:r w:rsidR="00922854">
              <w:rPr>
                <w:noProof/>
                <w:webHidden/>
              </w:rPr>
              <w:instrText xml:space="preserve"> PAGEREF _Toc208221376 \h </w:instrText>
            </w:r>
            <w:r w:rsidR="00922854">
              <w:rPr>
                <w:noProof/>
                <w:webHidden/>
              </w:rPr>
            </w:r>
            <w:r w:rsidR="00922854">
              <w:rPr>
                <w:noProof/>
                <w:webHidden/>
              </w:rPr>
              <w:fldChar w:fldCharType="separate"/>
            </w:r>
            <w:r w:rsidR="00922854">
              <w:rPr>
                <w:noProof/>
                <w:webHidden/>
              </w:rPr>
              <w:t>4</w:t>
            </w:r>
            <w:r w:rsidR="00922854">
              <w:rPr>
                <w:noProof/>
                <w:webHidden/>
              </w:rPr>
              <w:fldChar w:fldCharType="end"/>
            </w:r>
          </w:hyperlink>
        </w:p>
        <w:p w14:paraId="4367FD17" w14:textId="6AF62DBA" w:rsidR="00922854" w:rsidRDefault="00922854">
          <w:pPr>
            <w:pStyle w:val="TOC2"/>
            <w:tabs>
              <w:tab w:val="left" w:pos="720"/>
              <w:tab w:val="right" w:leader="dot" w:pos="9350"/>
            </w:tabs>
            <w:rPr>
              <w:noProof/>
              <w:kern w:val="2"/>
              <w:szCs w:val="24"/>
              <w14:ligatures w14:val="standardContextual"/>
            </w:rPr>
          </w:pPr>
          <w:hyperlink w:anchor="_Toc208221377" w:history="1">
            <w:r w:rsidRPr="00593DD7">
              <w:rPr>
                <w:rStyle w:val="Hyperlink"/>
                <w:b/>
                <w:bCs/>
                <w:noProof/>
              </w:rPr>
              <w:t>A.</w:t>
            </w:r>
            <w:r>
              <w:rPr>
                <w:noProof/>
                <w:kern w:val="2"/>
                <w:szCs w:val="24"/>
                <w14:ligatures w14:val="standardContextual"/>
              </w:rPr>
              <w:tab/>
            </w:r>
            <w:r w:rsidRPr="00593DD7">
              <w:rPr>
                <w:rStyle w:val="Hyperlink"/>
                <w:b/>
                <w:bCs/>
                <w:noProof/>
              </w:rPr>
              <w:t>PURPOSE OF THIS REQUEST FOR PROPOSALS</w:t>
            </w:r>
            <w:r>
              <w:rPr>
                <w:noProof/>
                <w:webHidden/>
              </w:rPr>
              <w:tab/>
            </w:r>
            <w:r>
              <w:rPr>
                <w:noProof/>
                <w:webHidden/>
              </w:rPr>
              <w:fldChar w:fldCharType="begin"/>
            </w:r>
            <w:r>
              <w:rPr>
                <w:noProof/>
                <w:webHidden/>
              </w:rPr>
              <w:instrText xml:space="preserve"> PAGEREF _Toc208221377 \h </w:instrText>
            </w:r>
            <w:r>
              <w:rPr>
                <w:noProof/>
                <w:webHidden/>
              </w:rPr>
            </w:r>
            <w:r>
              <w:rPr>
                <w:noProof/>
                <w:webHidden/>
              </w:rPr>
              <w:fldChar w:fldCharType="separate"/>
            </w:r>
            <w:r>
              <w:rPr>
                <w:noProof/>
                <w:webHidden/>
              </w:rPr>
              <w:t>4</w:t>
            </w:r>
            <w:r>
              <w:rPr>
                <w:noProof/>
                <w:webHidden/>
              </w:rPr>
              <w:fldChar w:fldCharType="end"/>
            </w:r>
          </w:hyperlink>
        </w:p>
        <w:p w14:paraId="07652DB5" w14:textId="56B42048" w:rsidR="00922854" w:rsidRDefault="00922854">
          <w:pPr>
            <w:pStyle w:val="TOC2"/>
            <w:tabs>
              <w:tab w:val="left" w:pos="720"/>
              <w:tab w:val="right" w:leader="dot" w:pos="9350"/>
            </w:tabs>
            <w:rPr>
              <w:noProof/>
              <w:kern w:val="2"/>
              <w:szCs w:val="24"/>
              <w14:ligatures w14:val="standardContextual"/>
            </w:rPr>
          </w:pPr>
          <w:hyperlink w:anchor="_Toc208221378" w:history="1">
            <w:r w:rsidRPr="00593DD7">
              <w:rPr>
                <w:rStyle w:val="Hyperlink"/>
                <w:b/>
                <w:bCs/>
                <w:noProof/>
              </w:rPr>
              <w:t>B.</w:t>
            </w:r>
            <w:r>
              <w:rPr>
                <w:noProof/>
                <w:kern w:val="2"/>
                <w:szCs w:val="24"/>
                <w14:ligatures w14:val="standardContextual"/>
              </w:rPr>
              <w:tab/>
            </w:r>
            <w:r w:rsidRPr="00593DD7">
              <w:rPr>
                <w:rStyle w:val="Hyperlink"/>
                <w:b/>
                <w:bCs/>
                <w:noProof/>
              </w:rPr>
              <w:t>BACKGROUND INFORMATION</w:t>
            </w:r>
            <w:r>
              <w:rPr>
                <w:noProof/>
                <w:webHidden/>
              </w:rPr>
              <w:tab/>
            </w:r>
            <w:r>
              <w:rPr>
                <w:noProof/>
                <w:webHidden/>
              </w:rPr>
              <w:fldChar w:fldCharType="begin"/>
            </w:r>
            <w:r>
              <w:rPr>
                <w:noProof/>
                <w:webHidden/>
              </w:rPr>
              <w:instrText xml:space="preserve"> PAGEREF _Toc208221378 \h </w:instrText>
            </w:r>
            <w:r>
              <w:rPr>
                <w:noProof/>
                <w:webHidden/>
              </w:rPr>
            </w:r>
            <w:r>
              <w:rPr>
                <w:noProof/>
                <w:webHidden/>
              </w:rPr>
              <w:fldChar w:fldCharType="separate"/>
            </w:r>
            <w:r>
              <w:rPr>
                <w:noProof/>
                <w:webHidden/>
              </w:rPr>
              <w:t>4</w:t>
            </w:r>
            <w:r>
              <w:rPr>
                <w:noProof/>
                <w:webHidden/>
              </w:rPr>
              <w:fldChar w:fldCharType="end"/>
            </w:r>
          </w:hyperlink>
        </w:p>
        <w:p w14:paraId="4F971DC5" w14:textId="63E8CC31" w:rsidR="00922854" w:rsidRDefault="00922854">
          <w:pPr>
            <w:pStyle w:val="TOC2"/>
            <w:tabs>
              <w:tab w:val="left" w:pos="720"/>
              <w:tab w:val="right" w:leader="dot" w:pos="9350"/>
            </w:tabs>
            <w:rPr>
              <w:noProof/>
              <w:kern w:val="2"/>
              <w:szCs w:val="24"/>
              <w14:ligatures w14:val="standardContextual"/>
            </w:rPr>
          </w:pPr>
          <w:hyperlink w:anchor="_Toc208221379" w:history="1">
            <w:r w:rsidRPr="00593DD7">
              <w:rPr>
                <w:rStyle w:val="Hyperlink"/>
                <w:b/>
                <w:bCs/>
                <w:noProof/>
              </w:rPr>
              <w:t>C.</w:t>
            </w:r>
            <w:r>
              <w:rPr>
                <w:noProof/>
                <w:kern w:val="2"/>
                <w:szCs w:val="24"/>
                <w14:ligatures w14:val="standardContextual"/>
              </w:rPr>
              <w:tab/>
            </w:r>
            <w:r w:rsidRPr="00593DD7">
              <w:rPr>
                <w:rStyle w:val="Hyperlink"/>
                <w:b/>
                <w:bCs/>
                <w:noProof/>
              </w:rPr>
              <w:t>SCOPE OF PROCURMENT</w:t>
            </w:r>
            <w:r>
              <w:rPr>
                <w:noProof/>
                <w:webHidden/>
              </w:rPr>
              <w:tab/>
            </w:r>
            <w:r>
              <w:rPr>
                <w:noProof/>
                <w:webHidden/>
              </w:rPr>
              <w:fldChar w:fldCharType="begin"/>
            </w:r>
            <w:r>
              <w:rPr>
                <w:noProof/>
                <w:webHidden/>
              </w:rPr>
              <w:instrText xml:space="preserve"> PAGEREF _Toc208221379 \h </w:instrText>
            </w:r>
            <w:r>
              <w:rPr>
                <w:noProof/>
                <w:webHidden/>
              </w:rPr>
            </w:r>
            <w:r>
              <w:rPr>
                <w:noProof/>
                <w:webHidden/>
              </w:rPr>
              <w:fldChar w:fldCharType="separate"/>
            </w:r>
            <w:r>
              <w:rPr>
                <w:noProof/>
                <w:webHidden/>
              </w:rPr>
              <w:t>5</w:t>
            </w:r>
            <w:r>
              <w:rPr>
                <w:noProof/>
                <w:webHidden/>
              </w:rPr>
              <w:fldChar w:fldCharType="end"/>
            </w:r>
          </w:hyperlink>
        </w:p>
        <w:p w14:paraId="735DDE10" w14:textId="7AAB9E9E" w:rsidR="00922854" w:rsidRDefault="00922854">
          <w:pPr>
            <w:pStyle w:val="TOC2"/>
            <w:tabs>
              <w:tab w:val="left" w:pos="720"/>
              <w:tab w:val="right" w:leader="dot" w:pos="9350"/>
            </w:tabs>
            <w:rPr>
              <w:noProof/>
              <w:kern w:val="2"/>
              <w:szCs w:val="24"/>
              <w14:ligatures w14:val="standardContextual"/>
            </w:rPr>
          </w:pPr>
          <w:hyperlink w:anchor="_Toc208221380" w:history="1">
            <w:r w:rsidRPr="00593DD7">
              <w:rPr>
                <w:rStyle w:val="Hyperlink"/>
                <w:b/>
                <w:bCs/>
                <w:noProof/>
              </w:rPr>
              <w:t>D.</w:t>
            </w:r>
            <w:r>
              <w:rPr>
                <w:noProof/>
                <w:kern w:val="2"/>
                <w:szCs w:val="24"/>
                <w14:ligatures w14:val="standardContextual"/>
              </w:rPr>
              <w:tab/>
            </w:r>
            <w:r w:rsidRPr="00593DD7">
              <w:rPr>
                <w:rStyle w:val="Hyperlink"/>
                <w:b/>
                <w:bCs/>
                <w:noProof/>
              </w:rPr>
              <w:t>PROCUREMENT MANAGER</w:t>
            </w:r>
            <w:r>
              <w:rPr>
                <w:noProof/>
                <w:webHidden/>
              </w:rPr>
              <w:tab/>
            </w:r>
            <w:r>
              <w:rPr>
                <w:noProof/>
                <w:webHidden/>
              </w:rPr>
              <w:fldChar w:fldCharType="begin"/>
            </w:r>
            <w:r>
              <w:rPr>
                <w:noProof/>
                <w:webHidden/>
              </w:rPr>
              <w:instrText xml:space="preserve"> PAGEREF _Toc208221380 \h </w:instrText>
            </w:r>
            <w:r>
              <w:rPr>
                <w:noProof/>
                <w:webHidden/>
              </w:rPr>
            </w:r>
            <w:r>
              <w:rPr>
                <w:noProof/>
                <w:webHidden/>
              </w:rPr>
              <w:fldChar w:fldCharType="separate"/>
            </w:r>
            <w:r>
              <w:rPr>
                <w:noProof/>
                <w:webHidden/>
              </w:rPr>
              <w:t>5</w:t>
            </w:r>
            <w:r>
              <w:rPr>
                <w:noProof/>
                <w:webHidden/>
              </w:rPr>
              <w:fldChar w:fldCharType="end"/>
            </w:r>
          </w:hyperlink>
        </w:p>
        <w:p w14:paraId="731D014C" w14:textId="5058C361" w:rsidR="00922854" w:rsidRDefault="00922854">
          <w:pPr>
            <w:pStyle w:val="TOC2"/>
            <w:tabs>
              <w:tab w:val="left" w:pos="720"/>
              <w:tab w:val="right" w:leader="dot" w:pos="9350"/>
            </w:tabs>
            <w:rPr>
              <w:noProof/>
              <w:kern w:val="2"/>
              <w:szCs w:val="24"/>
              <w14:ligatures w14:val="standardContextual"/>
            </w:rPr>
          </w:pPr>
          <w:hyperlink w:anchor="_Toc208221381" w:history="1">
            <w:r w:rsidRPr="00593DD7">
              <w:rPr>
                <w:rStyle w:val="Hyperlink"/>
                <w:b/>
                <w:bCs/>
                <w:noProof/>
              </w:rPr>
              <w:t>E.</w:t>
            </w:r>
            <w:r>
              <w:rPr>
                <w:noProof/>
                <w:kern w:val="2"/>
                <w:szCs w:val="24"/>
                <w14:ligatures w14:val="standardContextual"/>
              </w:rPr>
              <w:tab/>
            </w:r>
            <w:r w:rsidRPr="00593DD7">
              <w:rPr>
                <w:rStyle w:val="Hyperlink"/>
                <w:b/>
                <w:bCs/>
                <w:noProof/>
              </w:rPr>
              <w:t>PROPOSAL SUBMISSION</w:t>
            </w:r>
            <w:r>
              <w:rPr>
                <w:noProof/>
                <w:webHidden/>
              </w:rPr>
              <w:tab/>
            </w:r>
            <w:r>
              <w:rPr>
                <w:noProof/>
                <w:webHidden/>
              </w:rPr>
              <w:fldChar w:fldCharType="begin"/>
            </w:r>
            <w:r>
              <w:rPr>
                <w:noProof/>
                <w:webHidden/>
              </w:rPr>
              <w:instrText xml:space="preserve"> PAGEREF _Toc208221381 \h </w:instrText>
            </w:r>
            <w:r>
              <w:rPr>
                <w:noProof/>
                <w:webHidden/>
              </w:rPr>
            </w:r>
            <w:r>
              <w:rPr>
                <w:noProof/>
                <w:webHidden/>
              </w:rPr>
              <w:fldChar w:fldCharType="separate"/>
            </w:r>
            <w:r>
              <w:rPr>
                <w:noProof/>
                <w:webHidden/>
              </w:rPr>
              <w:t>6</w:t>
            </w:r>
            <w:r>
              <w:rPr>
                <w:noProof/>
                <w:webHidden/>
              </w:rPr>
              <w:fldChar w:fldCharType="end"/>
            </w:r>
          </w:hyperlink>
        </w:p>
        <w:p w14:paraId="3AC7B99F" w14:textId="21DDE61A" w:rsidR="00922854" w:rsidRDefault="00922854">
          <w:pPr>
            <w:pStyle w:val="TOC2"/>
            <w:tabs>
              <w:tab w:val="left" w:pos="720"/>
              <w:tab w:val="right" w:leader="dot" w:pos="9350"/>
            </w:tabs>
            <w:rPr>
              <w:noProof/>
              <w:kern w:val="2"/>
              <w:szCs w:val="24"/>
              <w14:ligatures w14:val="standardContextual"/>
            </w:rPr>
          </w:pPr>
          <w:hyperlink w:anchor="_Toc208221382" w:history="1">
            <w:r w:rsidRPr="00593DD7">
              <w:rPr>
                <w:rStyle w:val="Hyperlink"/>
                <w:b/>
                <w:bCs/>
                <w:noProof/>
              </w:rPr>
              <w:t>F.</w:t>
            </w:r>
            <w:r>
              <w:rPr>
                <w:noProof/>
                <w:kern w:val="2"/>
                <w:szCs w:val="24"/>
                <w14:ligatures w14:val="standardContextual"/>
              </w:rPr>
              <w:tab/>
            </w:r>
            <w:r w:rsidRPr="00593DD7">
              <w:rPr>
                <w:rStyle w:val="Hyperlink"/>
                <w:b/>
                <w:bCs/>
                <w:noProof/>
              </w:rPr>
              <w:t>DEFINITIONS AND TERMINOLOGY</w:t>
            </w:r>
            <w:r>
              <w:rPr>
                <w:noProof/>
                <w:webHidden/>
              </w:rPr>
              <w:tab/>
            </w:r>
            <w:r>
              <w:rPr>
                <w:noProof/>
                <w:webHidden/>
              </w:rPr>
              <w:fldChar w:fldCharType="begin"/>
            </w:r>
            <w:r>
              <w:rPr>
                <w:noProof/>
                <w:webHidden/>
              </w:rPr>
              <w:instrText xml:space="preserve"> PAGEREF _Toc208221382 \h </w:instrText>
            </w:r>
            <w:r>
              <w:rPr>
                <w:noProof/>
                <w:webHidden/>
              </w:rPr>
            </w:r>
            <w:r>
              <w:rPr>
                <w:noProof/>
                <w:webHidden/>
              </w:rPr>
              <w:fldChar w:fldCharType="separate"/>
            </w:r>
            <w:r>
              <w:rPr>
                <w:noProof/>
                <w:webHidden/>
              </w:rPr>
              <w:t>6</w:t>
            </w:r>
            <w:r>
              <w:rPr>
                <w:noProof/>
                <w:webHidden/>
              </w:rPr>
              <w:fldChar w:fldCharType="end"/>
            </w:r>
          </w:hyperlink>
        </w:p>
        <w:p w14:paraId="1B28C9BA" w14:textId="6B02BB13" w:rsidR="00922854" w:rsidRDefault="00922854">
          <w:pPr>
            <w:pStyle w:val="TOC2"/>
            <w:tabs>
              <w:tab w:val="left" w:pos="720"/>
              <w:tab w:val="right" w:leader="dot" w:pos="9350"/>
            </w:tabs>
            <w:rPr>
              <w:noProof/>
              <w:kern w:val="2"/>
              <w:szCs w:val="24"/>
              <w14:ligatures w14:val="standardContextual"/>
            </w:rPr>
          </w:pPr>
          <w:hyperlink w:anchor="_Toc208221383" w:history="1">
            <w:r w:rsidRPr="00593DD7">
              <w:rPr>
                <w:rStyle w:val="Hyperlink"/>
                <w:b/>
                <w:bCs/>
                <w:noProof/>
              </w:rPr>
              <w:t>G.</w:t>
            </w:r>
            <w:r>
              <w:rPr>
                <w:noProof/>
                <w:kern w:val="2"/>
                <w:szCs w:val="24"/>
                <w14:ligatures w14:val="standardContextual"/>
              </w:rPr>
              <w:tab/>
            </w:r>
            <w:r w:rsidRPr="00593DD7">
              <w:rPr>
                <w:rStyle w:val="Hyperlink"/>
                <w:b/>
                <w:bCs/>
                <w:noProof/>
              </w:rPr>
              <w:t>PROCURMENT LIBRARY</w:t>
            </w:r>
            <w:r>
              <w:rPr>
                <w:noProof/>
                <w:webHidden/>
              </w:rPr>
              <w:tab/>
            </w:r>
            <w:r>
              <w:rPr>
                <w:noProof/>
                <w:webHidden/>
              </w:rPr>
              <w:fldChar w:fldCharType="begin"/>
            </w:r>
            <w:r>
              <w:rPr>
                <w:noProof/>
                <w:webHidden/>
              </w:rPr>
              <w:instrText xml:space="preserve"> PAGEREF _Toc208221383 \h </w:instrText>
            </w:r>
            <w:r>
              <w:rPr>
                <w:noProof/>
                <w:webHidden/>
              </w:rPr>
            </w:r>
            <w:r>
              <w:rPr>
                <w:noProof/>
                <w:webHidden/>
              </w:rPr>
              <w:fldChar w:fldCharType="separate"/>
            </w:r>
            <w:r>
              <w:rPr>
                <w:noProof/>
                <w:webHidden/>
              </w:rPr>
              <w:t>9</w:t>
            </w:r>
            <w:r>
              <w:rPr>
                <w:noProof/>
                <w:webHidden/>
              </w:rPr>
              <w:fldChar w:fldCharType="end"/>
            </w:r>
          </w:hyperlink>
        </w:p>
        <w:p w14:paraId="06CFAA8F" w14:textId="588D01EF" w:rsidR="00922854" w:rsidRDefault="00922854">
          <w:pPr>
            <w:pStyle w:val="TOC1"/>
            <w:tabs>
              <w:tab w:val="left" w:pos="720"/>
              <w:tab w:val="right" w:leader="dot" w:pos="9350"/>
            </w:tabs>
            <w:rPr>
              <w:noProof/>
              <w:kern w:val="2"/>
              <w:szCs w:val="24"/>
              <w14:ligatures w14:val="standardContextual"/>
            </w:rPr>
          </w:pPr>
          <w:hyperlink w:anchor="_Toc208221384" w:history="1">
            <w:r w:rsidRPr="00593DD7">
              <w:rPr>
                <w:rStyle w:val="Hyperlink"/>
                <w:b/>
                <w:bCs/>
                <w:noProof/>
              </w:rPr>
              <w:t>II.</w:t>
            </w:r>
            <w:r>
              <w:rPr>
                <w:noProof/>
                <w:kern w:val="2"/>
                <w:szCs w:val="24"/>
                <w14:ligatures w14:val="standardContextual"/>
              </w:rPr>
              <w:tab/>
            </w:r>
            <w:r w:rsidRPr="00593DD7">
              <w:rPr>
                <w:rStyle w:val="Hyperlink"/>
                <w:b/>
                <w:bCs/>
                <w:noProof/>
              </w:rPr>
              <w:t>CONDITIONS GOVERNING THE PROCUREMENT</w:t>
            </w:r>
            <w:r>
              <w:rPr>
                <w:noProof/>
                <w:webHidden/>
              </w:rPr>
              <w:tab/>
            </w:r>
            <w:r>
              <w:rPr>
                <w:noProof/>
                <w:webHidden/>
              </w:rPr>
              <w:fldChar w:fldCharType="begin"/>
            </w:r>
            <w:r>
              <w:rPr>
                <w:noProof/>
                <w:webHidden/>
              </w:rPr>
              <w:instrText xml:space="preserve"> PAGEREF _Toc208221384 \h </w:instrText>
            </w:r>
            <w:r>
              <w:rPr>
                <w:noProof/>
                <w:webHidden/>
              </w:rPr>
            </w:r>
            <w:r>
              <w:rPr>
                <w:noProof/>
                <w:webHidden/>
              </w:rPr>
              <w:fldChar w:fldCharType="separate"/>
            </w:r>
            <w:r>
              <w:rPr>
                <w:noProof/>
                <w:webHidden/>
              </w:rPr>
              <w:t>10</w:t>
            </w:r>
            <w:r>
              <w:rPr>
                <w:noProof/>
                <w:webHidden/>
              </w:rPr>
              <w:fldChar w:fldCharType="end"/>
            </w:r>
          </w:hyperlink>
        </w:p>
        <w:p w14:paraId="67CED616" w14:textId="15716BB3" w:rsidR="00922854" w:rsidRDefault="00922854">
          <w:pPr>
            <w:pStyle w:val="TOC2"/>
            <w:tabs>
              <w:tab w:val="left" w:pos="720"/>
              <w:tab w:val="right" w:leader="dot" w:pos="9350"/>
            </w:tabs>
            <w:rPr>
              <w:noProof/>
              <w:kern w:val="2"/>
              <w:szCs w:val="24"/>
              <w14:ligatures w14:val="standardContextual"/>
            </w:rPr>
          </w:pPr>
          <w:hyperlink w:anchor="_Toc208221385" w:history="1">
            <w:r w:rsidRPr="00593DD7">
              <w:rPr>
                <w:rStyle w:val="Hyperlink"/>
                <w:b/>
                <w:bCs/>
                <w:noProof/>
              </w:rPr>
              <w:t>A.</w:t>
            </w:r>
            <w:r>
              <w:rPr>
                <w:noProof/>
                <w:kern w:val="2"/>
                <w:szCs w:val="24"/>
                <w14:ligatures w14:val="standardContextual"/>
              </w:rPr>
              <w:tab/>
            </w:r>
            <w:r w:rsidRPr="00593DD7">
              <w:rPr>
                <w:rStyle w:val="Hyperlink"/>
                <w:b/>
                <w:bCs/>
                <w:noProof/>
              </w:rPr>
              <w:t>SEQUENCE OF EVENTS</w:t>
            </w:r>
            <w:r>
              <w:rPr>
                <w:noProof/>
                <w:webHidden/>
              </w:rPr>
              <w:tab/>
            </w:r>
            <w:r>
              <w:rPr>
                <w:noProof/>
                <w:webHidden/>
              </w:rPr>
              <w:fldChar w:fldCharType="begin"/>
            </w:r>
            <w:r>
              <w:rPr>
                <w:noProof/>
                <w:webHidden/>
              </w:rPr>
              <w:instrText xml:space="preserve"> PAGEREF _Toc208221385 \h </w:instrText>
            </w:r>
            <w:r>
              <w:rPr>
                <w:noProof/>
                <w:webHidden/>
              </w:rPr>
            </w:r>
            <w:r>
              <w:rPr>
                <w:noProof/>
                <w:webHidden/>
              </w:rPr>
              <w:fldChar w:fldCharType="separate"/>
            </w:r>
            <w:r>
              <w:rPr>
                <w:noProof/>
                <w:webHidden/>
              </w:rPr>
              <w:t>10</w:t>
            </w:r>
            <w:r>
              <w:rPr>
                <w:noProof/>
                <w:webHidden/>
              </w:rPr>
              <w:fldChar w:fldCharType="end"/>
            </w:r>
          </w:hyperlink>
        </w:p>
        <w:p w14:paraId="04F7F54B" w14:textId="3DD632C0" w:rsidR="00922854" w:rsidRDefault="00922854">
          <w:pPr>
            <w:pStyle w:val="TOC2"/>
            <w:tabs>
              <w:tab w:val="left" w:pos="720"/>
              <w:tab w:val="right" w:leader="dot" w:pos="9350"/>
            </w:tabs>
            <w:rPr>
              <w:noProof/>
              <w:kern w:val="2"/>
              <w:szCs w:val="24"/>
              <w14:ligatures w14:val="standardContextual"/>
            </w:rPr>
          </w:pPr>
          <w:hyperlink w:anchor="_Toc208221386" w:history="1">
            <w:r w:rsidRPr="00593DD7">
              <w:rPr>
                <w:rStyle w:val="Hyperlink"/>
                <w:b/>
                <w:bCs/>
                <w:noProof/>
              </w:rPr>
              <w:t>B.</w:t>
            </w:r>
            <w:r>
              <w:rPr>
                <w:noProof/>
                <w:kern w:val="2"/>
                <w:szCs w:val="24"/>
                <w14:ligatures w14:val="standardContextual"/>
              </w:rPr>
              <w:tab/>
            </w:r>
            <w:r w:rsidRPr="00593DD7">
              <w:rPr>
                <w:rStyle w:val="Hyperlink"/>
                <w:b/>
                <w:bCs/>
                <w:noProof/>
              </w:rPr>
              <w:t>EXPLANATION OF EVENTS</w:t>
            </w:r>
            <w:r>
              <w:rPr>
                <w:noProof/>
                <w:webHidden/>
              </w:rPr>
              <w:tab/>
            </w:r>
            <w:r>
              <w:rPr>
                <w:noProof/>
                <w:webHidden/>
              </w:rPr>
              <w:fldChar w:fldCharType="begin"/>
            </w:r>
            <w:r>
              <w:rPr>
                <w:noProof/>
                <w:webHidden/>
              </w:rPr>
              <w:instrText xml:space="preserve"> PAGEREF _Toc208221386 \h </w:instrText>
            </w:r>
            <w:r>
              <w:rPr>
                <w:noProof/>
                <w:webHidden/>
              </w:rPr>
            </w:r>
            <w:r>
              <w:rPr>
                <w:noProof/>
                <w:webHidden/>
              </w:rPr>
              <w:fldChar w:fldCharType="separate"/>
            </w:r>
            <w:r>
              <w:rPr>
                <w:noProof/>
                <w:webHidden/>
              </w:rPr>
              <w:t>10</w:t>
            </w:r>
            <w:r>
              <w:rPr>
                <w:noProof/>
                <w:webHidden/>
              </w:rPr>
              <w:fldChar w:fldCharType="end"/>
            </w:r>
          </w:hyperlink>
        </w:p>
        <w:p w14:paraId="3789F5EB" w14:textId="250796A0" w:rsidR="00922854" w:rsidRDefault="00922854">
          <w:pPr>
            <w:pStyle w:val="TOC3"/>
            <w:tabs>
              <w:tab w:val="left" w:pos="960"/>
              <w:tab w:val="right" w:leader="dot" w:pos="9350"/>
            </w:tabs>
            <w:rPr>
              <w:noProof/>
              <w:kern w:val="2"/>
              <w:szCs w:val="24"/>
              <w14:ligatures w14:val="standardContextual"/>
            </w:rPr>
          </w:pPr>
          <w:hyperlink w:anchor="_Toc208221387" w:history="1">
            <w:r w:rsidRPr="00593DD7">
              <w:rPr>
                <w:rStyle w:val="Hyperlink"/>
                <w:b/>
                <w:noProof/>
              </w:rPr>
              <w:t>1.</w:t>
            </w:r>
            <w:r>
              <w:rPr>
                <w:noProof/>
                <w:kern w:val="2"/>
                <w:szCs w:val="24"/>
                <w14:ligatures w14:val="standardContextual"/>
              </w:rPr>
              <w:tab/>
            </w:r>
            <w:r w:rsidRPr="00593DD7">
              <w:rPr>
                <w:rStyle w:val="Hyperlink"/>
                <w:b/>
                <w:bCs/>
                <w:noProof/>
              </w:rPr>
              <w:t>Issue RFP</w:t>
            </w:r>
            <w:r>
              <w:rPr>
                <w:noProof/>
                <w:webHidden/>
              </w:rPr>
              <w:tab/>
            </w:r>
            <w:r>
              <w:rPr>
                <w:noProof/>
                <w:webHidden/>
              </w:rPr>
              <w:fldChar w:fldCharType="begin"/>
            </w:r>
            <w:r>
              <w:rPr>
                <w:noProof/>
                <w:webHidden/>
              </w:rPr>
              <w:instrText xml:space="preserve"> PAGEREF _Toc208221387 \h </w:instrText>
            </w:r>
            <w:r>
              <w:rPr>
                <w:noProof/>
                <w:webHidden/>
              </w:rPr>
            </w:r>
            <w:r>
              <w:rPr>
                <w:noProof/>
                <w:webHidden/>
              </w:rPr>
              <w:fldChar w:fldCharType="separate"/>
            </w:r>
            <w:r>
              <w:rPr>
                <w:noProof/>
                <w:webHidden/>
              </w:rPr>
              <w:t>10</w:t>
            </w:r>
            <w:r>
              <w:rPr>
                <w:noProof/>
                <w:webHidden/>
              </w:rPr>
              <w:fldChar w:fldCharType="end"/>
            </w:r>
          </w:hyperlink>
        </w:p>
        <w:p w14:paraId="42AC10A3" w14:textId="013354F9" w:rsidR="00922854" w:rsidRDefault="00922854">
          <w:pPr>
            <w:pStyle w:val="TOC3"/>
            <w:tabs>
              <w:tab w:val="left" w:pos="960"/>
              <w:tab w:val="right" w:leader="dot" w:pos="9350"/>
            </w:tabs>
            <w:rPr>
              <w:noProof/>
              <w:kern w:val="2"/>
              <w:szCs w:val="24"/>
              <w14:ligatures w14:val="standardContextual"/>
            </w:rPr>
          </w:pPr>
          <w:hyperlink w:anchor="_Toc208221388" w:history="1">
            <w:r w:rsidRPr="00593DD7">
              <w:rPr>
                <w:rStyle w:val="Hyperlink"/>
                <w:b/>
                <w:noProof/>
              </w:rPr>
              <w:t>2.</w:t>
            </w:r>
            <w:r>
              <w:rPr>
                <w:noProof/>
                <w:kern w:val="2"/>
                <w:szCs w:val="24"/>
                <w14:ligatures w14:val="standardContextual"/>
              </w:rPr>
              <w:tab/>
            </w:r>
            <w:r w:rsidRPr="00593DD7">
              <w:rPr>
                <w:rStyle w:val="Hyperlink"/>
                <w:b/>
                <w:bCs/>
                <w:noProof/>
              </w:rPr>
              <w:t>Acknowledgement of Receipt Form</w:t>
            </w:r>
            <w:r>
              <w:rPr>
                <w:noProof/>
                <w:webHidden/>
              </w:rPr>
              <w:tab/>
            </w:r>
            <w:r>
              <w:rPr>
                <w:noProof/>
                <w:webHidden/>
              </w:rPr>
              <w:fldChar w:fldCharType="begin"/>
            </w:r>
            <w:r>
              <w:rPr>
                <w:noProof/>
                <w:webHidden/>
              </w:rPr>
              <w:instrText xml:space="preserve"> PAGEREF _Toc208221388 \h </w:instrText>
            </w:r>
            <w:r>
              <w:rPr>
                <w:noProof/>
                <w:webHidden/>
              </w:rPr>
            </w:r>
            <w:r>
              <w:rPr>
                <w:noProof/>
                <w:webHidden/>
              </w:rPr>
              <w:fldChar w:fldCharType="separate"/>
            </w:r>
            <w:r>
              <w:rPr>
                <w:noProof/>
                <w:webHidden/>
              </w:rPr>
              <w:t>10</w:t>
            </w:r>
            <w:r>
              <w:rPr>
                <w:noProof/>
                <w:webHidden/>
              </w:rPr>
              <w:fldChar w:fldCharType="end"/>
            </w:r>
          </w:hyperlink>
        </w:p>
        <w:p w14:paraId="5E071601" w14:textId="6B104E24" w:rsidR="00922854" w:rsidRDefault="00922854">
          <w:pPr>
            <w:pStyle w:val="TOC3"/>
            <w:tabs>
              <w:tab w:val="left" w:pos="960"/>
              <w:tab w:val="right" w:leader="dot" w:pos="9350"/>
            </w:tabs>
            <w:rPr>
              <w:noProof/>
              <w:kern w:val="2"/>
              <w:szCs w:val="24"/>
              <w14:ligatures w14:val="standardContextual"/>
            </w:rPr>
          </w:pPr>
          <w:hyperlink w:anchor="_Toc208221389" w:history="1">
            <w:r w:rsidRPr="00593DD7">
              <w:rPr>
                <w:rStyle w:val="Hyperlink"/>
                <w:b/>
                <w:noProof/>
              </w:rPr>
              <w:t>3.</w:t>
            </w:r>
            <w:r>
              <w:rPr>
                <w:noProof/>
                <w:kern w:val="2"/>
                <w:szCs w:val="24"/>
                <w14:ligatures w14:val="standardContextual"/>
              </w:rPr>
              <w:tab/>
            </w:r>
            <w:r w:rsidRPr="00593DD7">
              <w:rPr>
                <w:rStyle w:val="Hyperlink"/>
                <w:b/>
                <w:bCs/>
                <w:noProof/>
              </w:rPr>
              <w:t>Deadline to Submit Written Questions</w:t>
            </w:r>
            <w:r>
              <w:rPr>
                <w:noProof/>
                <w:webHidden/>
              </w:rPr>
              <w:tab/>
            </w:r>
            <w:r>
              <w:rPr>
                <w:noProof/>
                <w:webHidden/>
              </w:rPr>
              <w:fldChar w:fldCharType="begin"/>
            </w:r>
            <w:r>
              <w:rPr>
                <w:noProof/>
                <w:webHidden/>
              </w:rPr>
              <w:instrText xml:space="preserve"> PAGEREF _Toc208221389 \h </w:instrText>
            </w:r>
            <w:r>
              <w:rPr>
                <w:noProof/>
                <w:webHidden/>
              </w:rPr>
            </w:r>
            <w:r>
              <w:rPr>
                <w:noProof/>
                <w:webHidden/>
              </w:rPr>
              <w:fldChar w:fldCharType="separate"/>
            </w:r>
            <w:r>
              <w:rPr>
                <w:noProof/>
                <w:webHidden/>
              </w:rPr>
              <w:t>11</w:t>
            </w:r>
            <w:r>
              <w:rPr>
                <w:noProof/>
                <w:webHidden/>
              </w:rPr>
              <w:fldChar w:fldCharType="end"/>
            </w:r>
          </w:hyperlink>
        </w:p>
        <w:p w14:paraId="50E40791" w14:textId="76264670" w:rsidR="00922854" w:rsidRDefault="00922854">
          <w:pPr>
            <w:pStyle w:val="TOC3"/>
            <w:tabs>
              <w:tab w:val="left" w:pos="960"/>
              <w:tab w:val="right" w:leader="dot" w:pos="9350"/>
            </w:tabs>
            <w:rPr>
              <w:noProof/>
              <w:kern w:val="2"/>
              <w:szCs w:val="24"/>
              <w14:ligatures w14:val="standardContextual"/>
            </w:rPr>
          </w:pPr>
          <w:hyperlink w:anchor="_Toc208221390" w:history="1">
            <w:r w:rsidRPr="00593DD7">
              <w:rPr>
                <w:rStyle w:val="Hyperlink"/>
                <w:b/>
                <w:noProof/>
              </w:rPr>
              <w:t>4.</w:t>
            </w:r>
            <w:r>
              <w:rPr>
                <w:noProof/>
                <w:kern w:val="2"/>
                <w:szCs w:val="24"/>
                <w14:ligatures w14:val="standardContextual"/>
              </w:rPr>
              <w:tab/>
            </w:r>
            <w:r w:rsidRPr="00593DD7">
              <w:rPr>
                <w:rStyle w:val="Hyperlink"/>
                <w:b/>
                <w:bCs/>
                <w:noProof/>
              </w:rPr>
              <w:t>Response to Written Questions</w:t>
            </w:r>
            <w:r>
              <w:rPr>
                <w:noProof/>
                <w:webHidden/>
              </w:rPr>
              <w:tab/>
            </w:r>
            <w:r>
              <w:rPr>
                <w:noProof/>
                <w:webHidden/>
              </w:rPr>
              <w:fldChar w:fldCharType="begin"/>
            </w:r>
            <w:r>
              <w:rPr>
                <w:noProof/>
                <w:webHidden/>
              </w:rPr>
              <w:instrText xml:space="preserve"> PAGEREF _Toc208221390 \h </w:instrText>
            </w:r>
            <w:r>
              <w:rPr>
                <w:noProof/>
                <w:webHidden/>
              </w:rPr>
            </w:r>
            <w:r>
              <w:rPr>
                <w:noProof/>
                <w:webHidden/>
              </w:rPr>
              <w:fldChar w:fldCharType="separate"/>
            </w:r>
            <w:r>
              <w:rPr>
                <w:noProof/>
                <w:webHidden/>
              </w:rPr>
              <w:t>11</w:t>
            </w:r>
            <w:r>
              <w:rPr>
                <w:noProof/>
                <w:webHidden/>
              </w:rPr>
              <w:fldChar w:fldCharType="end"/>
            </w:r>
          </w:hyperlink>
        </w:p>
        <w:p w14:paraId="57033265" w14:textId="1EAB2EC1" w:rsidR="00922854" w:rsidRDefault="00922854">
          <w:pPr>
            <w:pStyle w:val="TOC3"/>
            <w:tabs>
              <w:tab w:val="left" w:pos="960"/>
              <w:tab w:val="right" w:leader="dot" w:pos="9350"/>
            </w:tabs>
            <w:rPr>
              <w:noProof/>
              <w:kern w:val="2"/>
              <w:szCs w:val="24"/>
              <w14:ligatures w14:val="standardContextual"/>
            </w:rPr>
          </w:pPr>
          <w:hyperlink w:anchor="_Toc208221391" w:history="1">
            <w:r w:rsidRPr="00593DD7">
              <w:rPr>
                <w:rStyle w:val="Hyperlink"/>
                <w:b/>
                <w:noProof/>
              </w:rPr>
              <w:t>5.</w:t>
            </w:r>
            <w:r>
              <w:rPr>
                <w:noProof/>
                <w:kern w:val="2"/>
                <w:szCs w:val="24"/>
                <w14:ligatures w14:val="standardContextual"/>
              </w:rPr>
              <w:tab/>
            </w:r>
            <w:r w:rsidRPr="00593DD7">
              <w:rPr>
                <w:rStyle w:val="Hyperlink"/>
                <w:b/>
                <w:bCs/>
                <w:noProof/>
              </w:rPr>
              <w:t>Submission of Proposal</w:t>
            </w:r>
            <w:r>
              <w:rPr>
                <w:noProof/>
                <w:webHidden/>
              </w:rPr>
              <w:tab/>
            </w:r>
            <w:r>
              <w:rPr>
                <w:noProof/>
                <w:webHidden/>
              </w:rPr>
              <w:fldChar w:fldCharType="begin"/>
            </w:r>
            <w:r>
              <w:rPr>
                <w:noProof/>
                <w:webHidden/>
              </w:rPr>
              <w:instrText xml:space="preserve"> PAGEREF _Toc208221391 \h </w:instrText>
            </w:r>
            <w:r>
              <w:rPr>
                <w:noProof/>
                <w:webHidden/>
              </w:rPr>
            </w:r>
            <w:r>
              <w:rPr>
                <w:noProof/>
                <w:webHidden/>
              </w:rPr>
              <w:fldChar w:fldCharType="separate"/>
            </w:r>
            <w:r>
              <w:rPr>
                <w:noProof/>
                <w:webHidden/>
              </w:rPr>
              <w:t>11</w:t>
            </w:r>
            <w:r>
              <w:rPr>
                <w:noProof/>
                <w:webHidden/>
              </w:rPr>
              <w:fldChar w:fldCharType="end"/>
            </w:r>
          </w:hyperlink>
        </w:p>
        <w:p w14:paraId="30B13C09" w14:textId="6DCEF84F" w:rsidR="00922854" w:rsidRDefault="00922854">
          <w:pPr>
            <w:pStyle w:val="TOC3"/>
            <w:tabs>
              <w:tab w:val="left" w:pos="960"/>
              <w:tab w:val="right" w:leader="dot" w:pos="9350"/>
            </w:tabs>
            <w:rPr>
              <w:noProof/>
              <w:kern w:val="2"/>
              <w:szCs w:val="24"/>
              <w14:ligatures w14:val="standardContextual"/>
            </w:rPr>
          </w:pPr>
          <w:hyperlink w:anchor="_Toc208221392" w:history="1">
            <w:r w:rsidRPr="00593DD7">
              <w:rPr>
                <w:rStyle w:val="Hyperlink"/>
                <w:b/>
                <w:noProof/>
              </w:rPr>
              <w:t>6.</w:t>
            </w:r>
            <w:r>
              <w:rPr>
                <w:noProof/>
                <w:kern w:val="2"/>
                <w:szCs w:val="24"/>
                <w14:ligatures w14:val="standardContextual"/>
              </w:rPr>
              <w:tab/>
            </w:r>
            <w:r w:rsidRPr="00593DD7">
              <w:rPr>
                <w:rStyle w:val="Hyperlink"/>
                <w:b/>
                <w:bCs/>
                <w:noProof/>
              </w:rPr>
              <w:t>Proposal Evaluation</w:t>
            </w:r>
            <w:r>
              <w:rPr>
                <w:noProof/>
                <w:webHidden/>
              </w:rPr>
              <w:tab/>
            </w:r>
            <w:r>
              <w:rPr>
                <w:noProof/>
                <w:webHidden/>
              </w:rPr>
              <w:fldChar w:fldCharType="begin"/>
            </w:r>
            <w:r>
              <w:rPr>
                <w:noProof/>
                <w:webHidden/>
              </w:rPr>
              <w:instrText xml:space="preserve"> PAGEREF _Toc208221392 \h </w:instrText>
            </w:r>
            <w:r>
              <w:rPr>
                <w:noProof/>
                <w:webHidden/>
              </w:rPr>
            </w:r>
            <w:r>
              <w:rPr>
                <w:noProof/>
                <w:webHidden/>
              </w:rPr>
              <w:fldChar w:fldCharType="separate"/>
            </w:r>
            <w:r>
              <w:rPr>
                <w:noProof/>
                <w:webHidden/>
              </w:rPr>
              <w:t>12</w:t>
            </w:r>
            <w:r>
              <w:rPr>
                <w:noProof/>
                <w:webHidden/>
              </w:rPr>
              <w:fldChar w:fldCharType="end"/>
            </w:r>
          </w:hyperlink>
        </w:p>
        <w:p w14:paraId="1A58FBF7" w14:textId="2F5B480C" w:rsidR="00922854" w:rsidRDefault="00922854">
          <w:pPr>
            <w:pStyle w:val="TOC3"/>
            <w:tabs>
              <w:tab w:val="left" w:pos="960"/>
              <w:tab w:val="right" w:leader="dot" w:pos="9350"/>
            </w:tabs>
            <w:rPr>
              <w:noProof/>
              <w:kern w:val="2"/>
              <w:szCs w:val="24"/>
              <w14:ligatures w14:val="standardContextual"/>
            </w:rPr>
          </w:pPr>
          <w:hyperlink w:anchor="_Toc208221393" w:history="1">
            <w:r w:rsidRPr="00593DD7">
              <w:rPr>
                <w:rStyle w:val="Hyperlink"/>
                <w:b/>
                <w:noProof/>
              </w:rPr>
              <w:t>7.</w:t>
            </w:r>
            <w:r>
              <w:rPr>
                <w:noProof/>
                <w:kern w:val="2"/>
                <w:szCs w:val="24"/>
                <w14:ligatures w14:val="standardContextual"/>
              </w:rPr>
              <w:tab/>
            </w:r>
            <w:r w:rsidRPr="00593DD7">
              <w:rPr>
                <w:rStyle w:val="Hyperlink"/>
                <w:b/>
                <w:bCs/>
                <w:noProof/>
              </w:rPr>
              <w:t>Selection of Finalists</w:t>
            </w:r>
            <w:r>
              <w:rPr>
                <w:noProof/>
                <w:webHidden/>
              </w:rPr>
              <w:tab/>
            </w:r>
            <w:r>
              <w:rPr>
                <w:noProof/>
                <w:webHidden/>
              </w:rPr>
              <w:fldChar w:fldCharType="begin"/>
            </w:r>
            <w:r>
              <w:rPr>
                <w:noProof/>
                <w:webHidden/>
              </w:rPr>
              <w:instrText xml:space="preserve"> PAGEREF _Toc208221393 \h </w:instrText>
            </w:r>
            <w:r>
              <w:rPr>
                <w:noProof/>
                <w:webHidden/>
              </w:rPr>
            </w:r>
            <w:r>
              <w:rPr>
                <w:noProof/>
                <w:webHidden/>
              </w:rPr>
              <w:fldChar w:fldCharType="separate"/>
            </w:r>
            <w:r>
              <w:rPr>
                <w:noProof/>
                <w:webHidden/>
              </w:rPr>
              <w:t>12</w:t>
            </w:r>
            <w:r>
              <w:rPr>
                <w:noProof/>
                <w:webHidden/>
              </w:rPr>
              <w:fldChar w:fldCharType="end"/>
            </w:r>
          </w:hyperlink>
        </w:p>
        <w:p w14:paraId="62C6EC46" w14:textId="67096A42" w:rsidR="00922854" w:rsidRDefault="00922854">
          <w:pPr>
            <w:pStyle w:val="TOC3"/>
            <w:tabs>
              <w:tab w:val="left" w:pos="960"/>
              <w:tab w:val="right" w:leader="dot" w:pos="9350"/>
            </w:tabs>
            <w:rPr>
              <w:noProof/>
              <w:kern w:val="2"/>
              <w:szCs w:val="24"/>
              <w14:ligatures w14:val="standardContextual"/>
            </w:rPr>
          </w:pPr>
          <w:hyperlink w:anchor="_Toc208221394" w:history="1">
            <w:r w:rsidRPr="00593DD7">
              <w:rPr>
                <w:rStyle w:val="Hyperlink"/>
                <w:b/>
                <w:noProof/>
              </w:rPr>
              <w:t>8.</w:t>
            </w:r>
            <w:r>
              <w:rPr>
                <w:noProof/>
                <w:kern w:val="2"/>
                <w:szCs w:val="24"/>
                <w14:ligatures w14:val="standardContextual"/>
              </w:rPr>
              <w:tab/>
            </w:r>
            <w:r w:rsidRPr="00593DD7">
              <w:rPr>
                <w:rStyle w:val="Hyperlink"/>
                <w:b/>
                <w:bCs/>
                <w:noProof/>
              </w:rPr>
              <w:t>Oral Presentations</w:t>
            </w:r>
            <w:r>
              <w:rPr>
                <w:noProof/>
                <w:webHidden/>
              </w:rPr>
              <w:tab/>
            </w:r>
            <w:r>
              <w:rPr>
                <w:noProof/>
                <w:webHidden/>
              </w:rPr>
              <w:fldChar w:fldCharType="begin"/>
            </w:r>
            <w:r>
              <w:rPr>
                <w:noProof/>
                <w:webHidden/>
              </w:rPr>
              <w:instrText xml:space="preserve"> PAGEREF _Toc208221394 \h </w:instrText>
            </w:r>
            <w:r>
              <w:rPr>
                <w:noProof/>
                <w:webHidden/>
              </w:rPr>
            </w:r>
            <w:r>
              <w:rPr>
                <w:noProof/>
                <w:webHidden/>
              </w:rPr>
              <w:fldChar w:fldCharType="separate"/>
            </w:r>
            <w:r>
              <w:rPr>
                <w:noProof/>
                <w:webHidden/>
              </w:rPr>
              <w:t>12</w:t>
            </w:r>
            <w:r>
              <w:rPr>
                <w:noProof/>
                <w:webHidden/>
              </w:rPr>
              <w:fldChar w:fldCharType="end"/>
            </w:r>
          </w:hyperlink>
        </w:p>
        <w:p w14:paraId="04632674" w14:textId="444DCDA3" w:rsidR="00922854" w:rsidRDefault="00922854">
          <w:pPr>
            <w:pStyle w:val="TOC3"/>
            <w:tabs>
              <w:tab w:val="left" w:pos="960"/>
              <w:tab w:val="right" w:leader="dot" w:pos="9350"/>
            </w:tabs>
            <w:rPr>
              <w:noProof/>
              <w:kern w:val="2"/>
              <w:szCs w:val="24"/>
              <w14:ligatures w14:val="standardContextual"/>
            </w:rPr>
          </w:pPr>
          <w:hyperlink w:anchor="_Toc208221395" w:history="1">
            <w:r w:rsidRPr="00593DD7">
              <w:rPr>
                <w:rStyle w:val="Hyperlink"/>
                <w:b/>
                <w:noProof/>
              </w:rPr>
              <w:t>9.</w:t>
            </w:r>
            <w:r>
              <w:rPr>
                <w:noProof/>
                <w:kern w:val="2"/>
                <w:szCs w:val="24"/>
                <w14:ligatures w14:val="standardContextual"/>
              </w:rPr>
              <w:tab/>
            </w:r>
            <w:r w:rsidRPr="00593DD7">
              <w:rPr>
                <w:rStyle w:val="Hyperlink"/>
                <w:b/>
                <w:bCs/>
                <w:noProof/>
              </w:rPr>
              <w:t>Best and Final Offers</w:t>
            </w:r>
            <w:r>
              <w:rPr>
                <w:noProof/>
                <w:webHidden/>
              </w:rPr>
              <w:tab/>
            </w:r>
            <w:r>
              <w:rPr>
                <w:noProof/>
                <w:webHidden/>
              </w:rPr>
              <w:fldChar w:fldCharType="begin"/>
            </w:r>
            <w:r>
              <w:rPr>
                <w:noProof/>
                <w:webHidden/>
              </w:rPr>
              <w:instrText xml:space="preserve"> PAGEREF _Toc208221395 \h </w:instrText>
            </w:r>
            <w:r>
              <w:rPr>
                <w:noProof/>
                <w:webHidden/>
              </w:rPr>
            </w:r>
            <w:r>
              <w:rPr>
                <w:noProof/>
                <w:webHidden/>
              </w:rPr>
              <w:fldChar w:fldCharType="separate"/>
            </w:r>
            <w:r>
              <w:rPr>
                <w:noProof/>
                <w:webHidden/>
              </w:rPr>
              <w:t>12</w:t>
            </w:r>
            <w:r>
              <w:rPr>
                <w:noProof/>
                <w:webHidden/>
              </w:rPr>
              <w:fldChar w:fldCharType="end"/>
            </w:r>
          </w:hyperlink>
        </w:p>
        <w:p w14:paraId="6AC6EEA1" w14:textId="060E19B1" w:rsidR="00922854" w:rsidRDefault="00922854">
          <w:pPr>
            <w:pStyle w:val="TOC3"/>
            <w:tabs>
              <w:tab w:val="left" w:pos="1200"/>
              <w:tab w:val="right" w:leader="dot" w:pos="9350"/>
            </w:tabs>
            <w:rPr>
              <w:noProof/>
              <w:kern w:val="2"/>
              <w:szCs w:val="24"/>
              <w14:ligatures w14:val="standardContextual"/>
            </w:rPr>
          </w:pPr>
          <w:hyperlink w:anchor="_Toc208221396" w:history="1">
            <w:r w:rsidRPr="00593DD7">
              <w:rPr>
                <w:rStyle w:val="Hyperlink"/>
                <w:b/>
                <w:noProof/>
              </w:rPr>
              <w:t>10.</w:t>
            </w:r>
            <w:r>
              <w:rPr>
                <w:noProof/>
                <w:kern w:val="2"/>
                <w:szCs w:val="24"/>
                <w14:ligatures w14:val="standardContextual"/>
              </w:rPr>
              <w:tab/>
            </w:r>
            <w:r w:rsidRPr="00593DD7">
              <w:rPr>
                <w:rStyle w:val="Hyperlink"/>
                <w:b/>
                <w:bCs/>
                <w:noProof/>
              </w:rPr>
              <w:t>Finalize Agreements</w:t>
            </w:r>
            <w:r>
              <w:rPr>
                <w:noProof/>
                <w:webHidden/>
              </w:rPr>
              <w:tab/>
            </w:r>
            <w:r>
              <w:rPr>
                <w:noProof/>
                <w:webHidden/>
              </w:rPr>
              <w:fldChar w:fldCharType="begin"/>
            </w:r>
            <w:r>
              <w:rPr>
                <w:noProof/>
                <w:webHidden/>
              </w:rPr>
              <w:instrText xml:space="preserve"> PAGEREF _Toc208221396 \h </w:instrText>
            </w:r>
            <w:r>
              <w:rPr>
                <w:noProof/>
                <w:webHidden/>
              </w:rPr>
            </w:r>
            <w:r>
              <w:rPr>
                <w:noProof/>
                <w:webHidden/>
              </w:rPr>
              <w:fldChar w:fldCharType="separate"/>
            </w:r>
            <w:r>
              <w:rPr>
                <w:noProof/>
                <w:webHidden/>
              </w:rPr>
              <w:t>12</w:t>
            </w:r>
            <w:r>
              <w:rPr>
                <w:noProof/>
                <w:webHidden/>
              </w:rPr>
              <w:fldChar w:fldCharType="end"/>
            </w:r>
          </w:hyperlink>
        </w:p>
        <w:p w14:paraId="6CBD830F" w14:textId="1A530662" w:rsidR="00922854" w:rsidRDefault="00922854">
          <w:pPr>
            <w:pStyle w:val="TOC3"/>
            <w:tabs>
              <w:tab w:val="left" w:pos="1200"/>
              <w:tab w:val="right" w:leader="dot" w:pos="9350"/>
            </w:tabs>
            <w:rPr>
              <w:noProof/>
              <w:kern w:val="2"/>
              <w:szCs w:val="24"/>
              <w14:ligatures w14:val="standardContextual"/>
            </w:rPr>
          </w:pPr>
          <w:hyperlink w:anchor="_Toc208221397" w:history="1">
            <w:r w:rsidRPr="00593DD7">
              <w:rPr>
                <w:rStyle w:val="Hyperlink"/>
                <w:b/>
                <w:noProof/>
              </w:rPr>
              <w:t>11.</w:t>
            </w:r>
            <w:r>
              <w:rPr>
                <w:noProof/>
                <w:kern w:val="2"/>
                <w:szCs w:val="24"/>
                <w14:ligatures w14:val="standardContextual"/>
              </w:rPr>
              <w:tab/>
            </w:r>
            <w:r w:rsidRPr="00593DD7">
              <w:rPr>
                <w:rStyle w:val="Hyperlink"/>
                <w:b/>
                <w:bCs/>
                <w:noProof/>
              </w:rPr>
              <w:t>Contract Awards</w:t>
            </w:r>
            <w:r>
              <w:rPr>
                <w:noProof/>
                <w:webHidden/>
              </w:rPr>
              <w:tab/>
            </w:r>
            <w:r>
              <w:rPr>
                <w:noProof/>
                <w:webHidden/>
              </w:rPr>
              <w:fldChar w:fldCharType="begin"/>
            </w:r>
            <w:r>
              <w:rPr>
                <w:noProof/>
                <w:webHidden/>
              </w:rPr>
              <w:instrText xml:space="preserve"> PAGEREF _Toc208221397 \h </w:instrText>
            </w:r>
            <w:r>
              <w:rPr>
                <w:noProof/>
                <w:webHidden/>
              </w:rPr>
            </w:r>
            <w:r>
              <w:rPr>
                <w:noProof/>
                <w:webHidden/>
              </w:rPr>
              <w:fldChar w:fldCharType="separate"/>
            </w:r>
            <w:r>
              <w:rPr>
                <w:noProof/>
                <w:webHidden/>
              </w:rPr>
              <w:t>12</w:t>
            </w:r>
            <w:r>
              <w:rPr>
                <w:noProof/>
                <w:webHidden/>
              </w:rPr>
              <w:fldChar w:fldCharType="end"/>
            </w:r>
          </w:hyperlink>
        </w:p>
        <w:p w14:paraId="3D59B7EE" w14:textId="770D2A05" w:rsidR="00922854" w:rsidRDefault="00922854">
          <w:pPr>
            <w:pStyle w:val="TOC3"/>
            <w:tabs>
              <w:tab w:val="left" w:pos="1200"/>
              <w:tab w:val="right" w:leader="dot" w:pos="9350"/>
            </w:tabs>
            <w:rPr>
              <w:noProof/>
              <w:kern w:val="2"/>
              <w:szCs w:val="24"/>
              <w14:ligatures w14:val="standardContextual"/>
            </w:rPr>
          </w:pPr>
          <w:hyperlink w:anchor="_Toc208221398" w:history="1">
            <w:r w:rsidRPr="00593DD7">
              <w:rPr>
                <w:rStyle w:val="Hyperlink"/>
                <w:b/>
                <w:noProof/>
              </w:rPr>
              <w:t>12.</w:t>
            </w:r>
            <w:r>
              <w:rPr>
                <w:noProof/>
                <w:kern w:val="2"/>
                <w:szCs w:val="24"/>
                <w14:ligatures w14:val="standardContextual"/>
              </w:rPr>
              <w:tab/>
            </w:r>
            <w:r w:rsidRPr="00593DD7">
              <w:rPr>
                <w:rStyle w:val="Hyperlink"/>
                <w:b/>
                <w:bCs/>
                <w:noProof/>
              </w:rPr>
              <w:t>Protest Deadline</w:t>
            </w:r>
            <w:r>
              <w:rPr>
                <w:noProof/>
                <w:webHidden/>
              </w:rPr>
              <w:tab/>
            </w:r>
            <w:r>
              <w:rPr>
                <w:noProof/>
                <w:webHidden/>
              </w:rPr>
              <w:fldChar w:fldCharType="begin"/>
            </w:r>
            <w:r>
              <w:rPr>
                <w:noProof/>
                <w:webHidden/>
              </w:rPr>
              <w:instrText xml:space="preserve"> PAGEREF _Toc208221398 \h </w:instrText>
            </w:r>
            <w:r>
              <w:rPr>
                <w:noProof/>
                <w:webHidden/>
              </w:rPr>
            </w:r>
            <w:r>
              <w:rPr>
                <w:noProof/>
                <w:webHidden/>
              </w:rPr>
              <w:fldChar w:fldCharType="separate"/>
            </w:r>
            <w:r>
              <w:rPr>
                <w:noProof/>
                <w:webHidden/>
              </w:rPr>
              <w:t>13</w:t>
            </w:r>
            <w:r>
              <w:rPr>
                <w:noProof/>
                <w:webHidden/>
              </w:rPr>
              <w:fldChar w:fldCharType="end"/>
            </w:r>
          </w:hyperlink>
        </w:p>
        <w:p w14:paraId="35F20B70" w14:textId="7DB3F04A" w:rsidR="00922854" w:rsidRDefault="00922854">
          <w:pPr>
            <w:pStyle w:val="TOC2"/>
            <w:tabs>
              <w:tab w:val="left" w:pos="720"/>
              <w:tab w:val="right" w:leader="dot" w:pos="9350"/>
            </w:tabs>
            <w:rPr>
              <w:noProof/>
              <w:kern w:val="2"/>
              <w:szCs w:val="24"/>
              <w14:ligatures w14:val="standardContextual"/>
            </w:rPr>
          </w:pPr>
          <w:hyperlink w:anchor="_Toc208221399" w:history="1">
            <w:r w:rsidRPr="00593DD7">
              <w:rPr>
                <w:rStyle w:val="Hyperlink"/>
                <w:b/>
                <w:caps/>
                <w:noProof/>
              </w:rPr>
              <w:t>C.</w:t>
            </w:r>
            <w:r>
              <w:rPr>
                <w:noProof/>
                <w:kern w:val="2"/>
                <w:szCs w:val="24"/>
                <w14:ligatures w14:val="standardContextual"/>
              </w:rPr>
              <w:tab/>
            </w:r>
            <w:r w:rsidRPr="00593DD7">
              <w:rPr>
                <w:rStyle w:val="Hyperlink"/>
                <w:b/>
                <w:noProof/>
              </w:rPr>
              <w:t>GENERAL REQUIREMENTS</w:t>
            </w:r>
            <w:r>
              <w:rPr>
                <w:noProof/>
                <w:webHidden/>
              </w:rPr>
              <w:tab/>
            </w:r>
            <w:r>
              <w:rPr>
                <w:noProof/>
                <w:webHidden/>
              </w:rPr>
              <w:fldChar w:fldCharType="begin"/>
            </w:r>
            <w:r>
              <w:rPr>
                <w:noProof/>
                <w:webHidden/>
              </w:rPr>
              <w:instrText xml:space="preserve"> PAGEREF _Toc208221399 \h </w:instrText>
            </w:r>
            <w:r>
              <w:rPr>
                <w:noProof/>
                <w:webHidden/>
              </w:rPr>
            </w:r>
            <w:r>
              <w:rPr>
                <w:noProof/>
                <w:webHidden/>
              </w:rPr>
              <w:fldChar w:fldCharType="separate"/>
            </w:r>
            <w:r>
              <w:rPr>
                <w:noProof/>
                <w:webHidden/>
              </w:rPr>
              <w:t>13</w:t>
            </w:r>
            <w:r>
              <w:rPr>
                <w:noProof/>
                <w:webHidden/>
              </w:rPr>
              <w:fldChar w:fldCharType="end"/>
            </w:r>
          </w:hyperlink>
        </w:p>
        <w:p w14:paraId="21ADA9B2" w14:textId="1ED79E28" w:rsidR="00922854" w:rsidRDefault="00922854">
          <w:pPr>
            <w:pStyle w:val="TOC3"/>
            <w:tabs>
              <w:tab w:val="left" w:pos="960"/>
              <w:tab w:val="right" w:leader="dot" w:pos="9350"/>
            </w:tabs>
            <w:rPr>
              <w:noProof/>
              <w:kern w:val="2"/>
              <w:szCs w:val="24"/>
              <w14:ligatures w14:val="standardContextual"/>
            </w:rPr>
          </w:pPr>
          <w:hyperlink w:anchor="_Toc208221400" w:history="1">
            <w:r w:rsidRPr="00593DD7">
              <w:rPr>
                <w:rStyle w:val="Hyperlink"/>
                <w:b/>
                <w:caps/>
                <w:noProof/>
              </w:rPr>
              <w:t>1.</w:t>
            </w:r>
            <w:r>
              <w:rPr>
                <w:noProof/>
                <w:kern w:val="2"/>
                <w:szCs w:val="24"/>
                <w14:ligatures w14:val="standardContextual"/>
              </w:rPr>
              <w:tab/>
            </w:r>
            <w:r w:rsidRPr="00593DD7">
              <w:rPr>
                <w:rStyle w:val="Hyperlink"/>
                <w:b/>
                <w:noProof/>
              </w:rPr>
              <w:t>Acceptance of Conditions Governing the Procurement</w:t>
            </w:r>
            <w:r>
              <w:rPr>
                <w:noProof/>
                <w:webHidden/>
              </w:rPr>
              <w:tab/>
            </w:r>
            <w:r>
              <w:rPr>
                <w:noProof/>
                <w:webHidden/>
              </w:rPr>
              <w:fldChar w:fldCharType="begin"/>
            </w:r>
            <w:r>
              <w:rPr>
                <w:noProof/>
                <w:webHidden/>
              </w:rPr>
              <w:instrText xml:space="preserve"> PAGEREF _Toc208221400 \h </w:instrText>
            </w:r>
            <w:r>
              <w:rPr>
                <w:noProof/>
                <w:webHidden/>
              </w:rPr>
            </w:r>
            <w:r>
              <w:rPr>
                <w:noProof/>
                <w:webHidden/>
              </w:rPr>
              <w:fldChar w:fldCharType="separate"/>
            </w:r>
            <w:r>
              <w:rPr>
                <w:noProof/>
                <w:webHidden/>
              </w:rPr>
              <w:t>13</w:t>
            </w:r>
            <w:r>
              <w:rPr>
                <w:noProof/>
                <w:webHidden/>
              </w:rPr>
              <w:fldChar w:fldCharType="end"/>
            </w:r>
          </w:hyperlink>
        </w:p>
        <w:p w14:paraId="1E53DB9F" w14:textId="00A7D13B" w:rsidR="00922854" w:rsidRDefault="00922854">
          <w:pPr>
            <w:pStyle w:val="TOC3"/>
            <w:tabs>
              <w:tab w:val="left" w:pos="960"/>
              <w:tab w:val="right" w:leader="dot" w:pos="9350"/>
            </w:tabs>
            <w:rPr>
              <w:noProof/>
              <w:kern w:val="2"/>
              <w:szCs w:val="24"/>
              <w14:ligatures w14:val="standardContextual"/>
            </w:rPr>
          </w:pPr>
          <w:hyperlink w:anchor="_Toc208221401" w:history="1">
            <w:r w:rsidRPr="00593DD7">
              <w:rPr>
                <w:rStyle w:val="Hyperlink"/>
                <w:b/>
                <w:caps/>
                <w:noProof/>
              </w:rPr>
              <w:t>2.</w:t>
            </w:r>
            <w:r>
              <w:rPr>
                <w:noProof/>
                <w:kern w:val="2"/>
                <w:szCs w:val="24"/>
                <w14:ligatures w14:val="standardContextual"/>
              </w:rPr>
              <w:tab/>
            </w:r>
            <w:r w:rsidRPr="00593DD7">
              <w:rPr>
                <w:rStyle w:val="Hyperlink"/>
                <w:b/>
                <w:noProof/>
              </w:rPr>
              <w:t>Incurring Cost</w:t>
            </w:r>
            <w:r>
              <w:rPr>
                <w:noProof/>
                <w:webHidden/>
              </w:rPr>
              <w:tab/>
            </w:r>
            <w:r>
              <w:rPr>
                <w:noProof/>
                <w:webHidden/>
              </w:rPr>
              <w:fldChar w:fldCharType="begin"/>
            </w:r>
            <w:r>
              <w:rPr>
                <w:noProof/>
                <w:webHidden/>
              </w:rPr>
              <w:instrText xml:space="preserve"> PAGEREF _Toc208221401 \h </w:instrText>
            </w:r>
            <w:r>
              <w:rPr>
                <w:noProof/>
                <w:webHidden/>
              </w:rPr>
            </w:r>
            <w:r>
              <w:rPr>
                <w:noProof/>
                <w:webHidden/>
              </w:rPr>
              <w:fldChar w:fldCharType="separate"/>
            </w:r>
            <w:r>
              <w:rPr>
                <w:noProof/>
                <w:webHidden/>
              </w:rPr>
              <w:t>13</w:t>
            </w:r>
            <w:r>
              <w:rPr>
                <w:noProof/>
                <w:webHidden/>
              </w:rPr>
              <w:fldChar w:fldCharType="end"/>
            </w:r>
          </w:hyperlink>
        </w:p>
        <w:p w14:paraId="121D20F5" w14:textId="7AC8CBBF" w:rsidR="00922854" w:rsidRDefault="00922854">
          <w:pPr>
            <w:pStyle w:val="TOC3"/>
            <w:tabs>
              <w:tab w:val="left" w:pos="960"/>
              <w:tab w:val="right" w:leader="dot" w:pos="9350"/>
            </w:tabs>
            <w:rPr>
              <w:noProof/>
              <w:kern w:val="2"/>
              <w:szCs w:val="24"/>
              <w14:ligatures w14:val="standardContextual"/>
            </w:rPr>
          </w:pPr>
          <w:hyperlink w:anchor="_Toc208221402" w:history="1">
            <w:r w:rsidRPr="00593DD7">
              <w:rPr>
                <w:rStyle w:val="Hyperlink"/>
                <w:b/>
                <w:caps/>
                <w:noProof/>
              </w:rPr>
              <w:t>3.</w:t>
            </w:r>
            <w:r>
              <w:rPr>
                <w:noProof/>
                <w:kern w:val="2"/>
                <w:szCs w:val="24"/>
                <w14:ligatures w14:val="standardContextual"/>
              </w:rPr>
              <w:tab/>
            </w:r>
            <w:r w:rsidRPr="00593DD7">
              <w:rPr>
                <w:rStyle w:val="Hyperlink"/>
                <w:b/>
                <w:noProof/>
              </w:rPr>
              <w:t>Prime Contractor Responsibility</w:t>
            </w:r>
            <w:r>
              <w:rPr>
                <w:noProof/>
                <w:webHidden/>
              </w:rPr>
              <w:tab/>
            </w:r>
            <w:r>
              <w:rPr>
                <w:noProof/>
                <w:webHidden/>
              </w:rPr>
              <w:fldChar w:fldCharType="begin"/>
            </w:r>
            <w:r>
              <w:rPr>
                <w:noProof/>
                <w:webHidden/>
              </w:rPr>
              <w:instrText xml:space="preserve"> PAGEREF _Toc208221402 \h </w:instrText>
            </w:r>
            <w:r>
              <w:rPr>
                <w:noProof/>
                <w:webHidden/>
              </w:rPr>
            </w:r>
            <w:r>
              <w:rPr>
                <w:noProof/>
                <w:webHidden/>
              </w:rPr>
              <w:fldChar w:fldCharType="separate"/>
            </w:r>
            <w:r>
              <w:rPr>
                <w:noProof/>
                <w:webHidden/>
              </w:rPr>
              <w:t>13</w:t>
            </w:r>
            <w:r>
              <w:rPr>
                <w:noProof/>
                <w:webHidden/>
              </w:rPr>
              <w:fldChar w:fldCharType="end"/>
            </w:r>
          </w:hyperlink>
        </w:p>
        <w:p w14:paraId="02860158" w14:textId="42E0E754" w:rsidR="00922854" w:rsidRDefault="00922854">
          <w:pPr>
            <w:pStyle w:val="TOC3"/>
            <w:tabs>
              <w:tab w:val="left" w:pos="960"/>
              <w:tab w:val="right" w:leader="dot" w:pos="9350"/>
            </w:tabs>
            <w:rPr>
              <w:noProof/>
              <w:kern w:val="2"/>
              <w:szCs w:val="24"/>
              <w14:ligatures w14:val="standardContextual"/>
            </w:rPr>
          </w:pPr>
          <w:hyperlink w:anchor="_Toc208221403" w:history="1">
            <w:r w:rsidRPr="00593DD7">
              <w:rPr>
                <w:rStyle w:val="Hyperlink"/>
                <w:b/>
                <w:caps/>
                <w:noProof/>
              </w:rPr>
              <w:t>4.</w:t>
            </w:r>
            <w:r>
              <w:rPr>
                <w:noProof/>
                <w:kern w:val="2"/>
                <w:szCs w:val="24"/>
                <w14:ligatures w14:val="standardContextual"/>
              </w:rPr>
              <w:tab/>
            </w:r>
            <w:r w:rsidRPr="00593DD7">
              <w:rPr>
                <w:rStyle w:val="Hyperlink"/>
                <w:b/>
                <w:noProof/>
              </w:rPr>
              <w:t>Subcontractors/Consent</w:t>
            </w:r>
            <w:r>
              <w:rPr>
                <w:noProof/>
                <w:webHidden/>
              </w:rPr>
              <w:tab/>
            </w:r>
            <w:r>
              <w:rPr>
                <w:noProof/>
                <w:webHidden/>
              </w:rPr>
              <w:fldChar w:fldCharType="begin"/>
            </w:r>
            <w:r>
              <w:rPr>
                <w:noProof/>
                <w:webHidden/>
              </w:rPr>
              <w:instrText xml:space="preserve"> PAGEREF _Toc208221403 \h </w:instrText>
            </w:r>
            <w:r>
              <w:rPr>
                <w:noProof/>
                <w:webHidden/>
              </w:rPr>
            </w:r>
            <w:r>
              <w:rPr>
                <w:noProof/>
                <w:webHidden/>
              </w:rPr>
              <w:fldChar w:fldCharType="separate"/>
            </w:r>
            <w:r>
              <w:rPr>
                <w:noProof/>
                <w:webHidden/>
              </w:rPr>
              <w:t>13</w:t>
            </w:r>
            <w:r>
              <w:rPr>
                <w:noProof/>
                <w:webHidden/>
              </w:rPr>
              <w:fldChar w:fldCharType="end"/>
            </w:r>
          </w:hyperlink>
        </w:p>
        <w:p w14:paraId="69EE3222" w14:textId="1E60B785" w:rsidR="00922854" w:rsidRDefault="00922854">
          <w:pPr>
            <w:pStyle w:val="TOC3"/>
            <w:tabs>
              <w:tab w:val="left" w:pos="960"/>
              <w:tab w:val="right" w:leader="dot" w:pos="9350"/>
            </w:tabs>
            <w:rPr>
              <w:noProof/>
              <w:kern w:val="2"/>
              <w:szCs w:val="24"/>
              <w14:ligatures w14:val="standardContextual"/>
            </w:rPr>
          </w:pPr>
          <w:hyperlink w:anchor="_Toc208221404" w:history="1">
            <w:r w:rsidRPr="00593DD7">
              <w:rPr>
                <w:rStyle w:val="Hyperlink"/>
                <w:b/>
                <w:caps/>
                <w:noProof/>
              </w:rPr>
              <w:t>5.</w:t>
            </w:r>
            <w:r>
              <w:rPr>
                <w:noProof/>
                <w:kern w:val="2"/>
                <w:szCs w:val="24"/>
                <w14:ligatures w14:val="standardContextual"/>
              </w:rPr>
              <w:tab/>
            </w:r>
            <w:r w:rsidRPr="00593DD7">
              <w:rPr>
                <w:rStyle w:val="Hyperlink"/>
                <w:b/>
                <w:noProof/>
              </w:rPr>
              <w:t>Amended Proposals</w:t>
            </w:r>
            <w:r>
              <w:rPr>
                <w:noProof/>
                <w:webHidden/>
              </w:rPr>
              <w:tab/>
            </w:r>
            <w:r>
              <w:rPr>
                <w:noProof/>
                <w:webHidden/>
              </w:rPr>
              <w:fldChar w:fldCharType="begin"/>
            </w:r>
            <w:r>
              <w:rPr>
                <w:noProof/>
                <w:webHidden/>
              </w:rPr>
              <w:instrText xml:space="preserve"> PAGEREF _Toc208221404 \h </w:instrText>
            </w:r>
            <w:r>
              <w:rPr>
                <w:noProof/>
                <w:webHidden/>
              </w:rPr>
            </w:r>
            <w:r>
              <w:rPr>
                <w:noProof/>
                <w:webHidden/>
              </w:rPr>
              <w:fldChar w:fldCharType="separate"/>
            </w:r>
            <w:r>
              <w:rPr>
                <w:noProof/>
                <w:webHidden/>
              </w:rPr>
              <w:t>14</w:t>
            </w:r>
            <w:r>
              <w:rPr>
                <w:noProof/>
                <w:webHidden/>
              </w:rPr>
              <w:fldChar w:fldCharType="end"/>
            </w:r>
          </w:hyperlink>
        </w:p>
        <w:p w14:paraId="72061FC9" w14:textId="1A662D5B" w:rsidR="00922854" w:rsidRDefault="00922854">
          <w:pPr>
            <w:pStyle w:val="TOC3"/>
            <w:tabs>
              <w:tab w:val="left" w:pos="960"/>
              <w:tab w:val="right" w:leader="dot" w:pos="9350"/>
            </w:tabs>
            <w:rPr>
              <w:noProof/>
              <w:kern w:val="2"/>
              <w:szCs w:val="24"/>
              <w14:ligatures w14:val="standardContextual"/>
            </w:rPr>
          </w:pPr>
          <w:hyperlink w:anchor="_Toc208221405" w:history="1">
            <w:r w:rsidRPr="00593DD7">
              <w:rPr>
                <w:rStyle w:val="Hyperlink"/>
                <w:b/>
                <w:caps/>
                <w:noProof/>
              </w:rPr>
              <w:t>6.</w:t>
            </w:r>
            <w:r>
              <w:rPr>
                <w:noProof/>
                <w:kern w:val="2"/>
                <w:szCs w:val="24"/>
                <w14:ligatures w14:val="standardContextual"/>
              </w:rPr>
              <w:tab/>
            </w:r>
            <w:r w:rsidRPr="00593DD7">
              <w:rPr>
                <w:rStyle w:val="Hyperlink"/>
                <w:b/>
                <w:noProof/>
              </w:rPr>
              <w:t>Offeror’s Rights to Withdraw Proposal</w:t>
            </w:r>
            <w:r>
              <w:rPr>
                <w:noProof/>
                <w:webHidden/>
              </w:rPr>
              <w:tab/>
            </w:r>
            <w:r>
              <w:rPr>
                <w:noProof/>
                <w:webHidden/>
              </w:rPr>
              <w:fldChar w:fldCharType="begin"/>
            </w:r>
            <w:r>
              <w:rPr>
                <w:noProof/>
                <w:webHidden/>
              </w:rPr>
              <w:instrText xml:space="preserve"> PAGEREF _Toc208221405 \h </w:instrText>
            </w:r>
            <w:r>
              <w:rPr>
                <w:noProof/>
                <w:webHidden/>
              </w:rPr>
            </w:r>
            <w:r>
              <w:rPr>
                <w:noProof/>
                <w:webHidden/>
              </w:rPr>
              <w:fldChar w:fldCharType="separate"/>
            </w:r>
            <w:r>
              <w:rPr>
                <w:noProof/>
                <w:webHidden/>
              </w:rPr>
              <w:t>14</w:t>
            </w:r>
            <w:r>
              <w:rPr>
                <w:noProof/>
                <w:webHidden/>
              </w:rPr>
              <w:fldChar w:fldCharType="end"/>
            </w:r>
          </w:hyperlink>
        </w:p>
        <w:p w14:paraId="6FFE6644" w14:textId="1CD13F70" w:rsidR="00922854" w:rsidRDefault="00922854">
          <w:pPr>
            <w:pStyle w:val="TOC3"/>
            <w:tabs>
              <w:tab w:val="left" w:pos="960"/>
              <w:tab w:val="right" w:leader="dot" w:pos="9350"/>
            </w:tabs>
            <w:rPr>
              <w:noProof/>
              <w:kern w:val="2"/>
              <w:szCs w:val="24"/>
              <w14:ligatures w14:val="standardContextual"/>
            </w:rPr>
          </w:pPr>
          <w:hyperlink w:anchor="_Toc208221406" w:history="1">
            <w:r w:rsidRPr="00593DD7">
              <w:rPr>
                <w:rStyle w:val="Hyperlink"/>
                <w:b/>
                <w:caps/>
                <w:noProof/>
              </w:rPr>
              <w:t>7.</w:t>
            </w:r>
            <w:r>
              <w:rPr>
                <w:noProof/>
                <w:kern w:val="2"/>
                <w:szCs w:val="24"/>
                <w14:ligatures w14:val="standardContextual"/>
              </w:rPr>
              <w:tab/>
            </w:r>
            <w:r w:rsidRPr="00593DD7">
              <w:rPr>
                <w:rStyle w:val="Hyperlink"/>
                <w:b/>
                <w:noProof/>
              </w:rPr>
              <w:t>Proposal Offer Firm</w:t>
            </w:r>
            <w:r>
              <w:rPr>
                <w:noProof/>
                <w:webHidden/>
              </w:rPr>
              <w:tab/>
            </w:r>
            <w:r>
              <w:rPr>
                <w:noProof/>
                <w:webHidden/>
              </w:rPr>
              <w:fldChar w:fldCharType="begin"/>
            </w:r>
            <w:r>
              <w:rPr>
                <w:noProof/>
                <w:webHidden/>
              </w:rPr>
              <w:instrText xml:space="preserve"> PAGEREF _Toc208221406 \h </w:instrText>
            </w:r>
            <w:r>
              <w:rPr>
                <w:noProof/>
                <w:webHidden/>
              </w:rPr>
            </w:r>
            <w:r>
              <w:rPr>
                <w:noProof/>
                <w:webHidden/>
              </w:rPr>
              <w:fldChar w:fldCharType="separate"/>
            </w:r>
            <w:r>
              <w:rPr>
                <w:noProof/>
                <w:webHidden/>
              </w:rPr>
              <w:t>14</w:t>
            </w:r>
            <w:r>
              <w:rPr>
                <w:noProof/>
                <w:webHidden/>
              </w:rPr>
              <w:fldChar w:fldCharType="end"/>
            </w:r>
          </w:hyperlink>
        </w:p>
        <w:p w14:paraId="0DA62F79" w14:textId="7579B7D6" w:rsidR="00922854" w:rsidRDefault="00922854">
          <w:pPr>
            <w:pStyle w:val="TOC3"/>
            <w:tabs>
              <w:tab w:val="left" w:pos="960"/>
              <w:tab w:val="right" w:leader="dot" w:pos="9350"/>
            </w:tabs>
            <w:rPr>
              <w:noProof/>
              <w:kern w:val="2"/>
              <w:szCs w:val="24"/>
              <w14:ligatures w14:val="standardContextual"/>
            </w:rPr>
          </w:pPr>
          <w:hyperlink w:anchor="_Toc208221407" w:history="1">
            <w:r w:rsidRPr="00593DD7">
              <w:rPr>
                <w:rStyle w:val="Hyperlink"/>
                <w:b/>
                <w:caps/>
                <w:noProof/>
              </w:rPr>
              <w:t>8.</w:t>
            </w:r>
            <w:r>
              <w:rPr>
                <w:noProof/>
                <w:kern w:val="2"/>
                <w:szCs w:val="24"/>
                <w14:ligatures w14:val="standardContextual"/>
              </w:rPr>
              <w:tab/>
            </w:r>
            <w:r w:rsidRPr="00593DD7">
              <w:rPr>
                <w:rStyle w:val="Hyperlink"/>
                <w:b/>
                <w:noProof/>
              </w:rPr>
              <w:t>Disclosure of Proposal Contents</w:t>
            </w:r>
            <w:r>
              <w:rPr>
                <w:noProof/>
                <w:webHidden/>
              </w:rPr>
              <w:tab/>
            </w:r>
            <w:r>
              <w:rPr>
                <w:noProof/>
                <w:webHidden/>
              </w:rPr>
              <w:fldChar w:fldCharType="begin"/>
            </w:r>
            <w:r>
              <w:rPr>
                <w:noProof/>
                <w:webHidden/>
              </w:rPr>
              <w:instrText xml:space="preserve"> PAGEREF _Toc208221407 \h </w:instrText>
            </w:r>
            <w:r>
              <w:rPr>
                <w:noProof/>
                <w:webHidden/>
              </w:rPr>
            </w:r>
            <w:r>
              <w:rPr>
                <w:noProof/>
                <w:webHidden/>
              </w:rPr>
              <w:fldChar w:fldCharType="separate"/>
            </w:r>
            <w:r>
              <w:rPr>
                <w:noProof/>
                <w:webHidden/>
              </w:rPr>
              <w:t>14</w:t>
            </w:r>
            <w:r>
              <w:rPr>
                <w:noProof/>
                <w:webHidden/>
              </w:rPr>
              <w:fldChar w:fldCharType="end"/>
            </w:r>
          </w:hyperlink>
        </w:p>
        <w:p w14:paraId="3B77F6AB" w14:textId="4AF6065A" w:rsidR="00922854" w:rsidRDefault="00922854">
          <w:pPr>
            <w:pStyle w:val="TOC3"/>
            <w:tabs>
              <w:tab w:val="left" w:pos="960"/>
              <w:tab w:val="right" w:leader="dot" w:pos="9350"/>
            </w:tabs>
            <w:rPr>
              <w:noProof/>
              <w:kern w:val="2"/>
              <w:szCs w:val="24"/>
              <w14:ligatures w14:val="standardContextual"/>
            </w:rPr>
          </w:pPr>
          <w:hyperlink w:anchor="_Toc208221408" w:history="1">
            <w:r w:rsidRPr="00593DD7">
              <w:rPr>
                <w:rStyle w:val="Hyperlink"/>
                <w:b/>
                <w:caps/>
                <w:noProof/>
              </w:rPr>
              <w:t>9.</w:t>
            </w:r>
            <w:r>
              <w:rPr>
                <w:noProof/>
                <w:kern w:val="2"/>
                <w:szCs w:val="24"/>
                <w14:ligatures w14:val="standardContextual"/>
              </w:rPr>
              <w:tab/>
            </w:r>
            <w:r w:rsidRPr="00593DD7">
              <w:rPr>
                <w:rStyle w:val="Hyperlink"/>
                <w:b/>
                <w:noProof/>
              </w:rPr>
              <w:t>No Obligation</w:t>
            </w:r>
            <w:r>
              <w:rPr>
                <w:noProof/>
                <w:webHidden/>
              </w:rPr>
              <w:tab/>
            </w:r>
            <w:r>
              <w:rPr>
                <w:noProof/>
                <w:webHidden/>
              </w:rPr>
              <w:fldChar w:fldCharType="begin"/>
            </w:r>
            <w:r>
              <w:rPr>
                <w:noProof/>
                <w:webHidden/>
              </w:rPr>
              <w:instrText xml:space="preserve"> PAGEREF _Toc208221408 \h </w:instrText>
            </w:r>
            <w:r>
              <w:rPr>
                <w:noProof/>
                <w:webHidden/>
              </w:rPr>
            </w:r>
            <w:r>
              <w:rPr>
                <w:noProof/>
                <w:webHidden/>
              </w:rPr>
              <w:fldChar w:fldCharType="separate"/>
            </w:r>
            <w:r>
              <w:rPr>
                <w:noProof/>
                <w:webHidden/>
              </w:rPr>
              <w:t>15</w:t>
            </w:r>
            <w:r>
              <w:rPr>
                <w:noProof/>
                <w:webHidden/>
              </w:rPr>
              <w:fldChar w:fldCharType="end"/>
            </w:r>
          </w:hyperlink>
        </w:p>
        <w:p w14:paraId="043EE36E" w14:textId="561D55C6" w:rsidR="00922854" w:rsidRDefault="00922854">
          <w:pPr>
            <w:pStyle w:val="TOC3"/>
            <w:tabs>
              <w:tab w:val="left" w:pos="1200"/>
              <w:tab w:val="right" w:leader="dot" w:pos="9350"/>
            </w:tabs>
            <w:rPr>
              <w:noProof/>
              <w:kern w:val="2"/>
              <w:szCs w:val="24"/>
              <w14:ligatures w14:val="standardContextual"/>
            </w:rPr>
          </w:pPr>
          <w:hyperlink w:anchor="_Toc208221409" w:history="1">
            <w:r w:rsidRPr="00593DD7">
              <w:rPr>
                <w:rStyle w:val="Hyperlink"/>
                <w:b/>
                <w:caps/>
                <w:noProof/>
              </w:rPr>
              <w:t>10.</w:t>
            </w:r>
            <w:r>
              <w:rPr>
                <w:noProof/>
                <w:kern w:val="2"/>
                <w:szCs w:val="24"/>
                <w14:ligatures w14:val="standardContextual"/>
              </w:rPr>
              <w:tab/>
            </w:r>
            <w:r w:rsidRPr="00593DD7">
              <w:rPr>
                <w:rStyle w:val="Hyperlink"/>
                <w:b/>
                <w:noProof/>
              </w:rPr>
              <w:t>Termination</w:t>
            </w:r>
            <w:r>
              <w:rPr>
                <w:noProof/>
                <w:webHidden/>
              </w:rPr>
              <w:tab/>
            </w:r>
            <w:r>
              <w:rPr>
                <w:noProof/>
                <w:webHidden/>
              </w:rPr>
              <w:fldChar w:fldCharType="begin"/>
            </w:r>
            <w:r>
              <w:rPr>
                <w:noProof/>
                <w:webHidden/>
              </w:rPr>
              <w:instrText xml:space="preserve"> PAGEREF _Toc208221409 \h </w:instrText>
            </w:r>
            <w:r>
              <w:rPr>
                <w:noProof/>
                <w:webHidden/>
              </w:rPr>
            </w:r>
            <w:r>
              <w:rPr>
                <w:noProof/>
                <w:webHidden/>
              </w:rPr>
              <w:fldChar w:fldCharType="separate"/>
            </w:r>
            <w:r>
              <w:rPr>
                <w:noProof/>
                <w:webHidden/>
              </w:rPr>
              <w:t>15</w:t>
            </w:r>
            <w:r>
              <w:rPr>
                <w:noProof/>
                <w:webHidden/>
              </w:rPr>
              <w:fldChar w:fldCharType="end"/>
            </w:r>
          </w:hyperlink>
        </w:p>
        <w:p w14:paraId="7BA79640" w14:textId="7B092F61" w:rsidR="00922854" w:rsidRDefault="00922854">
          <w:pPr>
            <w:pStyle w:val="TOC3"/>
            <w:tabs>
              <w:tab w:val="left" w:pos="1200"/>
              <w:tab w:val="right" w:leader="dot" w:pos="9350"/>
            </w:tabs>
            <w:rPr>
              <w:noProof/>
              <w:kern w:val="2"/>
              <w:szCs w:val="24"/>
              <w14:ligatures w14:val="standardContextual"/>
            </w:rPr>
          </w:pPr>
          <w:hyperlink w:anchor="_Toc208221410" w:history="1">
            <w:r w:rsidRPr="00593DD7">
              <w:rPr>
                <w:rStyle w:val="Hyperlink"/>
                <w:b/>
                <w:caps/>
                <w:noProof/>
              </w:rPr>
              <w:t>11.</w:t>
            </w:r>
            <w:r>
              <w:rPr>
                <w:noProof/>
                <w:kern w:val="2"/>
                <w:szCs w:val="24"/>
                <w14:ligatures w14:val="standardContextual"/>
              </w:rPr>
              <w:tab/>
            </w:r>
            <w:r w:rsidRPr="00593DD7">
              <w:rPr>
                <w:rStyle w:val="Hyperlink"/>
                <w:b/>
                <w:noProof/>
              </w:rPr>
              <w:t>Sufficient Appropriation</w:t>
            </w:r>
            <w:r>
              <w:rPr>
                <w:noProof/>
                <w:webHidden/>
              </w:rPr>
              <w:tab/>
            </w:r>
            <w:r>
              <w:rPr>
                <w:noProof/>
                <w:webHidden/>
              </w:rPr>
              <w:fldChar w:fldCharType="begin"/>
            </w:r>
            <w:r>
              <w:rPr>
                <w:noProof/>
                <w:webHidden/>
              </w:rPr>
              <w:instrText xml:space="preserve"> PAGEREF _Toc208221410 \h </w:instrText>
            </w:r>
            <w:r>
              <w:rPr>
                <w:noProof/>
                <w:webHidden/>
              </w:rPr>
            </w:r>
            <w:r>
              <w:rPr>
                <w:noProof/>
                <w:webHidden/>
              </w:rPr>
              <w:fldChar w:fldCharType="separate"/>
            </w:r>
            <w:r>
              <w:rPr>
                <w:noProof/>
                <w:webHidden/>
              </w:rPr>
              <w:t>15</w:t>
            </w:r>
            <w:r>
              <w:rPr>
                <w:noProof/>
                <w:webHidden/>
              </w:rPr>
              <w:fldChar w:fldCharType="end"/>
            </w:r>
          </w:hyperlink>
        </w:p>
        <w:p w14:paraId="673C044B" w14:textId="7C6917DD" w:rsidR="00922854" w:rsidRDefault="00922854">
          <w:pPr>
            <w:pStyle w:val="TOC3"/>
            <w:tabs>
              <w:tab w:val="left" w:pos="1200"/>
              <w:tab w:val="right" w:leader="dot" w:pos="9350"/>
            </w:tabs>
            <w:rPr>
              <w:noProof/>
              <w:kern w:val="2"/>
              <w:szCs w:val="24"/>
              <w14:ligatures w14:val="standardContextual"/>
            </w:rPr>
          </w:pPr>
          <w:hyperlink w:anchor="_Toc208221411" w:history="1">
            <w:r w:rsidRPr="00593DD7">
              <w:rPr>
                <w:rStyle w:val="Hyperlink"/>
                <w:b/>
                <w:caps/>
                <w:noProof/>
              </w:rPr>
              <w:t>12.</w:t>
            </w:r>
            <w:r>
              <w:rPr>
                <w:noProof/>
                <w:kern w:val="2"/>
                <w:szCs w:val="24"/>
                <w14:ligatures w14:val="standardContextual"/>
              </w:rPr>
              <w:tab/>
            </w:r>
            <w:r w:rsidRPr="00593DD7">
              <w:rPr>
                <w:rStyle w:val="Hyperlink"/>
                <w:b/>
                <w:noProof/>
              </w:rPr>
              <w:t>Legal Review</w:t>
            </w:r>
            <w:r>
              <w:rPr>
                <w:noProof/>
                <w:webHidden/>
              </w:rPr>
              <w:tab/>
            </w:r>
            <w:r>
              <w:rPr>
                <w:noProof/>
                <w:webHidden/>
              </w:rPr>
              <w:fldChar w:fldCharType="begin"/>
            </w:r>
            <w:r>
              <w:rPr>
                <w:noProof/>
                <w:webHidden/>
              </w:rPr>
              <w:instrText xml:space="preserve"> PAGEREF _Toc208221411 \h </w:instrText>
            </w:r>
            <w:r>
              <w:rPr>
                <w:noProof/>
                <w:webHidden/>
              </w:rPr>
            </w:r>
            <w:r>
              <w:rPr>
                <w:noProof/>
                <w:webHidden/>
              </w:rPr>
              <w:fldChar w:fldCharType="separate"/>
            </w:r>
            <w:r>
              <w:rPr>
                <w:noProof/>
                <w:webHidden/>
              </w:rPr>
              <w:t>15</w:t>
            </w:r>
            <w:r>
              <w:rPr>
                <w:noProof/>
                <w:webHidden/>
              </w:rPr>
              <w:fldChar w:fldCharType="end"/>
            </w:r>
          </w:hyperlink>
        </w:p>
        <w:p w14:paraId="047D9295" w14:textId="3DD8C481" w:rsidR="00922854" w:rsidRDefault="00922854">
          <w:pPr>
            <w:pStyle w:val="TOC3"/>
            <w:tabs>
              <w:tab w:val="left" w:pos="1200"/>
              <w:tab w:val="right" w:leader="dot" w:pos="9350"/>
            </w:tabs>
            <w:rPr>
              <w:noProof/>
              <w:kern w:val="2"/>
              <w:szCs w:val="24"/>
              <w14:ligatures w14:val="standardContextual"/>
            </w:rPr>
          </w:pPr>
          <w:hyperlink w:anchor="_Toc208221412" w:history="1">
            <w:r w:rsidRPr="00593DD7">
              <w:rPr>
                <w:rStyle w:val="Hyperlink"/>
                <w:b/>
                <w:caps/>
                <w:noProof/>
              </w:rPr>
              <w:t>13.</w:t>
            </w:r>
            <w:r>
              <w:rPr>
                <w:noProof/>
                <w:kern w:val="2"/>
                <w:szCs w:val="24"/>
                <w14:ligatures w14:val="standardContextual"/>
              </w:rPr>
              <w:tab/>
            </w:r>
            <w:r w:rsidRPr="00593DD7">
              <w:rPr>
                <w:rStyle w:val="Hyperlink"/>
                <w:b/>
                <w:noProof/>
              </w:rPr>
              <w:t>Governing Law</w:t>
            </w:r>
            <w:r>
              <w:rPr>
                <w:noProof/>
                <w:webHidden/>
              </w:rPr>
              <w:tab/>
            </w:r>
            <w:r>
              <w:rPr>
                <w:noProof/>
                <w:webHidden/>
              </w:rPr>
              <w:fldChar w:fldCharType="begin"/>
            </w:r>
            <w:r>
              <w:rPr>
                <w:noProof/>
                <w:webHidden/>
              </w:rPr>
              <w:instrText xml:space="preserve"> PAGEREF _Toc208221412 \h </w:instrText>
            </w:r>
            <w:r>
              <w:rPr>
                <w:noProof/>
                <w:webHidden/>
              </w:rPr>
            </w:r>
            <w:r>
              <w:rPr>
                <w:noProof/>
                <w:webHidden/>
              </w:rPr>
              <w:fldChar w:fldCharType="separate"/>
            </w:r>
            <w:r>
              <w:rPr>
                <w:noProof/>
                <w:webHidden/>
              </w:rPr>
              <w:t>15</w:t>
            </w:r>
            <w:r>
              <w:rPr>
                <w:noProof/>
                <w:webHidden/>
              </w:rPr>
              <w:fldChar w:fldCharType="end"/>
            </w:r>
          </w:hyperlink>
        </w:p>
        <w:p w14:paraId="606D0FBB" w14:textId="0F871118" w:rsidR="00922854" w:rsidRDefault="00922854">
          <w:pPr>
            <w:pStyle w:val="TOC3"/>
            <w:tabs>
              <w:tab w:val="left" w:pos="1200"/>
              <w:tab w:val="right" w:leader="dot" w:pos="9350"/>
            </w:tabs>
            <w:rPr>
              <w:noProof/>
              <w:kern w:val="2"/>
              <w:szCs w:val="24"/>
              <w14:ligatures w14:val="standardContextual"/>
            </w:rPr>
          </w:pPr>
          <w:hyperlink w:anchor="_Toc208221413" w:history="1">
            <w:r w:rsidRPr="00593DD7">
              <w:rPr>
                <w:rStyle w:val="Hyperlink"/>
                <w:b/>
                <w:caps/>
                <w:noProof/>
              </w:rPr>
              <w:t>14.</w:t>
            </w:r>
            <w:r>
              <w:rPr>
                <w:noProof/>
                <w:kern w:val="2"/>
                <w:szCs w:val="24"/>
                <w14:ligatures w14:val="standardContextual"/>
              </w:rPr>
              <w:tab/>
            </w:r>
            <w:r w:rsidRPr="00593DD7">
              <w:rPr>
                <w:rStyle w:val="Hyperlink"/>
                <w:b/>
                <w:noProof/>
              </w:rPr>
              <w:t>Basis For Proposal</w:t>
            </w:r>
            <w:r>
              <w:rPr>
                <w:noProof/>
                <w:webHidden/>
              </w:rPr>
              <w:tab/>
            </w:r>
            <w:r>
              <w:rPr>
                <w:noProof/>
                <w:webHidden/>
              </w:rPr>
              <w:fldChar w:fldCharType="begin"/>
            </w:r>
            <w:r>
              <w:rPr>
                <w:noProof/>
                <w:webHidden/>
              </w:rPr>
              <w:instrText xml:space="preserve"> PAGEREF _Toc208221413 \h </w:instrText>
            </w:r>
            <w:r>
              <w:rPr>
                <w:noProof/>
                <w:webHidden/>
              </w:rPr>
            </w:r>
            <w:r>
              <w:rPr>
                <w:noProof/>
                <w:webHidden/>
              </w:rPr>
              <w:fldChar w:fldCharType="separate"/>
            </w:r>
            <w:r>
              <w:rPr>
                <w:noProof/>
                <w:webHidden/>
              </w:rPr>
              <w:t>15</w:t>
            </w:r>
            <w:r>
              <w:rPr>
                <w:noProof/>
                <w:webHidden/>
              </w:rPr>
              <w:fldChar w:fldCharType="end"/>
            </w:r>
          </w:hyperlink>
        </w:p>
        <w:p w14:paraId="53015C36" w14:textId="72C1A641" w:rsidR="00922854" w:rsidRDefault="00922854">
          <w:pPr>
            <w:pStyle w:val="TOC3"/>
            <w:tabs>
              <w:tab w:val="left" w:pos="1200"/>
              <w:tab w:val="right" w:leader="dot" w:pos="9350"/>
            </w:tabs>
            <w:rPr>
              <w:noProof/>
              <w:kern w:val="2"/>
              <w:szCs w:val="24"/>
              <w14:ligatures w14:val="standardContextual"/>
            </w:rPr>
          </w:pPr>
          <w:hyperlink w:anchor="_Toc208221414" w:history="1">
            <w:r w:rsidRPr="00593DD7">
              <w:rPr>
                <w:rStyle w:val="Hyperlink"/>
                <w:b/>
                <w:caps/>
                <w:noProof/>
              </w:rPr>
              <w:t>15.</w:t>
            </w:r>
            <w:r>
              <w:rPr>
                <w:noProof/>
                <w:kern w:val="2"/>
                <w:szCs w:val="24"/>
                <w14:ligatures w14:val="standardContextual"/>
              </w:rPr>
              <w:tab/>
            </w:r>
            <w:r w:rsidRPr="00593DD7">
              <w:rPr>
                <w:rStyle w:val="Hyperlink"/>
                <w:b/>
                <w:noProof/>
              </w:rPr>
              <w:t>Contract Terms and Conditions</w:t>
            </w:r>
            <w:r>
              <w:rPr>
                <w:noProof/>
                <w:webHidden/>
              </w:rPr>
              <w:tab/>
            </w:r>
            <w:r>
              <w:rPr>
                <w:noProof/>
                <w:webHidden/>
              </w:rPr>
              <w:fldChar w:fldCharType="begin"/>
            </w:r>
            <w:r>
              <w:rPr>
                <w:noProof/>
                <w:webHidden/>
              </w:rPr>
              <w:instrText xml:space="preserve"> PAGEREF _Toc208221414 \h </w:instrText>
            </w:r>
            <w:r>
              <w:rPr>
                <w:noProof/>
                <w:webHidden/>
              </w:rPr>
            </w:r>
            <w:r>
              <w:rPr>
                <w:noProof/>
                <w:webHidden/>
              </w:rPr>
              <w:fldChar w:fldCharType="separate"/>
            </w:r>
            <w:r>
              <w:rPr>
                <w:noProof/>
                <w:webHidden/>
              </w:rPr>
              <w:t>16</w:t>
            </w:r>
            <w:r>
              <w:rPr>
                <w:noProof/>
                <w:webHidden/>
              </w:rPr>
              <w:fldChar w:fldCharType="end"/>
            </w:r>
          </w:hyperlink>
        </w:p>
        <w:p w14:paraId="763B774E" w14:textId="3F10377F" w:rsidR="00922854" w:rsidRDefault="00922854">
          <w:pPr>
            <w:pStyle w:val="TOC3"/>
            <w:tabs>
              <w:tab w:val="left" w:pos="1200"/>
              <w:tab w:val="right" w:leader="dot" w:pos="9350"/>
            </w:tabs>
            <w:rPr>
              <w:noProof/>
              <w:kern w:val="2"/>
              <w:szCs w:val="24"/>
              <w14:ligatures w14:val="standardContextual"/>
            </w:rPr>
          </w:pPr>
          <w:hyperlink w:anchor="_Toc208221415" w:history="1">
            <w:r w:rsidRPr="00593DD7">
              <w:rPr>
                <w:rStyle w:val="Hyperlink"/>
                <w:b/>
                <w:caps/>
                <w:noProof/>
              </w:rPr>
              <w:t>16.</w:t>
            </w:r>
            <w:r>
              <w:rPr>
                <w:noProof/>
                <w:kern w:val="2"/>
                <w:szCs w:val="24"/>
                <w14:ligatures w14:val="standardContextual"/>
              </w:rPr>
              <w:tab/>
            </w:r>
            <w:r w:rsidRPr="00593DD7">
              <w:rPr>
                <w:rStyle w:val="Hyperlink"/>
                <w:b/>
                <w:noProof/>
              </w:rPr>
              <w:t>Offeror’s Terms and Conditions</w:t>
            </w:r>
            <w:r>
              <w:rPr>
                <w:noProof/>
                <w:webHidden/>
              </w:rPr>
              <w:tab/>
            </w:r>
            <w:r>
              <w:rPr>
                <w:noProof/>
                <w:webHidden/>
              </w:rPr>
              <w:fldChar w:fldCharType="begin"/>
            </w:r>
            <w:r>
              <w:rPr>
                <w:noProof/>
                <w:webHidden/>
              </w:rPr>
              <w:instrText xml:space="preserve"> PAGEREF _Toc208221415 \h </w:instrText>
            </w:r>
            <w:r>
              <w:rPr>
                <w:noProof/>
                <w:webHidden/>
              </w:rPr>
            </w:r>
            <w:r>
              <w:rPr>
                <w:noProof/>
                <w:webHidden/>
              </w:rPr>
              <w:fldChar w:fldCharType="separate"/>
            </w:r>
            <w:r>
              <w:rPr>
                <w:noProof/>
                <w:webHidden/>
              </w:rPr>
              <w:t>16</w:t>
            </w:r>
            <w:r>
              <w:rPr>
                <w:noProof/>
                <w:webHidden/>
              </w:rPr>
              <w:fldChar w:fldCharType="end"/>
            </w:r>
          </w:hyperlink>
        </w:p>
        <w:p w14:paraId="625CD68E" w14:textId="368BD41B" w:rsidR="00922854" w:rsidRDefault="00922854">
          <w:pPr>
            <w:pStyle w:val="TOC3"/>
            <w:tabs>
              <w:tab w:val="left" w:pos="1200"/>
              <w:tab w:val="right" w:leader="dot" w:pos="9350"/>
            </w:tabs>
            <w:rPr>
              <w:noProof/>
              <w:kern w:val="2"/>
              <w:szCs w:val="24"/>
              <w14:ligatures w14:val="standardContextual"/>
            </w:rPr>
          </w:pPr>
          <w:hyperlink w:anchor="_Toc208221416" w:history="1">
            <w:r w:rsidRPr="00593DD7">
              <w:rPr>
                <w:rStyle w:val="Hyperlink"/>
                <w:b/>
                <w:noProof/>
              </w:rPr>
              <w:t>17.</w:t>
            </w:r>
            <w:r>
              <w:rPr>
                <w:noProof/>
                <w:kern w:val="2"/>
                <w:szCs w:val="24"/>
                <w14:ligatures w14:val="standardContextual"/>
              </w:rPr>
              <w:tab/>
            </w:r>
            <w:r w:rsidRPr="00593DD7">
              <w:rPr>
                <w:rStyle w:val="Hyperlink"/>
                <w:b/>
                <w:noProof/>
              </w:rPr>
              <w:t>Contract</w:t>
            </w:r>
            <w:r w:rsidRPr="00593DD7">
              <w:rPr>
                <w:rStyle w:val="Hyperlink"/>
                <w:b/>
                <w:bCs/>
                <w:noProof/>
              </w:rPr>
              <w:t xml:space="preserve"> Deviations</w:t>
            </w:r>
            <w:r>
              <w:rPr>
                <w:noProof/>
                <w:webHidden/>
              </w:rPr>
              <w:tab/>
            </w:r>
            <w:r>
              <w:rPr>
                <w:noProof/>
                <w:webHidden/>
              </w:rPr>
              <w:fldChar w:fldCharType="begin"/>
            </w:r>
            <w:r>
              <w:rPr>
                <w:noProof/>
                <w:webHidden/>
              </w:rPr>
              <w:instrText xml:space="preserve"> PAGEREF _Toc208221416 \h </w:instrText>
            </w:r>
            <w:r>
              <w:rPr>
                <w:noProof/>
                <w:webHidden/>
              </w:rPr>
            </w:r>
            <w:r>
              <w:rPr>
                <w:noProof/>
                <w:webHidden/>
              </w:rPr>
              <w:fldChar w:fldCharType="separate"/>
            </w:r>
            <w:r>
              <w:rPr>
                <w:noProof/>
                <w:webHidden/>
              </w:rPr>
              <w:t>16</w:t>
            </w:r>
            <w:r>
              <w:rPr>
                <w:noProof/>
                <w:webHidden/>
              </w:rPr>
              <w:fldChar w:fldCharType="end"/>
            </w:r>
          </w:hyperlink>
        </w:p>
        <w:p w14:paraId="1EA00318" w14:textId="2BABACF7" w:rsidR="00922854" w:rsidRDefault="00922854">
          <w:pPr>
            <w:pStyle w:val="TOC3"/>
            <w:tabs>
              <w:tab w:val="left" w:pos="1200"/>
              <w:tab w:val="right" w:leader="dot" w:pos="9350"/>
            </w:tabs>
            <w:rPr>
              <w:noProof/>
              <w:kern w:val="2"/>
              <w:szCs w:val="24"/>
              <w14:ligatures w14:val="standardContextual"/>
            </w:rPr>
          </w:pPr>
          <w:hyperlink w:anchor="_Toc208221417" w:history="1">
            <w:r w:rsidRPr="00593DD7">
              <w:rPr>
                <w:rStyle w:val="Hyperlink"/>
                <w:b/>
                <w:noProof/>
              </w:rPr>
              <w:t>18.</w:t>
            </w:r>
            <w:r>
              <w:rPr>
                <w:noProof/>
                <w:kern w:val="2"/>
                <w:szCs w:val="24"/>
                <w14:ligatures w14:val="standardContextual"/>
              </w:rPr>
              <w:tab/>
            </w:r>
            <w:r w:rsidRPr="00593DD7">
              <w:rPr>
                <w:rStyle w:val="Hyperlink"/>
                <w:b/>
                <w:noProof/>
              </w:rPr>
              <w:t>Offeror Qualifications</w:t>
            </w:r>
            <w:r>
              <w:rPr>
                <w:noProof/>
                <w:webHidden/>
              </w:rPr>
              <w:tab/>
            </w:r>
            <w:r>
              <w:rPr>
                <w:noProof/>
                <w:webHidden/>
              </w:rPr>
              <w:fldChar w:fldCharType="begin"/>
            </w:r>
            <w:r>
              <w:rPr>
                <w:noProof/>
                <w:webHidden/>
              </w:rPr>
              <w:instrText xml:space="preserve"> PAGEREF _Toc208221417 \h </w:instrText>
            </w:r>
            <w:r>
              <w:rPr>
                <w:noProof/>
                <w:webHidden/>
              </w:rPr>
            </w:r>
            <w:r>
              <w:rPr>
                <w:noProof/>
                <w:webHidden/>
              </w:rPr>
              <w:fldChar w:fldCharType="separate"/>
            </w:r>
            <w:r>
              <w:rPr>
                <w:noProof/>
                <w:webHidden/>
              </w:rPr>
              <w:t>17</w:t>
            </w:r>
            <w:r>
              <w:rPr>
                <w:noProof/>
                <w:webHidden/>
              </w:rPr>
              <w:fldChar w:fldCharType="end"/>
            </w:r>
          </w:hyperlink>
        </w:p>
        <w:p w14:paraId="7BA36CB5" w14:textId="3A84395F" w:rsidR="00922854" w:rsidRDefault="00922854">
          <w:pPr>
            <w:pStyle w:val="TOC3"/>
            <w:tabs>
              <w:tab w:val="left" w:pos="1200"/>
              <w:tab w:val="right" w:leader="dot" w:pos="9350"/>
            </w:tabs>
            <w:rPr>
              <w:noProof/>
              <w:kern w:val="2"/>
              <w:szCs w:val="24"/>
              <w14:ligatures w14:val="standardContextual"/>
            </w:rPr>
          </w:pPr>
          <w:hyperlink w:anchor="_Toc208221418" w:history="1">
            <w:r w:rsidRPr="00593DD7">
              <w:rPr>
                <w:rStyle w:val="Hyperlink"/>
                <w:b/>
                <w:noProof/>
              </w:rPr>
              <w:t>19.</w:t>
            </w:r>
            <w:r>
              <w:rPr>
                <w:noProof/>
                <w:kern w:val="2"/>
                <w:szCs w:val="24"/>
                <w14:ligatures w14:val="standardContextual"/>
              </w:rPr>
              <w:tab/>
            </w:r>
            <w:r w:rsidRPr="00593DD7">
              <w:rPr>
                <w:rStyle w:val="Hyperlink"/>
                <w:b/>
                <w:noProof/>
              </w:rPr>
              <w:t>Right to Waive Minor Irregularities</w:t>
            </w:r>
            <w:r>
              <w:rPr>
                <w:noProof/>
                <w:webHidden/>
              </w:rPr>
              <w:tab/>
            </w:r>
            <w:r>
              <w:rPr>
                <w:noProof/>
                <w:webHidden/>
              </w:rPr>
              <w:fldChar w:fldCharType="begin"/>
            </w:r>
            <w:r>
              <w:rPr>
                <w:noProof/>
                <w:webHidden/>
              </w:rPr>
              <w:instrText xml:space="preserve"> PAGEREF _Toc208221418 \h </w:instrText>
            </w:r>
            <w:r>
              <w:rPr>
                <w:noProof/>
                <w:webHidden/>
              </w:rPr>
            </w:r>
            <w:r>
              <w:rPr>
                <w:noProof/>
                <w:webHidden/>
              </w:rPr>
              <w:fldChar w:fldCharType="separate"/>
            </w:r>
            <w:r>
              <w:rPr>
                <w:noProof/>
                <w:webHidden/>
              </w:rPr>
              <w:t>17</w:t>
            </w:r>
            <w:r>
              <w:rPr>
                <w:noProof/>
                <w:webHidden/>
              </w:rPr>
              <w:fldChar w:fldCharType="end"/>
            </w:r>
          </w:hyperlink>
        </w:p>
        <w:p w14:paraId="478E5669" w14:textId="117F7D55" w:rsidR="00922854" w:rsidRDefault="00922854">
          <w:pPr>
            <w:pStyle w:val="TOC3"/>
            <w:tabs>
              <w:tab w:val="left" w:pos="1200"/>
              <w:tab w:val="right" w:leader="dot" w:pos="9350"/>
            </w:tabs>
            <w:rPr>
              <w:noProof/>
              <w:kern w:val="2"/>
              <w:szCs w:val="24"/>
              <w14:ligatures w14:val="standardContextual"/>
            </w:rPr>
          </w:pPr>
          <w:hyperlink w:anchor="_Toc208221419" w:history="1">
            <w:r w:rsidRPr="00593DD7">
              <w:rPr>
                <w:rStyle w:val="Hyperlink"/>
                <w:b/>
                <w:noProof/>
              </w:rPr>
              <w:t>20.</w:t>
            </w:r>
            <w:r>
              <w:rPr>
                <w:noProof/>
                <w:kern w:val="2"/>
                <w:szCs w:val="24"/>
                <w14:ligatures w14:val="standardContextual"/>
              </w:rPr>
              <w:tab/>
            </w:r>
            <w:r w:rsidRPr="00593DD7">
              <w:rPr>
                <w:rStyle w:val="Hyperlink"/>
                <w:b/>
                <w:noProof/>
              </w:rPr>
              <w:t>Change in Contractor Representatives</w:t>
            </w:r>
            <w:r>
              <w:rPr>
                <w:noProof/>
                <w:webHidden/>
              </w:rPr>
              <w:tab/>
            </w:r>
            <w:r>
              <w:rPr>
                <w:noProof/>
                <w:webHidden/>
              </w:rPr>
              <w:fldChar w:fldCharType="begin"/>
            </w:r>
            <w:r>
              <w:rPr>
                <w:noProof/>
                <w:webHidden/>
              </w:rPr>
              <w:instrText xml:space="preserve"> PAGEREF _Toc208221419 \h </w:instrText>
            </w:r>
            <w:r>
              <w:rPr>
                <w:noProof/>
                <w:webHidden/>
              </w:rPr>
            </w:r>
            <w:r>
              <w:rPr>
                <w:noProof/>
                <w:webHidden/>
              </w:rPr>
              <w:fldChar w:fldCharType="separate"/>
            </w:r>
            <w:r>
              <w:rPr>
                <w:noProof/>
                <w:webHidden/>
              </w:rPr>
              <w:t>17</w:t>
            </w:r>
            <w:r>
              <w:rPr>
                <w:noProof/>
                <w:webHidden/>
              </w:rPr>
              <w:fldChar w:fldCharType="end"/>
            </w:r>
          </w:hyperlink>
        </w:p>
        <w:p w14:paraId="3A95E152" w14:textId="5D371D3E" w:rsidR="00922854" w:rsidRDefault="00922854">
          <w:pPr>
            <w:pStyle w:val="TOC3"/>
            <w:tabs>
              <w:tab w:val="left" w:pos="1200"/>
              <w:tab w:val="right" w:leader="dot" w:pos="9350"/>
            </w:tabs>
            <w:rPr>
              <w:noProof/>
              <w:kern w:val="2"/>
              <w:szCs w:val="24"/>
              <w14:ligatures w14:val="standardContextual"/>
            </w:rPr>
          </w:pPr>
          <w:hyperlink w:anchor="_Toc208221420" w:history="1">
            <w:r w:rsidRPr="00593DD7">
              <w:rPr>
                <w:rStyle w:val="Hyperlink"/>
                <w:b/>
                <w:noProof/>
              </w:rPr>
              <w:t>21.</w:t>
            </w:r>
            <w:r>
              <w:rPr>
                <w:noProof/>
                <w:kern w:val="2"/>
                <w:szCs w:val="24"/>
                <w14:ligatures w14:val="standardContextual"/>
              </w:rPr>
              <w:tab/>
            </w:r>
            <w:r w:rsidRPr="00593DD7">
              <w:rPr>
                <w:rStyle w:val="Hyperlink"/>
                <w:b/>
                <w:noProof/>
              </w:rPr>
              <w:t>Notice of Penalties</w:t>
            </w:r>
            <w:r>
              <w:rPr>
                <w:noProof/>
                <w:webHidden/>
              </w:rPr>
              <w:tab/>
            </w:r>
            <w:r>
              <w:rPr>
                <w:noProof/>
                <w:webHidden/>
              </w:rPr>
              <w:fldChar w:fldCharType="begin"/>
            </w:r>
            <w:r>
              <w:rPr>
                <w:noProof/>
                <w:webHidden/>
              </w:rPr>
              <w:instrText xml:space="preserve"> PAGEREF _Toc208221420 \h </w:instrText>
            </w:r>
            <w:r>
              <w:rPr>
                <w:noProof/>
                <w:webHidden/>
              </w:rPr>
            </w:r>
            <w:r>
              <w:rPr>
                <w:noProof/>
                <w:webHidden/>
              </w:rPr>
              <w:fldChar w:fldCharType="separate"/>
            </w:r>
            <w:r>
              <w:rPr>
                <w:noProof/>
                <w:webHidden/>
              </w:rPr>
              <w:t>17</w:t>
            </w:r>
            <w:r>
              <w:rPr>
                <w:noProof/>
                <w:webHidden/>
              </w:rPr>
              <w:fldChar w:fldCharType="end"/>
            </w:r>
          </w:hyperlink>
        </w:p>
        <w:p w14:paraId="22F1E533" w14:textId="3F605821" w:rsidR="00922854" w:rsidRDefault="00922854">
          <w:pPr>
            <w:pStyle w:val="TOC3"/>
            <w:tabs>
              <w:tab w:val="left" w:pos="1200"/>
              <w:tab w:val="right" w:leader="dot" w:pos="9350"/>
            </w:tabs>
            <w:rPr>
              <w:noProof/>
              <w:kern w:val="2"/>
              <w:szCs w:val="24"/>
              <w14:ligatures w14:val="standardContextual"/>
            </w:rPr>
          </w:pPr>
          <w:hyperlink w:anchor="_Toc208221421" w:history="1">
            <w:r w:rsidRPr="00593DD7">
              <w:rPr>
                <w:rStyle w:val="Hyperlink"/>
                <w:b/>
                <w:caps/>
                <w:noProof/>
              </w:rPr>
              <w:t>22.</w:t>
            </w:r>
            <w:r>
              <w:rPr>
                <w:noProof/>
                <w:kern w:val="2"/>
                <w:szCs w:val="24"/>
                <w14:ligatures w14:val="standardContextual"/>
              </w:rPr>
              <w:tab/>
            </w:r>
            <w:r w:rsidRPr="00593DD7">
              <w:rPr>
                <w:rStyle w:val="Hyperlink"/>
                <w:b/>
                <w:noProof/>
              </w:rPr>
              <w:t>Agency Rights</w:t>
            </w:r>
            <w:r>
              <w:rPr>
                <w:noProof/>
                <w:webHidden/>
              </w:rPr>
              <w:tab/>
            </w:r>
            <w:r>
              <w:rPr>
                <w:noProof/>
                <w:webHidden/>
              </w:rPr>
              <w:fldChar w:fldCharType="begin"/>
            </w:r>
            <w:r>
              <w:rPr>
                <w:noProof/>
                <w:webHidden/>
              </w:rPr>
              <w:instrText xml:space="preserve"> PAGEREF _Toc208221421 \h </w:instrText>
            </w:r>
            <w:r>
              <w:rPr>
                <w:noProof/>
                <w:webHidden/>
              </w:rPr>
            </w:r>
            <w:r>
              <w:rPr>
                <w:noProof/>
                <w:webHidden/>
              </w:rPr>
              <w:fldChar w:fldCharType="separate"/>
            </w:r>
            <w:r>
              <w:rPr>
                <w:noProof/>
                <w:webHidden/>
              </w:rPr>
              <w:t>17</w:t>
            </w:r>
            <w:r>
              <w:rPr>
                <w:noProof/>
                <w:webHidden/>
              </w:rPr>
              <w:fldChar w:fldCharType="end"/>
            </w:r>
          </w:hyperlink>
        </w:p>
        <w:p w14:paraId="34F2AA46" w14:textId="20B2EA12" w:rsidR="00922854" w:rsidRDefault="00922854">
          <w:pPr>
            <w:pStyle w:val="TOC3"/>
            <w:tabs>
              <w:tab w:val="left" w:pos="1200"/>
              <w:tab w:val="right" w:leader="dot" w:pos="9350"/>
            </w:tabs>
            <w:rPr>
              <w:noProof/>
              <w:kern w:val="2"/>
              <w:szCs w:val="24"/>
              <w14:ligatures w14:val="standardContextual"/>
            </w:rPr>
          </w:pPr>
          <w:hyperlink w:anchor="_Toc208221422" w:history="1">
            <w:r w:rsidRPr="00593DD7">
              <w:rPr>
                <w:rStyle w:val="Hyperlink"/>
                <w:b/>
                <w:caps/>
                <w:noProof/>
              </w:rPr>
              <w:t>23.</w:t>
            </w:r>
            <w:r>
              <w:rPr>
                <w:noProof/>
                <w:kern w:val="2"/>
                <w:szCs w:val="24"/>
                <w14:ligatures w14:val="standardContextual"/>
              </w:rPr>
              <w:tab/>
            </w:r>
            <w:r w:rsidRPr="00593DD7">
              <w:rPr>
                <w:rStyle w:val="Hyperlink"/>
                <w:b/>
                <w:noProof/>
              </w:rPr>
              <w:t>Right to Publish</w:t>
            </w:r>
            <w:r>
              <w:rPr>
                <w:noProof/>
                <w:webHidden/>
              </w:rPr>
              <w:tab/>
            </w:r>
            <w:r>
              <w:rPr>
                <w:noProof/>
                <w:webHidden/>
              </w:rPr>
              <w:fldChar w:fldCharType="begin"/>
            </w:r>
            <w:r>
              <w:rPr>
                <w:noProof/>
                <w:webHidden/>
              </w:rPr>
              <w:instrText xml:space="preserve"> PAGEREF _Toc208221422 \h </w:instrText>
            </w:r>
            <w:r>
              <w:rPr>
                <w:noProof/>
                <w:webHidden/>
              </w:rPr>
            </w:r>
            <w:r>
              <w:rPr>
                <w:noProof/>
                <w:webHidden/>
              </w:rPr>
              <w:fldChar w:fldCharType="separate"/>
            </w:r>
            <w:r>
              <w:rPr>
                <w:noProof/>
                <w:webHidden/>
              </w:rPr>
              <w:t>17</w:t>
            </w:r>
            <w:r>
              <w:rPr>
                <w:noProof/>
                <w:webHidden/>
              </w:rPr>
              <w:fldChar w:fldCharType="end"/>
            </w:r>
          </w:hyperlink>
        </w:p>
        <w:p w14:paraId="5C7B039D" w14:textId="11EE342A" w:rsidR="00922854" w:rsidRDefault="00922854">
          <w:pPr>
            <w:pStyle w:val="TOC3"/>
            <w:tabs>
              <w:tab w:val="left" w:pos="1200"/>
              <w:tab w:val="right" w:leader="dot" w:pos="9350"/>
            </w:tabs>
            <w:rPr>
              <w:noProof/>
              <w:kern w:val="2"/>
              <w:szCs w:val="24"/>
              <w14:ligatures w14:val="standardContextual"/>
            </w:rPr>
          </w:pPr>
          <w:hyperlink w:anchor="_Toc208221423" w:history="1">
            <w:r w:rsidRPr="00593DD7">
              <w:rPr>
                <w:rStyle w:val="Hyperlink"/>
                <w:b/>
                <w:caps/>
                <w:noProof/>
              </w:rPr>
              <w:t>24.</w:t>
            </w:r>
            <w:r>
              <w:rPr>
                <w:noProof/>
                <w:kern w:val="2"/>
                <w:szCs w:val="24"/>
                <w14:ligatures w14:val="standardContextual"/>
              </w:rPr>
              <w:tab/>
            </w:r>
            <w:r w:rsidRPr="00593DD7">
              <w:rPr>
                <w:rStyle w:val="Hyperlink"/>
                <w:b/>
                <w:noProof/>
              </w:rPr>
              <w:t>Ownership Of Proposals</w:t>
            </w:r>
            <w:r>
              <w:rPr>
                <w:noProof/>
                <w:webHidden/>
              </w:rPr>
              <w:tab/>
            </w:r>
            <w:r>
              <w:rPr>
                <w:noProof/>
                <w:webHidden/>
              </w:rPr>
              <w:fldChar w:fldCharType="begin"/>
            </w:r>
            <w:r>
              <w:rPr>
                <w:noProof/>
                <w:webHidden/>
              </w:rPr>
              <w:instrText xml:space="preserve"> PAGEREF _Toc208221423 \h </w:instrText>
            </w:r>
            <w:r>
              <w:rPr>
                <w:noProof/>
                <w:webHidden/>
              </w:rPr>
            </w:r>
            <w:r>
              <w:rPr>
                <w:noProof/>
                <w:webHidden/>
              </w:rPr>
              <w:fldChar w:fldCharType="separate"/>
            </w:r>
            <w:r>
              <w:rPr>
                <w:noProof/>
                <w:webHidden/>
              </w:rPr>
              <w:t>17</w:t>
            </w:r>
            <w:r>
              <w:rPr>
                <w:noProof/>
                <w:webHidden/>
              </w:rPr>
              <w:fldChar w:fldCharType="end"/>
            </w:r>
          </w:hyperlink>
        </w:p>
        <w:p w14:paraId="7646831C" w14:textId="7E4DE20D" w:rsidR="00922854" w:rsidRDefault="00922854">
          <w:pPr>
            <w:pStyle w:val="TOC3"/>
            <w:tabs>
              <w:tab w:val="left" w:pos="1200"/>
              <w:tab w:val="right" w:leader="dot" w:pos="9350"/>
            </w:tabs>
            <w:rPr>
              <w:noProof/>
              <w:kern w:val="2"/>
              <w:szCs w:val="24"/>
              <w14:ligatures w14:val="standardContextual"/>
            </w:rPr>
          </w:pPr>
          <w:hyperlink w:anchor="_Toc208221424" w:history="1">
            <w:r w:rsidRPr="00593DD7">
              <w:rPr>
                <w:rStyle w:val="Hyperlink"/>
                <w:b/>
                <w:caps/>
                <w:noProof/>
              </w:rPr>
              <w:t>25.</w:t>
            </w:r>
            <w:r>
              <w:rPr>
                <w:noProof/>
                <w:kern w:val="2"/>
                <w:szCs w:val="24"/>
                <w14:ligatures w14:val="standardContextual"/>
              </w:rPr>
              <w:tab/>
            </w:r>
            <w:r w:rsidRPr="00593DD7">
              <w:rPr>
                <w:rStyle w:val="Hyperlink"/>
                <w:b/>
                <w:noProof/>
              </w:rPr>
              <w:t>Confidentiality</w:t>
            </w:r>
            <w:r>
              <w:rPr>
                <w:noProof/>
                <w:webHidden/>
              </w:rPr>
              <w:tab/>
            </w:r>
            <w:r>
              <w:rPr>
                <w:noProof/>
                <w:webHidden/>
              </w:rPr>
              <w:fldChar w:fldCharType="begin"/>
            </w:r>
            <w:r>
              <w:rPr>
                <w:noProof/>
                <w:webHidden/>
              </w:rPr>
              <w:instrText xml:space="preserve"> PAGEREF _Toc208221424 \h </w:instrText>
            </w:r>
            <w:r>
              <w:rPr>
                <w:noProof/>
                <w:webHidden/>
              </w:rPr>
            </w:r>
            <w:r>
              <w:rPr>
                <w:noProof/>
                <w:webHidden/>
              </w:rPr>
              <w:fldChar w:fldCharType="separate"/>
            </w:r>
            <w:r>
              <w:rPr>
                <w:noProof/>
                <w:webHidden/>
              </w:rPr>
              <w:t>18</w:t>
            </w:r>
            <w:r>
              <w:rPr>
                <w:noProof/>
                <w:webHidden/>
              </w:rPr>
              <w:fldChar w:fldCharType="end"/>
            </w:r>
          </w:hyperlink>
        </w:p>
        <w:p w14:paraId="0A20CAA7" w14:textId="72A71987" w:rsidR="00922854" w:rsidRDefault="00922854">
          <w:pPr>
            <w:pStyle w:val="TOC3"/>
            <w:tabs>
              <w:tab w:val="left" w:pos="1200"/>
              <w:tab w:val="right" w:leader="dot" w:pos="9350"/>
            </w:tabs>
            <w:rPr>
              <w:noProof/>
              <w:kern w:val="2"/>
              <w:szCs w:val="24"/>
              <w14:ligatures w14:val="standardContextual"/>
            </w:rPr>
          </w:pPr>
          <w:hyperlink w:anchor="_Toc208221425" w:history="1">
            <w:r w:rsidRPr="00593DD7">
              <w:rPr>
                <w:rStyle w:val="Hyperlink"/>
                <w:b/>
                <w:caps/>
                <w:noProof/>
              </w:rPr>
              <w:t>26.</w:t>
            </w:r>
            <w:r>
              <w:rPr>
                <w:noProof/>
                <w:kern w:val="2"/>
                <w:szCs w:val="24"/>
                <w14:ligatures w14:val="standardContextual"/>
              </w:rPr>
              <w:tab/>
            </w:r>
            <w:r w:rsidRPr="00593DD7">
              <w:rPr>
                <w:rStyle w:val="Hyperlink"/>
                <w:b/>
                <w:noProof/>
              </w:rPr>
              <w:t>Electronic Mail Address Required</w:t>
            </w:r>
            <w:r>
              <w:rPr>
                <w:noProof/>
                <w:webHidden/>
              </w:rPr>
              <w:tab/>
            </w:r>
            <w:r>
              <w:rPr>
                <w:noProof/>
                <w:webHidden/>
              </w:rPr>
              <w:fldChar w:fldCharType="begin"/>
            </w:r>
            <w:r>
              <w:rPr>
                <w:noProof/>
                <w:webHidden/>
              </w:rPr>
              <w:instrText xml:space="preserve"> PAGEREF _Toc208221425 \h </w:instrText>
            </w:r>
            <w:r>
              <w:rPr>
                <w:noProof/>
                <w:webHidden/>
              </w:rPr>
            </w:r>
            <w:r>
              <w:rPr>
                <w:noProof/>
                <w:webHidden/>
              </w:rPr>
              <w:fldChar w:fldCharType="separate"/>
            </w:r>
            <w:r>
              <w:rPr>
                <w:noProof/>
                <w:webHidden/>
              </w:rPr>
              <w:t>18</w:t>
            </w:r>
            <w:r>
              <w:rPr>
                <w:noProof/>
                <w:webHidden/>
              </w:rPr>
              <w:fldChar w:fldCharType="end"/>
            </w:r>
          </w:hyperlink>
        </w:p>
        <w:p w14:paraId="270B175A" w14:textId="6E6CF463" w:rsidR="00922854" w:rsidRDefault="00922854">
          <w:pPr>
            <w:pStyle w:val="TOC3"/>
            <w:tabs>
              <w:tab w:val="left" w:pos="1200"/>
              <w:tab w:val="right" w:leader="dot" w:pos="9350"/>
            </w:tabs>
            <w:rPr>
              <w:noProof/>
              <w:kern w:val="2"/>
              <w:szCs w:val="24"/>
              <w14:ligatures w14:val="standardContextual"/>
            </w:rPr>
          </w:pPr>
          <w:hyperlink w:anchor="_Toc208221426" w:history="1">
            <w:r w:rsidRPr="00593DD7">
              <w:rPr>
                <w:rStyle w:val="Hyperlink"/>
                <w:b/>
                <w:caps/>
                <w:noProof/>
              </w:rPr>
              <w:t>27.</w:t>
            </w:r>
            <w:r>
              <w:rPr>
                <w:noProof/>
                <w:kern w:val="2"/>
                <w:szCs w:val="24"/>
                <w14:ligatures w14:val="standardContextual"/>
              </w:rPr>
              <w:tab/>
            </w:r>
            <w:r w:rsidRPr="00593DD7">
              <w:rPr>
                <w:rStyle w:val="Hyperlink"/>
                <w:b/>
                <w:noProof/>
              </w:rPr>
              <w:t>Use Of Electronic Versions of this RFP</w:t>
            </w:r>
            <w:r>
              <w:rPr>
                <w:noProof/>
                <w:webHidden/>
              </w:rPr>
              <w:tab/>
            </w:r>
            <w:r>
              <w:rPr>
                <w:noProof/>
                <w:webHidden/>
              </w:rPr>
              <w:fldChar w:fldCharType="begin"/>
            </w:r>
            <w:r>
              <w:rPr>
                <w:noProof/>
                <w:webHidden/>
              </w:rPr>
              <w:instrText xml:space="preserve"> PAGEREF _Toc208221426 \h </w:instrText>
            </w:r>
            <w:r>
              <w:rPr>
                <w:noProof/>
                <w:webHidden/>
              </w:rPr>
            </w:r>
            <w:r>
              <w:rPr>
                <w:noProof/>
                <w:webHidden/>
              </w:rPr>
              <w:fldChar w:fldCharType="separate"/>
            </w:r>
            <w:r>
              <w:rPr>
                <w:noProof/>
                <w:webHidden/>
              </w:rPr>
              <w:t>18</w:t>
            </w:r>
            <w:r>
              <w:rPr>
                <w:noProof/>
                <w:webHidden/>
              </w:rPr>
              <w:fldChar w:fldCharType="end"/>
            </w:r>
          </w:hyperlink>
        </w:p>
        <w:p w14:paraId="6F8B9163" w14:textId="4430C620" w:rsidR="00922854" w:rsidRDefault="00922854">
          <w:pPr>
            <w:pStyle w:val="TOC3"/>
            <w:tabs>
              <w:tab w:val="left" w:pos="1200"/>
              <w:tab w:val="right" w:leader="dot" w:pos="9350"/>
            </w:tabs>
            <w:rPr>
              <w:noProof/>
              <w:kern w:val="2"/>
              <w:szCs w:val="24"/>
              <w14:ligatures w14:val="standardContextual"/>
            </w:rPr>
          </w:pPr>
          <w:hyperlink w:anchor="_Toc208221427" w:history="1">
            <w:r w:rsidRPr="00593DD7">
              <w:rPr>
                <w:rStyle w:val="Hyperlink"/>
                <w:b/>
                <w:caps/>
                <w:noProof/>
              </w:rPr>
              <w:t>29.</w:t>
            </w:r>
            <w:r>
              <w:rPr>
                <w:noProof/>
                <w:kern w:val="2"/>
                <w:szCs w:val="24"/>
                <w14:ligatures w14:val="standardContextual"/>
              </w:rPr>
              <w:tab/>
            </w:r>
            <w:r w:rsidRPr="00593DD7">
              <w:rPr>
                <w:rStyle w:val="Hyperlink"/>
                <w:b/>
                <w:noProof/>
              </w:rPr>
              <w:t>Campaign Contribution Disclosure Form</w:t>
            </w:r>
            <w:r>
              <w:rPr>
                <w:noProof/>
                <w:webHidden/>
              </w:rPr>
              <w:tab/>
            </w:r>
            <w:r>
              <w:rPr>
                <w:noProof/>
                <w:webHidden/>
              </w:rPr>
              <w:fldChar w:fldCharType="begin"/>
            </w:r>
            <w:r>
              <w:rPr>
                <w:noProof/>
                <w:webHidden/>
              </w:rPr>
              <w:instrText xml:space="preserve"> PAGEREF _Toc208221427 \h </w:instrText>
            </w:r>
            <w:r>
              <w:rPr>
                <w:noProof/>
                <w:webHidden/>
              </w:rPr>
            </w:r>
            <w:r>
              <w:rPr>
                <w:noProof/>
                <w:webHidden/>
              </w:rPr>
              <w:fldChar w:fldCharType="separate"/>
            </w:r>
            <w:r>
              <w:rPr>
                <w:noProof/>
                <w:webHidden/>
              </w:rPr>
              <w:t>19</w:t>
            </w:r>
            <w:r>
              <w:rPr>
                <w:noProof/>
                <w:webHidden/>
              </w:rPr>
              <w:fldChar w:fldCharType="end"/>
            </w:r>
          </w:hyperlink>
        </w:p>
        <w:p w14:paraId="58557DEC" w14:textId="56B2A010" w:rsidR="00922854" w:rsidRDefault="00922854">
          <w:pPr>
            <w:pStyle w:val="TOC3"/>
            <w:tabs>
              <w:tab w:val="left" w:pos="1200"/>
              <w:tab w:val="right" w:leader="dot" w:pos="9350"/>
            </w:tabs>
            <w:rPr>
              <w:noProof/>
              <w:kern w:val="2"/>
              <w:szCs w:val="24"/>
              <w14:ligatures w14:val="standardContextual"/>
            </w:rPr>
          </w:pPr>
          <w:hyperlink w:anchor="_Toc208221428" w:history="1">
            <w:r w:rsidRPr="00593DD7">
              <w:rPr>
                <w:rStyle w:val="Hyperlink"/>
                <w:b/>
                <w:caps/>
                <w:noProof/>
              </w:rPr>
              <w:t>30.</w:t>
            </w:r>
            <w:r>
              <w:rPr>
                <w:noProof/>
                <w:kern w:val="2"/>
                <w:szCs w:val="24"/>
                <w14:ligatures w14:val="standardContextual"/>
              </w:rPr>
              <w:tab/>
            </w:r>
            <w:r w:rsidRPr="00593DD7">
              <w:rPr>
                <w:rStyle w:val="Hyperlink"/>
                <w:b/>
                <w:noProof/>
              </w:rPr>
              <w:t>Letter of Transmittal</w:t>
            </w:r>
            <w:r>
              <w:rPr>
                <w:noProof/>
                <w:webHidden/>
              </w:rPr>
              <w:tab/>
            </w:r>
            <w:r>
              <w:rPr>
                <w:noProof/>
                <w:webHidden/>
              </w:rPr>
              <w:fldChar w:fldCharType="begin"/>
            </w:r>
            <w:r>
              <w:rPr>
                <w:noProof/>
                <w:webHidden/>
              </w:rPr>
              <w:instrText xml:space="preserve"> PAGEREF _Toc208221428 \h </w:instrText>
            </w:r>
            <w:r>
              <w:rPr>
                <w:noProof/>
                <w:webHidden/>
              </w:rPr>
            </w:r>
            <w:r>
              <w:rPr>
                <w:noProof/>
                <w:webHidden/>
              </w:rPr>
              <w:fldChar w:fldCharType="separate"/>
            </w:r>
            <w:r>
              <w:rPr>
                <w:noProof/>
                <w:webHidden/>
              </w:rPr>
              <w:t>19</w:t>
            </w:r>
            <w:r>
              <w:rPr>
                <w:noProof/>
                <w:webHidden/>
              </w:rPr>
              <w:fldChar w:fldCharType="end"/>
            </w:r>
          </w:hyperlink>
        </w:p>
        <w:p w14:paraId="62CCA36B" w14:textId="08409AA0" w:rsidR="00922854" w:rsidRDefault="00922854">
          <w:pPr>
            <w:pStyle w:val="TOC3"/>
            <w:tabs>
              <w:tab w:val="left" w:pos="1200"/>
              <w:tab w:val="right" w:leader="dot" w:pos="9350"/>
            </w:tabs>
            <w:rPr>
              <w:noProof/>
              <w:kern w:val="2"/>
              <w:szCs w:val="24"/>
              <w14:ligatures w14:val="standardContextual"/>
            </w:rPr>
          </w:pPr>
          <w:hyperlink w:anchor="_Toc208221429" w:history="1">
            <w:r w:rsidRPr="00593DD7">
              <w:rPr>
                <w:rStyle w:val="Hyperlink"/>
                <w:b/>
                <w:caps/>
                <w:noProof/>
              </w:rPr>
              <w:t>31.</w:t>
            </w:r>
            <w:r>
              <w:rPr>
                <w:noProof/>
                <w:kern w:val="2"/>
                <w:szCs w:val="24"/>
                <w14:ligatures w14:val="standardContextual"/>
              </w:rPr>
              <w:tab/>
            </w:r>
            <w:r w:rsidRPr="00593DD7">
              <w:rPr>
                <w:rStyle w:val="Hyperlink"/>
                <w:b/>
                <w:noProof/>
              </w:rPr>
              <w:t>Disclosure Regarding Responsibility</w:t>
            </w:r>
            <w:r>
              <w:rPr>
                <w:noProof/>
                <w:webHidden/>
              </w:rPr>
              <w:tab/>
            </w:r>
            <w:r>
              <w:rPr>
                <w:noProof/>
                <w:webHidden/>
              </w:rPr>
              <w:fldChar w:fldCharType="begin"/>
            </w:r>
            <w:r>
              <w:rPr>
                <w:noProof/>
                <w:webHidden/>
              </w:rPr>
              <w:instrText xml:space="preserve"> PAGEREF _Toc208221429 \h </w:instrText>
            </w:r>
            <w:r>
              <w:rPr>
                <w:noProof/>
                <w:webHidden/>
              </w:rPr>
            </w:r>
            <w:r>
              <w:rPr>
                <w:noProof/>
                <w:webHidden/>
              </w:rPr>
              <w:fldChar w:fldCharType="separate"/>
            </w:r>
            <w:r>
              <w:rPr>
                <w:noProof/>
                <w:webHidden/>
              </w:rPr>
              <w:t>20</w:t>
            </w:r>
            <w:r>
              <w:rPr>
                <w:noProof/>
                <w:webHidden/>
              </w:rPr>
              <w:fldChar w:fldCharType="end"/>
            </w:r>
          </w:hyperlink>
        </w:p>
        <w:p w14:paraId="5FA63428" w14:textId="7A78D529" w:rsidR="00922854" w:rsidRDefault="00922854">
          <w:pPr>
            <w:pStyle w:val="TOC3"/>
            <w:tabs>
              <w:tab w:val="left" w:pos="1200"/>
              <w:tab w:val="right" w:leader="dot" w:pos="9350"/>
            </w:tabs>
            <w:rPr>
              <w:noProof/>
              <w:kern w:val="2"/>
              <w:szCs w:val="24"/>
              <w14:ligatures w14:val="standardContextual"/>
            </w:rPr>
          </w:pPr>
          <w:hyperlink w:anchor="_Toc208221430" w:history="1">
            <w:r w:rsidRPr="00593DD7">
              <w:rPr>
                <w:rStyle w:val="Hyperlink"/>
                <w:b/>
                <w:caps/>
                <w:noProof/>
              </w:rPr>
              <w:t>32.</w:t>
            </w:r>
            <w:r>
              <w:rPr>
                <w:noProof/>
                <w:kern w:val="2"/>
                <w:szCs w:val="24"/>
                <w14:ligatures w14:val="standardContextual"/>
              </w:rPr>
              <w:tab/>
            </w:r>
            <w:r w:rsidRPr="00593DD7">
              <w:rPr>
                <w:rStyle w:val="Hyperlink"/>
                <w:b/>
                <w:noProof/>
              </w:rPr>
              <w:t>New Mexico/Native American Resident Preferences</w:t>
            </w:r>
            <w:r>
              <w:rPr>
                <w:noProof/>
                <w:webHidden/>
              </w:rPr>
              <w:tab/>
            </w:r>
            <w:r>
              <w:rPr>
                <w:noProof/>
                <w:webHidden/>
              </w:rPr>
              <w:fldChar w:fldCharType="begin"/>
            </w:r>
            <w:r>
              <w:rPr>
                <w:noProof/>
                <w:webHidden/>
              </w:rPr>
              <w:instrText xml:space="preserve"> PAGEREF _Toc208221430 \h </w:instrText>
            </w:r>
            <w:r>
              <w:rPr>
                <w:noProof/>
                <w:webHidden/>
              </w:rPr>
            </w:r>
            <w:r>
              <w:rPr>
                <w:noProof/>
                <w:webHidden/>
              </w:rPr>
              <w:fldChar w:fldCharType="separate"/>
            </w:r>
            <w:r>
              <w:rPr>
                <w:noProof/>
                <w:webHidden/>
              </w:rPr>
              <w:t>21</w:t>
            </w:r>
            <w:r>
              <w:rPr>
                <w:noProof/>
                <w:webHidden/>
              </w:rPr>
              <w:fldChar w:fldCharType="end"/>
            </w:r>
          </w:hyperlink>
        </w:p>
        <w:p w14:paraId="062BDF24" w14:textId="0E3C45F1" w:rsidR="00922854" w:rsidRDefault="00922854">
          <w:pPr>
            <w:pStyle w:val="TOC3"/>
            <w:tabs>
              <w:tab w:val="left" w:pos="1200"/>
              <w:tab w:val="right" w:leader="dot" w:pos="9350"/>
            </w:tabs>
            <w:rPr>
              <w:noProof/>
              <w:kern w:val="2"/>
              <w:szCs w:val="24"/>
              <w14:ligatures w14:val="standardContextual"/>
            </w:rPr>
          </w:pPr>
          <w:hyperlink w:anchor="_Toc208221431" w:history="1">
            <w:r w:rsidRPr="00593DD7">
              <w:rPr>
                <w:rStyle w:val="Hyperlink"/>
                <w:b/>
                <w:noProof/>
              </w:rPr>
              <w:t>33.</w:t>
            </w:r>
            <w:r>
              <w:rPr>
                <w:noProof/>
                <w:kern w:val="2"/>
                <w:szCs w:val="24"/>
                <w14:ligatures w14:val="standardContextual"/>
              </w:rPr>
              <w:tab/>
            </w:r>
            <w:r w:rsidRPr="00593DD7">
              <w:rPr>
                <w:rStyle w:val="Hyperlink"/>
                <w:b/>
                <w:noProof/>
              </w:rPr>
              <w:t>Use of Federal Funds</w:t>
            </w:r>
            <w:r>
              <w:rPr>
                <w:noProof/>
                <w:webHidden/>
              </w:rPr>
              <w:tab/>
            </w:r>
            <w:r>
              <w:rPr>
                <w:noProof/>
                <w:webHidden/>
              </w:rPr>
              <w:fldChar w:fldCharType="begin"/>
            </w:r>
            <w:r>
              <w:rPr>
                <w:noProof/>
                <w:webHidden/>
              </w:rPr>
              <w:instrText xml:space="preserve"> PAGEREF _Toc208221431 \h </w:instrText>
            </w:r>
            <w:r>
              <w:rPr>
                <w:noProof/>
                <w:webHidden/>
              </w:rPr>
            </w:r>
            <w:r>
              <w:rPr>
                <w:noProof/>
                <w:webHidden/>
              </w:rPr>
              <w:fldChar w:fldCharType="separate"/>
            </w:r>
            <w:r>
              <w:rPr>
                <w:noProof/>
                <w:webHidden/>
              </w:rPr>
              <w:t>22</w:t>
            </w:r>
            <w:r>
              <w:rPr>
                <w:noProof/>
                <w:webHidden/>
              </w:rPr>
              <w:fldChar w:fldCharType="end"/>
            </w:r>
          </w:hyperlink>
        </w:p>
        <w:p w14:paraId="5C1C1E2D" w14:textId="652974A6" w:rsidR="00922854" w:rsidRDefault="00922854">
          <w:pPr>
            <w:pStyle w:val="TOC1"/>
            <w:tabs>
              <w:tab w:val="left" w:pos="720"/>
              <w:tab w:val="right" w:leader="dot" w:pos="9350"/>
            </w:tabs>
            <w:rPr>
              <w:noProof/>
              <w:kern w:val="2"/>
              <w:szCs w:val="24"/>
              <w14:ligatures w14:val="standardContextual"/>
            </w:rPr>
          </w:pPr>
          <w:hyperlink w:anchor="_Toc208221432" w:history="1">
            <w:r w:rsidRPr="00593DD7">
              <w:rPr>
                <w:rStyle w:val="Hyperlink"/>
                <w:b/>
                <w:bCs/>
                <w:noProof/>
              </w:rPr>
              <w:t>III.</w:t>
            </w:r>
            <w:r>
              <w:rPr>
                <w:noProof/>
                <w:kern w:val="2"/>
                <w:szCs w:val="24"/>
                <w14:ligatures w14:val="standardContextual"/>
              </w:rPr>
              <w:tab/>
            </w:r>
            <w:r w:rsidRPr="00593DD7">
              <w:rPr>
                <w:rStyle w:val="Hyperlink"/>
                <w:b/>
                <w:bCs/>
                <w:noProof/>
              </w:rPr>
              <w:t>RESPONSE FORMAT AND ORGANIZATION</w:t>
            </w:r>
            <w:r>
              <w:rPr>
                <w:noProof/>
                <w:webHidden/>
              </w:rPr>
              <w:tab/>
            </w:r>
            <w:r>
              <w:rPr>
                <w:noProof/>
                <w:webHidden/>
              </w:rPr>
              <w:fldChar w:fldCharType="begin"/>
            </w:r>
            <w:r>
              <w:rPr>
                <w:noProof/>
                <w:webHidden/>
              </w:rPr>
              <w:instrText xml:space="preserve"> PAGEREF _Toc208221432 \h </w:instrText>
            </w:r>
            <w:r>
              <w:rPr>
                <w:noProof/>
                <w:webHidden/>
              </w:rPr>
            </w:r>
            <w:r>
              <w:rPr>
                <w:noProof/>
                <w:webHidden/>
              </w:rPr>
              <w:fldChar w:fldCharType="separate"/>
            </w:r>
            <w:r>
              <w:rPr>
                <w:noProof/>
                <w:webHidden/>
              </w:rPr>
              <w:t>23</w:t>
            </w:r>
            <w:r>
              <w:rPr>
                <w:noProof/>
                <w:webHidden/>
              </w:rPr>
              <w:fldChar w:fldCharType="end"/>
            </w:r>
          </w:hyperlink>
        </w:p>
        <w:p w14:paraId="3DBE83BB" w14:textId="28254580" w:rsidR="00922854" w:rsidRDefault="00922854">
          <w:pPr>
            <w:pStyle w:val="TOC2"/>
            <w:tabs>
              <w:tab w:val="left" w:pos="720"/>
              <w:tab w:val="right" w:leader="dot" w:pos="9350"/>
            </w:tabs>
            <w:rPr>
              <w:noProof/>
              <w:kern w:val="2"/>
              <w:szCs w:val="24"/>
              <w14:ligatures w14:val="standardContextual"/>
            </w:rPr>
          </w:pPr>
          <w:hyperlink w:anchor="_Toc208221433" w:history="1">
            <w:r w:rsidRPr="00593DD7">
              <w:rPr>
                <w:rStyle w:val="Hyperlink"/>
                <w:b/>
                <w:bCs/>
                <w:noProof/>
              </w:rPr>
              <w:t>A.</w:t>
            </w:r>
            <w:r>
              <w:rPr>
                <w:noProof/>
                <w:kern w:val="2"/>
                <w:szCs w:val="24"/>
                <w14:ligatures w14:val="standardContextual"/>
              </w:rPr>
              <w:tab/>
            </w:r>
            <w:r w:rsidRPr="00593DD7">
              <w:rPr>
                <w:rStyle w:val="Hyperlink"/>
                <w:b/>
                <w:bCs/>
                <w:noProof/>
              </w:rPr>
              <w:t>NUMBER OF RESPONES</w:t>
            </w:r>
            <w:r>
              <w:rPr>
                <w:noProof/>
                <w:webHidden/>
              </w:rPr>
              <w:tab/>
            </w:r>
            <w:r>
              <w:rPr>
                <w:noProof/>
                <w:webHidden/>
              </w:rPr>
              <w:fldChar w:fldCharType="begin"/>
            </w:r>
            <w:r>
              <w:rPr>
                <w:noProof/>
                <w:webHidden/>
              </w:rPr>
              <w:instrText xml:space="preserve"> PAGEREF _Toc208221433 \h </w:instrText>
            </w:r>
            <w:r>
              <w:rPr>
                <w:noProof/>
                <w:webHidden/>
              </w:rPr>
            </w:r>
            <w:r>
              <w:rPr>
                <w:noProof/>
                <w:webHidden/>
              </w:rPr>
              <w:fldChar w:fldCharType="separate"/>
            </w:r>
            <w:r>
              <w:rPr>
                <w:noProof/>
                <w:webHidden/>
              </w:rPr>
              <w:t>23</w:t>
            </w:r>
            <w:r>
              <w:rPr>
                <w:noProof/>
                <w:webHidden/>
              </w:rPr>
              <w:fldChar w:fldCharType="end"/>
            </w:r>
          </w:hyperlink>
        </w:p>
        <w:p w14:paraId="50D07F8A" w14:textId="379D4FC3" w:rsidR="00922854" w:rsidRDefault="00922854">
          <w:pPr>
            <w:pStyle w:val="TOC2"/>
            <w:tabs>
              <w:tab w:val="left" w:pos="720"/>
              <w:tab w:val="right" w:leader="dot" w:pos="9350"/>
            </w:tabs>
            <w:rPr>
              <w:noProof/>
              <w:kern w:val="2"/>
              <w:szCs w:val="24"/>
              <w14:ligatures w14:val="standardContextual"/>
            </w:rPr>
          </w:pPr>
          <w:hyperlink w:anchor="_Toc208221434" w:history="1">
            <w:r w:rsidRPr="00593DD7">
              <w:rPr>
                <w:rStyle w:val="Hyperlink"/>
                <w:b/>
                <w:bCs/>
                <w:noProof/>
              </w:rPr>
              <w:t>B.</w:t>
            </w:r>
            <w:r>
              <w:rPr>
                <w:noProof/>
                <w:kern w:val="2"/>
                <w:szCs w:val="24"/>
                <w14:ligatures w14:val="standardContextual"/>
              </w:rPr>
              <w:tab/>
            </w:r>
            <w:r w:rsidRPr="00593DD7">
              <w:rPr>
                <w:rStyle w:val="Hyperlink"/>
                <w:b/>
                <w:bCs/>
                <w:noProof/>
              </w:rPr>
              <w:t>NUMBER OF COPIES</w:t>
            </w:r>
            <w:r>
              <w:rPr>
                <w:noProof/>
                <w:webHidden/>
              </w:rPr>
              <w:tab/>
            </w:r>
            <w:r>
              <w:rPr>
                <w:noProof/>
                <w:webHidden/>
              </w:rPr>
              <w:fldChar w:fldCharType="begin"/>
            </w:r>
            <w:r>
              <w:rPr>
                <w:noProof/>
                <w:webHidden/>
              </w:rPr>
              <w:instrText xml:space="preserve"> PAGEREF _Toc208221434 \h </w:instrText>
            </w:r>
            <w:r>
              <w:rPr>
                <w:noProof/>
                <w:webHidden/>
              </w:rPr>
            </w:r>
            <w:r>
              <w:rPr>
                <w:noProof/>
                <w:webHidden/>
              </w:rPr>
              <w:fldChar w:fldCharType="separate"/>
            </w:r>
            <w:r>
              <w:rPr>
                <w:noProof/>
                <w:webHidden/>
              </w:rPr>
              <w:t>23</w:t>
            </w:r>
            <w:r>
              <w:rPr>
                <w:noProof/>
                <w:webHidden/>
              </w:rPr>
              <w:fldChar w:fldCharType="end"/>
            </w:r>
          </w:hyperlink>
        </w:p>
        <w:p w14:paraId="69B9AC78" w14:textId="73599F44" w:rsidR="00922854" w:rsidRDefault="00922854">
          <w:pPr>
            <w:pStyle w:val="TOC2"/>
            <w:tabs>
              <w:tab w:val="right" w:leader="dot" w:pos="9350"/>
            </w:tabs>
            <w:rPr>
              <w:noProof/>
              <w:kern w:val="2"/>
              <w:szCs w:val="24"/>
              <w14:ligatures w14:val="standardContextual"/>
            </w:rPr>
          </w:pPr>
          <w:hyperlink w:anchor="_Toc208221435" w:history="1">
            <w:r w:rsidRPr="00593DD7">
              <w:rPr>
                <w:rStyle w:val="Hyperlink"/>
                <w:b/>
                <w:bCs/>
                <w:noProof/>
              </w:rPr>
              <w:t>ELECTRONIC SUBMISSION</w:t>
            </w:r>
            <w:r>
              <w:rPr>
                <w:noProof/>
                <w:webHidden/>
              </w:rPr>
              <w:tab/>
            </w:r>
            <w:r>
              <w:rPr>
                <w:noProof/>
                <w:webHidden/>
              </w:rPr>
              <w:fldChar w:fldCharType="begin"/>
            </w:r>
            <w:r>
              <w:rPr>
                <w:noProof/>
                <w:webHidden/>
              </w:rPr>
              <w:instrText xml:space="preserve"> PAGEREF _Toc208221435 \h </w:instrText>
            </w:r>
            <w:r>
              <w:rPr>
                <w:noProof/>
                <w:webHidden/>
              </w:rPr>
            </w:r>
            <w:r>
              <w:rPr>
                <w:noProof/>
                <w:webHidden/>
              </w:rPr>
              <w:fldChar w:fldCharType="separate"/>
            </w:r>
            <w:r>
              <w:rPr>
                <w:noProof/>
                <w:webHidden/>
              </w:rPr>
              <w:t>23</w:t>
            </w:r>
            <w:r>
              <w:rPr>
                <w:noProof/>
                <w:webHidden/>
              </w:rPr>
              <w:fldChar w:fldCharType="end"/>
            </w:r>
          </w:hyperlink>
        </w:p>
        <w:p w14:paraId="131A618C" w14:textId="3CD3C730" w:rsidR="00922854" w:rsidRDefault="00922854">
          <w:pPr>
            <w:pStyle w:val="TOC2"/>
            <w:tabs>
              <w:tab w:val="left" w:pos="720"/>
              <w:tab w:val="right" w:leader="dot" w:pos="9350"/>
            </w:tabs>
            <w:rPr>
              <w:noProof/>
              <w:kern w:val="2"/>
              <w:szCs w:val="24"/>
              <w14:ligatures w14:val="standardContextual"/>
            </w:rPr>
          </w:pPr>
          <w:hyperlink w:anchor="_Toc208221436" w:history="1">
            <w:r w:rsidRPr="00593DD7">
              <w:rPr>
                <w:rStyle w:val="Hyperlink"/>
                <w:b/>
                <w:bCs/>
                <w:noProof/>
              </w:rPr>
              <w:t>C.</w:t>
            </w:r>
            <w:r>
              <w:rPr>
                <w:noProof/>
                <w:kern w:val="2"/>
                <w:szCs w:val="24"/>
                <w14:ligatures w14:val="standardContextual"/>
              </w:rPr>
              <w:tab/>
            </w:r>
            <w:r w:rsidRPr="00593DD7">
              <w:rPr>
                <w:rStyle w:val="Hyperlink"/>
                <w:b/>
                <w:bCs/>
                <w:noProof/>
              </w:rPr>
              <w:t>PROPOSAL CONTENT AND ORGANIZATION</w:t>
            </w:r>
            <w:r>
              <w:rPr>
                <w:noProof/>
                <w:webHidden/>
              </w:rPr>
              <w:tab/>
            </w:r>
            <w:r>
              <w:rPr>
                <w:noProof/>
                <w:webHidden/>
              </w:rPr>
              <w:fldChar w:fldCharType="begin"/>
            </w:r>
            <w:r>
              <w:rPr>
                <w:noProof/>
                <w:webHidden/>
              </w:rPr>
              <w:instrText xml:space="preserve"> PAGEREF _Toc208221436 \h </w:instrText>
            </w:r>
            <w:r>
              <w:rPr>
                <w:noProof/>
                <w:webHidden/>
              </w:rPr>
            </w:r>
            <w:r>
              <w:rPr>
                <w:noProof/>
                <w:webHidden/>
              </w:rPr>
              <w:fldChar w:fldCharType="separate"/>
            </w:r>
            <w:r>
              <w:rPr>
                <w:noProof/>
                <w:webHidden/>
              </w:rPr>
              <w:t>23</w:t>
            </w:r>
            <w:r>
              <w:rPr>
                <w:noProof/>
                <w:webHidden/>
              </w:rPr>
              <w:fldChar w:fldCharType="end"/>
            </w:r>
          </w:hyperlink>
        </w:p>
        <w:p w14:paraId="761CE530" w14:textId="014A86ED" w:rsidR="00922854" w:rsidRDefault="00922854">
          <w:pPr>
            <w:pStyle w:val="TOC1"/>
            <w:tabs>
              <w:tab w:val="left" w:pos="720"/>
              <w:tab w:val="right" w:leader="dot" w:pos="9350"/>
            </w:tabs>
            <w:rPr>
              <w:noProof/>
              <w:kern w:val="2"/>
              <w:szCs w:val="24"/>
              <w14:ligatures w14:val="standardContextual"/>
            </w:rPr>
          </w:pPr>
          <w:hyperlink w:anchor="_Toc208221437" w:history="1">
            <w:r w:rsidRPr="00593DD7">
              <w:rPr>
                <w:rStyle w:val="Hyperlink"/>
                <w:b/>
                <w:bCs/>
                <w:noProof/>
              </w:rPr>
              <w:t>IV.</w:t>
            </w:r>
            <w:r>
              <w:rPr>
                <w:noProof/>
                <w:kern w:val="2"/>
                <w:szCs w:val="24"/>
                <w14:ligatures w14:val="standardContextual"/>
              </w:rPr>
              <w:tab/>
            </w:r>
            <w:r w:rsidRPr="00593DD7">
              <w:rPr>
                <w:rStyle w:val="Hyperlink"/>
                <w:b/>
                <w:bCs/>
                <w:noProof/>
              </w:rPr>
              <w:t>SPECIFICATIONS</w:t>
            </w:r>
            <w:r>
              <w:rPr>
                <w:noProof/>
                <w:webHidden/>
              </w:rPr>
              <w:tab/>
            </w:r>
            <w:r>
              <w:rPr>
                <w:noProof/>
                <w:webHidden/>
              </w:rPr>
              <w:fldChar w:fldCharType="begin"/>
            </w:r>
            <w:r>
              <w:rPr>
                <w:noProof/>
                <w:webHidden/>
              </w:rPr>
              <w:instrText xml:space="preserve"> PAGEREF _Toc208221437 \h </w:instrText>
            </w:r>
            <w:r>
              <w:rPr>
                <w:noProof/>
                <w:webHidden/>
              </w:rPr>
            </w:r>
            <w:r>
              <w:rPr>
                <w:noProof/>
                <w:webHidden/>
              </w:rPr>
              <w:fldChar w:fldCharType="separate"/>
            </w:r>
            <w:r>
              <w:rPr>
                <w:noProof/>
                <w:webHidden/>
              </w:rPr>
              <w:t>25</w:t>
            </w:r>
            <w:r>
              <w:rPr>
                <w:noProof/>
                <w:webHidden/>
              </w:rPr>
              <w:fldChar w:fldCharType="end"/>
            </w:r>
          </w:hyperlink>
        </w:p>
        <w:p w14:paraId="4D915E85" w14:textId="23C6C6A9" w:rsidR="00922854" w:rsidRDefault="00922854">
          <w:pPr>
            <w:pStyle w:val="TOC2"/>
            <w:tabs>
              <w:tab w:val="left" w:pos="720"/>
              <w:tab w:val="right" w:leader="dot" w:pos="9350"/>
            </w:tabs>
            <w:rPr>
              <w:noProof/>
              <w:kern w:val="2"/>
              <w:szCs w:val="24"/>
              <w14:ligatures w14:val="standardContextual"/>
            </w:rPr>
          </w:pPr>
          <w:hyperlink w:anchor="_Toc208221438" w:history="1">
            <w:r w:rsidRPr="00593DD7">
              <w:rPr>
                <w:rStyle w:val="Hyperlink"/>
                <w:b/>
                <w:bCs/>
                <w:noProof/>
              </w:rPr>
              <w:t>A.</w:t>
            </w:r>
            <w:r>
              <w:rPr>
                <w:noProof/>
                <w:kern w:val="2"/>
                <w:szCs w:val="24"/>
                <w14:ligatures w14:val="standardContextual"/>
              </w:rPr>
              <w:tab/>
            </w:r>
            <w:r w:rsidRPr="00593DD7">
              <w:rPr>
                <w:rStyle w:val="Hyperlink"/>
                <w:b/>
                <w:bCs/>
                <w:noProof/>
              </w:rPr>
              <w:t>DETAILED SCOPE OF WORK</w:t>
            </w:r>
            <w:r>
              <w:rPr>
                <w:noProof/>
                <w:webHidden/>
              </w:rPr>
              <w:tab/>
            </w:r>
            <w:r>
              <w:rPr>
                <w:noProof/>
                <w:webHidden/>
              </w:rPr>
              <w:fldChar w:fldCharType="begin"/>
            </w:r>
            <w:r>
              <w:rPr>
                <w:noProof/>
                <w:webHidden/>
              </w:rPr>
              <w:instrText xml:space="preserve"> PAGEREF _Toc208221438 \h </w:instrText>
            </w:r>
            <w:r>
              <w:rPr>
                <w:noProof/>
                <w:webHidden/>
              </w:rPr>
            </w:r>
            <w:r>
              <w:rPr>
                <w:noProof/>
                <w:webHidden/>
              </w:rPr>
              <w:fldChar w:fldCharType="separate"/>
            </w:r>
            <w:r>
              <w:rPr>
                <w:noProof/>
                <w:webHidden/>
              </w:rPr>
              <w:t>25</w:t>
            </w:r>
            <w:r>
              <w:rPr>
                <w:noProof/>
                <w:webHidden/>
              </w:rPr>
              <w:fldChar w:fldCharType="end"/>
            </w:r>
          </w:hyperlink>
        </w:p>
        <w:p w14:paraId="5CE3E65D" w14:textId="2E4B8ECF" w:rsidR="00922854" w:rsidRDefault="00922854">
          <w:pPr>
            <w:pStyle w:val="TOC2"/>
            <w:tabs>
              <w:tab w:val="left" w:pos="720"/>
              <w:tab w:val="right" w:leader="dot" w:pos="9350"/>
            </w:tabs>
            <w:rPr>
              <w:noProof/>
              <w:kern w:val="2"/>
              <w:szCs w:val="24"/>
              <w14:ligatures w14:val="standardContextual"/>
            </w:rPr>
          </w:pPr>
          <w:hyperlink w:anchor="_Toc208221439" w:history="1">
            <w:r w:rsidRPr="00593DD7">
              <w:rPr>
                <w:rStyle w:val="Hyperlink"/>
                <w:b/>
                <w:bCs/>
                <w:noProof/>
              </w:rPr>
              <w:t>B.</w:t>
            </w:r>
            <w:r>
              <w:rPr>
                <w:noProof/>
                <w:kern w:val="2"/>
                <w:szCs w:val="24"/>
                <w14:ligatures w14:val="standardContextual"/>
              </w:rPr>
              <w:tab/>
            </w:r>
            <w:r w:rsidRPr="00593DD7">
              <w:rPr>
                <w:rStyle w:val="Hyperlink"/>
                <w:b/>
                <w:bCs/>
                <w:noProof/>
              </w:rPr>
              <w:t>TECHINCAL SPECIFICATIONS</w:t>
            </w:r>
            <w:r>
              <w:rPr>
                <w:noProof/>
                <w:webHidden/>
              </w:rPr>
              <w:tab/>
            </w:r>
            <w:r>
              <w:rPr>
                <w:noProof/>
                <w:webHidden/>
              </w:rPr>
              <w:fldChar w:fldCharType="begin"/>
            </w:r>
            <w:r>
              <w:rPr>
                <w:noProof/>
                <w:webHidden/>
              </w:rPr>
              <w:instrText xml:space="preserve"> PAGEREF _Toc208221439 \h </w:instrText>
            </w:r>
            <w:r>
              <w:rPr>
                <w:noProof/>
                <w:webHidden/>
              </w:rPr>
            </w:r>
            <w:r>
              <w:rPr>
                <w:noProof/>
                <w:webHidden/>
              </w:rPr>
              <w:fldChar w:fldCharType="separate"/>
            </w:r>
            <w:r>
              <w:rPr>
                <w:noProof/>
                <w:webHidden/>
              </w:rPr>
              <w:t>26</w:t>
            </w:r>
            <w:r>
              <w:rPr>
                <w:noProof/>
                <w:webHidden/>
              </w:rPr>
              <w:fldChar w:fldCharType="end"/>
            </w:r>
          </w:hyperlink>
        </w:p>
        <w:p w14:paraId="2E0953A8" w14:textId="0FDAC6E6" w:rsidR="00922854" w:rsidRDefault="00922854">
          <w:pPr>
            <w:pStyle w:val="TOC3"/>
            <w:tabs>
              <w:tab w:val="left" w:pos="960"/>
              <w:tab w:val="right" w:leader="dot" w:pos="9350"/>
            </w:tabs>
            <w:rPr>
              <w:noProof/>
              <w:kern w:val="2"/>
              <w:szCs w:val="24"/>
              <w14:ligatures w14:val="standardContextual"/>
            </w:rPr>
          </w:pPr>
          <w:hyperlink w:anchor="_Toc208221440" w:history="1">
            <w:r w:rsidRPr="00593DD7">
              <w:rPr>
                <w:rStyle w:val="Hyperlink"/>
                <w:b/>
                <w:bCs/>
                <w:noProof/>
              </w:rPr>
              <w:t>1.</w:t>
            </w:r>
            <w:r>
              <w:rPr>
                <w:noProof/>
                <w:kern w:val="2"/>
                <w:szCs w:val="24"/>
                <w14:ligatures w14:val="standardContextual"/>
              </w:rPr>
              <w:tab/>
            </w:r>
            <w:r w:rsidRPr="00593DD7">
              <w:rPr>
                <w:rStyle w:val="Hyperlink"/>
                <w:b/>
                <w:bCs/>
                <w:noProof/>
              </w:rPr>
              <w:t>Organizational Experience</w:t>
            </w:r>
            <w:r>
              <w:rPr>
                <w:noProof/>
                <w:webHidden/>
              </w:rPr>
              <w:tab/>
            </w:r>
            <w:r>
              <w:rPr>
                <w:noProof/>
                <w:webHidden/>
              </w:rPr>
              <w:fldChar w:fldCharType="begin"/>
            </w:r>
            <w:r>
              <w:rPr>
                <w:noProof/>
                <w:webHidden/>
              </w:rPr>
              <w:instrText xml:space="preserve"> PAGEREF _Toc208221440 \h </w:instrText>
            </w:r>
            <w:r>
              <w:rPr>
                <w:noProof/>
                <w:webHidden/>
              </w:rPr>
            </w:r>
            <w:r>
              <w:rPr>
                <w:noProof/>
                <w:webHidden/>
              </w:rPr>
              <w:fldChar w:fldCharType="separate"/>
            </w:r>
            <w:r>
              <w:rPr>
                <w:noProof/>
                <w:webHidden/>
              </w:rPr>
              <w:t>26</w:t>
            </w:r>
            <w:r>
              <w:rPr>
                <w:noProof/>
                <w:webHidden/>
              </w:rPr>
              <w:fldChar w:fldCharType="end"/>
            </w:r>
          </w:hyperlink>
        </w:p>
        <w:p w14:paraId="36DB0DA7" w14:textId="2E423599" w:rsidR="00922854" w:rsidRDefault="00922854">
          <w:pPr>
            <w:pStyle w:val="TOC3"/>
            <w:tabs>
              <w:tab w:val="left" w:pos="960"/>
              <w:tab w:val="right" w:leader="dot" w:pos="9350"/>
            </w:tabs>
            <w:rPr>
              <w:noProof/>
              <w:kern w:val="2"/>
              <w:szCs w:val="24"/>
              <w14:ligatures w14:val="standardContextual"/>
            </w:rPr>
          </w:pPr>
          <w:hyperlink w:anchor="_Toc208221441" w:history="1">
            <w:r w:rsidRPr="00593DD7">
              <w:rPr>
                <w:rStyle w:val="Hyperlink"/>
                <w:b/>
                <w:bCs/>
                <w:noProof/>
              </w:rPr>
              <w:t>2.</w:t>
            </w:r>
            <w:r>
              <w:rPr>
                <w:noProof/>
                <w:kern w:val="2"/>
                <w:szCs w:val="24"/>
                <w14:ligatures w14:val="standardContextual"/>
              </w:rPr>
              <w:tab/>
            </w:r>
            <w:r w:rsidRPr="00593DD7">
              <w:rPr>
                <w:rStyle w:val="Hyperlink"/>
                <w:b/>
                <w:bCs/>
                <w:noProof/>
              </w:rPr>
              <w:t>Organizational References</w:t>
            </w:r>
            <w:r>
              <w:rPr>
                <w:noProof/>
                <w:webHidden/>
              </w:rPr>
              <w:tab/>
            </w:r>
            <w:r>
              <w:rPr>
                <w:noProof/>
                <w:webHidden/>
              </w:rPr>
              <w:fldChar w:fldCharType="begin"/>
            </w:r>
            <w:r>
              <w:rPr>
                <w:noProof/>
                <w:webHidden/>
              </w:rPr>
              <w:instrText xml:space="preserve"> PAGEREF _Toc208221441 \h </w:instrText>
            </w:r>
            <w:r>
              <w:rPr>
                <w:noProof/>
                <w:webHidden/>
              </w:rPr>
            </w:r>
            <w:r>
              <w:rPr>
                <w:noProof/>
                <w:webHidden/>
              </w:rPr>
              <w:fldChar w:fldCharType="separate"/>
            </w:r>
            <w:r>
              <w:rPr>
                <w:noProof/>
                <w:webHidden/>
              </w:rPr>
              <w:t>26</w:t>
            </w:r>
            <w:r>
              <w:rPr>
                <w:noProof/>
                <w:webHidden/>
              </w:rPr>
              <w:fldChar w:fldCharType="end"/>
            </w:r>
          </w:hyperlink>
        </w:p>
        <w:p w14:paraId="0CA78D4C" w14:textId="0424D006" w:rsidR="00922854" w:rsidRDefault="00922854">
          <w:pPr>
            <w:pStyle w:val="TOC3"/>
            <w:tabs>
              <w:tab w:val="left" w:pos="960"/>
              <w:tab w:val="right" w:leader="dot" w:pos="9350"/>
            </w:tabs>
            <w:rPr>
              <w:noProof/>
              <w:kern w:val="2"/>
              <w:szCs w:val="24"/>
              <w14:ligatures w14:val="standardContextual"/>
            </w:rPr>
          </w:pPr>
          <w:hyperlink w:anchor="_Toc208221442" w:history="1">
            <w:r w:rsidRPr="00593DD7">
              <w:rPr>
                <w:rStyle w:val="Hyperlink"/>
                <w:b/>
                <w:bCs/>
                <w:noProof/>
              </w:rPr>
              <w:t>3.</w:t>
            </w:r>
            <w:r>
              <w:rPr>
                <w:noProof/>
                <w:kern w:val="2"/>
                <w:szCs w:val="24"/>
                <w14:ligatures w14:val="standardContextual"/>
              </w:rPr>
              <w:tab/>
            </w:r>
            <w:r w:rsidRPr="00593DD7">
              <w:rPr>
                <w:rStyle w:val="Hyperlink"/>
                <w:b/>
                <w:bCs/>
                <w:noProof/>
              </w:rPr>
              <w:t>Oral Presentation</w:t>
            </w:r>
            <w:r>
              <w:rPr>
                <w:noProof/>
                <w:webHidden/>
              </w:rPr>
              <w:tab/>
            </w:r>
            <w:r>
              <w:rPr>
                <w:noProof/>
                <w:webHidden/>
              </w:rPr>
              <w:fldChar w:fldCharType="begin"/>
            </w:r>
            <w:r>
              <w:rPr>
                <w:noProof/>
                <w:webHidden/>
              </w:rPr>
              <w:instrText xml:space="preserve"> PAGEREF _Toc208221442 \h </w:instrText>
            </w:r>
            <w:r>
              <w:rPr>
                <w:noProof/>
                <w:webHidden/>
              </w:rPr>
            </w:r>
            <w:r>
              <w:rPr>
                <w:noProof/>
                <w:webHidden/>
              </w:rPr>
              <w:fldChar w:fldCharType="separate"/>
            </w:r>
            <w:r>
              <w:rPr>
                <w:noProof/>
                <w:webHidden/>
              </w:rPr>
              <w:t>27</w:t>
            </w:r>
            <w:r>
              <w:rPr>
                <w:noProof/>
                <w:webHidden/>
              </w:rPr>
              <w:fldChar w:fldCharType="end"/>
            </w:r>
          </w:hyperlink>
        </w:p>
        <w:p w14:paraId="12E456FB" w14:textId="11AB8A8F" w:rsidR="00922854" w:rsidRDefault="00922854">
          <w:pPr>
            <w:pStyle w:val="TOC3"/>
            <w:tabs>
              <w:tab w:val="left" w:pos="960"/>
              <w:tab w:val="right" w:leader="dot" w:pos="9350"/>
            </w:tabs>
            <w:rPr>
              <w:noProof/>
              <w:kern w:val="2"/>
              <w:szCs w:val="24"/>
              <w14:ligatures w14:val="standardContextual"/>
            </w:rPr>
          </w:pPr>
          <w:hyperlink w:anchor="_Toc208221443" w:history="1">
            <w:r w:rsidRPr="00593DD7">
              <w:rPr>
                <w:rStyle w:val="Hyperlink"/>
                <w:b/>
                <w:bCs/>
                <w:noProof/>
              </w:rPr>
              <w:t>4.</w:t>
            </w:r>
            <w:r>
              <w:rPr>
                <w:noProof/>
                <w:kern w:val="2"/>
                <w:szCs w:val="24"/>
                <w14:ligatures w14:val="standardContextual"/>
              </w:rPr>
              <w:tab/>
            </w:r>
            <w:r w:rsidRPr="00593DD7">
              <w:rPr>
                <w:rStyle w:val="Hyperlink"/>
                <w:b/>
                <w:bCs/>
                <w:noProof/>
              </w:rPr>
              <w:t>Mandatory Specifications</w:t>
            </w:r>
            <w:r>
              <w:rPr>
                <w:noProof/>
                <w:webHidden/>
              </w:rPr>
              <w:tab/>
            </w:r>
            <w:r>
              <w:rPr>
                <w:noProof/>
                <w:webHidden/>
              </w:rPr>
              <w:fldChar w:fldCharType="begin"/>
            </w:r>
            <w:r>
              <w:rPr>
                <w:noProof/>
                <w:webHidden/>
              </w:rPr>
              <w:instrText xml:space="preserve"> PAGEREF _Toc208221443 \h </w:instrText>
            </w:r>
            <w:r>
              <w:rPr>
                <w:noProof/>
                <w:webHidden/>
              </w:rPr>
            </w:r>
            <w:r>
              <w:rPr>
                <w:noProof/>
                <w:webHidden/>
              </w:rPr>
              <w:fldChar w:fldCharType="separate"/>
            </w:r>
            <w:r>
              <w:rPr>
                <w:noProof/>
                <w:webHidden/>
              </w:rPr>
              <w:t>27</w:t>
            </w:r>
            <w:r>
              <w:rPr>
                <w:noProof/>
                <w:webHidden/>
              </w:rPr>
              <w:fldChar w:fldCharType="end"/>
            </w:r>
          </w:hyperlink>
        </w:p>
        <w:p w14:paraId="5CE9A1C4" w14:textId="05E5B123" w:rsidR="00922854" w:rsidRDefault="00922854">
          <w:pPr>
            <w:pStyle w:val="TOC2"/>
            <w:tabs>
              <w:tab w:val="left" w:pos="720"/>
              <w:tab w:val="right" w:leader="dot" w:pos="9350"/>
            </w:tabs>
            <w:rPr>
              <w:noProof/>
              <w:kern w:val="2"/>
              <w:szCs w:val="24"/>
              <w14:ligatures w14:val="standardContextual"/>
            </w:rPr>
          </w:pPr>
          <w:hyperlink w:anchor="_Toc208221444" w:history="1">
            <w:r w:rsidRPr="00593DD7">
              <w:rPr>
                <w:rStyle w:val="Hyperlink"/>
                <w:b/>
                <w:bCs/>
                <w:noProof/>
              </w:rPr>
              <w:t>C.</w:t>
            </w:r>
            <w:r>
              <w:rPr>
                <w:noProof/>
                <w:kern w:val="2"/>
                <w:szCs w:val="24"/>
                <w14:ligatures w14:val="standardContextual"/>
              </w:rPr>
              <w:tab/>
            </w:r>
            <w:r w:rsidRPr="00593DD7">
              <w:rPr>
                <w:rStyle w:val="Hyperlink"/>
                <w:b/>
                <w:bCs/>
                <w:noProof/>
              </w:rPr>
              <w:t>BUSINESS SPECIFICATIONS</w:t>
            </w:r>
            <w:r>
              <w:rPr>
                <w:noProof/>
                <w:webHidden/>
              </w:rPr>
              <w:tab/>
            </w:r>
            <w:r>
              <w:rPr>
                <w:noProof/>
                <w:webHidden/>
              </w:rPr>
              <w:fldChar w:fldCharType="begin"/>
            </w:r>
            <w:r>
              <w:rPr>
                <w:noProof/>
                <w:webHidden/>
              </w:rPr>
              <w:instrText xml:space="preserve"> PAGEREF _Toc208221444 \h </w:instrText>
            </w:r>
            <w:r>
              <w:rPr>
                <w:noProof/>
                <w:webHidden/>
              </w:rPr>
            </w:r>
            <w:r>
              <w:rPr>
                <w:noProof/>
                <w:webHidden/>
              </w:rPr>
              <w:fldChar w:fldCharType="separate"/>
            </w:r>
            <w:r>
              <w:rPr>
                <w:noProof/>
                <w:webHidden/>
              </w:rPr>
              <w:t>28</w:t>
            </w:r>
            <w:r>
              <w:rPr>
                <w:noProof/>
                <w:webHidden/>
              </w:rPr>
              <w:fldChar w:fldCharType="end"/>
            </w:r>
          </w:hyperlink>
        </w:p>
        <w:p w14:paraId="09EFBA18" w14:textId="6169EB5D" w:rsidR="00922854" w:rsidRDefault="00922854">
          <w:pPr>
            <w:pStyle w:val="TOC3"/>
            <w:tabs>
              <w:tab w:val="left" w:pos="960"/>
              <w:tab w:val="right" w:leader="dot" w:pos="9350"/>
            </w:tabs>
            <w:rPr>
              <w:noProof/>
              <w:kern w:val="2"/>
              <w:szCs w:val="24"/>
              <w14:ligatures w14:val="standardContextual"/>
            </w:rPr>
          </w:pPr>
          <w:hyperlink w:anchor="_Toc208221445" w:history="1">
            <w:r w:rsidRPr="00593DD7">
              <w:rPr>
                <w:rStyle w:val="Hyperlink"/>
                <w:b/>
                <w:bCs/>
                <w:noProof/>
              </w:rPr>
              <w:t>1.</w:t>
            </w:r>
            <w:r>
              <w:rPr>
                <w:noProof/>
                <w:kern w:val="2"/>
                <w:szCs w:val="24"/>
                <w14:ligatures w14:val="standardContextual"/>
              </w:rPr>
              <w:tab/>
            </w:r>
            <w:r w:rsidRPr="00593DD7">
              <w:rPr>
                <w:rStyle w:val="Hyperlink"/>
                <w:b/>
                <w:bCs/>
                <w:noProof/>
              </w:rPr>
              <w:t>Financial Stability</w:t>
            </w:r>
            <w:r>
              <w:rPr>
                <w:noProof/>
                <w:webHidden/>
              </w:rPr>
              <w:tab/>
            </w:r>
            <w:r>
              <w:rPr>
                <w:noProof/>
                <w:webHidden/>
              </w:rPr>
              <w:fldChar w:fldCharType="begin"/>
            </w:r>
            <w:r>
              <w:rPr>
                <w:noProof/>
                <w:webHidden/>
              </w:rPr>
              <w:instrText xml:space="preserve"> PAGEREF _Toc208221445 \h </w:instrText>
            </w:r>
            <w:r>
              <w:rPr>
                <w:noProof/>
                <w:webHidden/>
              </w:rPr>
            </w:r>
            <w:r>
              <w:rPr>
                <w:noProof/>
                <w:webHidden/>
              </w:rPr>
              <w:fldChar w:fldCharType="separate"/>
            </w:r>
            <w:r>
              <w:rPr>
                <w:noProof/>
                <w:webHidden/>
              </w:rPr>
              <w:t>28</w:t>
            </w:r>
            <w:r>
              <w:rPr>
                <w:noProof/>
                <w:webHidden/>
              </w:rPr>
              <w:fldChar w:fldCharType="end"/>
            </w:r>
          </w:hyperlink>
        </w:p>
        <w:p w14:paraId="4CC2CEAF" w14:textId="742CF376" w:rsidR="00922854" w:rsidRDefault="00922854">
          <w:pPr>
            <w:pStyle w:val="TOC3"/>
            <w:tabs>
              <w:tab w:val="left" w:pos="960"/>
              <w:tab w:val="right" w:leader="dot" w:pos="9350"/>
            </w:tabs>
            <w:rPr>
              <w:noProof/>
              <w:kern w:val="2"/>
              <w:szCs w:val="24"/>
              <w14:ligatures w14:val="standardContextual"/>
            </w:rPr>
          </w:pPr>
          <w:hyperlink w:anchor="_Toc208221446" w:history="1">
            <w:r w:rsidRPr="00593DD7">
              <w:rPr>
                <w:rStyle w:val="Hyperlink"/>
                <w:b/>
                <w:bCs/>
                <w:noProof/>
              </w:rPr>
              <w:t>2.</w:t>
            </w:r>
            <w:r>
              <w:rPr>
                <w:noProof/>
                <w:kern w:val="2"/>
                <w:szCs w:val="24"/>
                <w14:ligatures w14:val="standardContextual"/>
              </w:rPr>
              <w:tab/>
            </w:r>
            <w:r w:rsidRPr="00593DD7">
              <w:rPr>
                <w:rStyle w:val="Hyperlink"/>
                <w:b/>
                <w:bCs/>
                <w:noProof/>
              </w:rPr>
              <w:t>Letter of Transmittal Form</w:t>
            </w:r>
            <w:r>
              <w:rPr>
                <w:noProof/>
                <w:webHidden/>
              </w:rPr>
              <w:tab/>
            </w:r>
            <w:r>
              <w:rPr>
                <w:noProof/>
                <w:webHidden/>
              </w:rPr>
              <w:fldChar w:fldCharType="begin"/>
            </w:r>
            <w:r>
              <w:rPr>
                <w:noProof/>
                <w:webHidden/>
              </w:rPr>
              <w:instrText xml:space="preserve"> PAGEREF _Toc208221446 \h </w:instrText>
            </w:r>
            <w:r>
              <w:rPr>
                <w:noProof/>
                <w:webHidden/>
              </w:rPr>
            </w:r>
            <w:r>
              <w:rPr>
                <w:noProof/>
                <w:webHidden/>
              </w:rPr>
              <w:fldChar w:fldCharType="separate"/>
            </w:r>
            <w:r>
              <w:rPr>
                <w:noProof/>
                <w:webHidden/>
              </w:rPr>
              <w:t>28</w:t>
            </w:r>
            <w:r>
              <w:rPr>
                <w:noProof/>
                <w:webHidden/>
              </w:rPr>
              <w:fldChar w:fldCharType="end"/>
            </w:r>
          </w:hyperlink>
        </w:p>
        <w:p w14:paraId="687FF09B" w14:textId="37A4597E" w:rsidR="00922854" w:rsidRDefault="00922854">
          <w:pPr>
            <w:pStyle w:val="TOC3"/>
            <w:tabs>
              <w:tab w:val="left" w:pos="960"/>
              <w:tab w:val="right" w:leader="dot" w:pos="9350"/>
            </w:tabs>
            <w:rPr>
              <w:noProof/>
              <w:kern w:val="2"/>
              <w:szCs w:val="24"/>
              <w14:ligatures w14:val="standardContextual"/>
            </w:rPr>
          </w:pPr>
          <w:hyperlink w:anchor="_Toc208221447" w:history="1">
            <w:r w:rsidRPr="00593DD7">
              <w:rPr>
                <w:rStyle w:val="Hyperlink"/>
                <w:b/>
                <w:bCs/>
                <w:noProof/>
              </w:rPr>
              <w:t>3.</w:t>
            </w:r>
            <w:r>
              <w:rPr>
                <w:noProof/>
                <w:kern w:val="2"/>
                <w:szCs w:val="24"/>
                <w14:ligatures w14:val="standardContextual"/>
              </w:rPr>
              <w:tab/>
            </w:r>
            <w:r w:rsidRPr="00593DD7">
              <w:rPr>
                <w:rStyle w:val="Hyperlink"/>
                <w:b/>
                <w:bCs/>
                <w:noProof/>
              </w:rPr>
              <w:t>Campaign Contribution Disclosure Form</w:t>
            </w:r>
            <w:r>
              <w:rPr>
                <w:noProof/>
                <w:webHidden/>
              </w:rPr>
              <w:tab/>
            </w:r>
            <w:r>
              <w:rPr>
                <w:noProof/>
                <w:webHidden/>
              </w:rPr>
              <w:fldChar w:fldCharType="begin"/>
            </w:r>
            <w:r>
              <w:rPr>
                <w:noProof/>
                <w:webHidden/>
              </w:rPr>
              <w:instrText xml:space="preserve"> PAGEREF _Toc208221447 \h </w:instrText>
            </w:r>
            <w:r>
              <w:rPr>
                <w:noProof/>
                <w:webHidden/>
              </w:rPr>
            </w:r>
            <w:r>
              <w:rPr>
                <w:noProof/>
                <w:webHidden/>
              </w:rPr>
              <w:fldChar w:fldCharType="separate"/>
            </w:r>
            <w:r>
              <w:rPr>
                <w:noProof/>
                <w:webHidden/>
              </w:rPr>
              <w:t>28</w:t>
            </w:r>
            <w:r>
              <w:rPr>
                <w:noProof/>
                <w:webHidden/>
              </w:rPr>
              <w:fldChar w:fldCharType="end"/>
            </w:r>
          </w:hyperlink>
        </w:p>
        <w:p w14:paraId="0F3E4CC5" w14:textId="1768B181" w:rsidR="00922854" w:rsidRDefault="00922854">
          <w:pPr>
            <w:pStyle w:val="TOC3"/>
            <w:tabs>
              <w:tab w:val="left" w:pos="960"/>
              <w:tab w:val="right" w:leader="dot" w:pos="9350"/>
            </w:tabs>
            <w:rPr>
              <w:noProof/>
              <w:kern w:val="2"/>
              <w:szCs w:val="24"/>
              <w14:ligatures w14:val="standardContextual"/>
            </w:rPr>
          </w:pPr>
          <w:hyperlink w:anchor="_Toc208221448" w:history="1">
            <w:r w:rsidRPr="00593DD7">
              <w:rPr>
                <w:rStyle w:val="Hyperlink"/>
                <w:b/>
                <w:bCs/>
                <w:noProof/>
              </w:rPr>
              <w:t>4.</w:t>
            </w:r>
            <w:r>
              <w:rPr>
                <w:noProof/>
                <w:kern w:val="2"/>
                <w:szCs w:val="24"/>
                <w14:ligatures w14:val="standardContextual"/>
              </w:rPr>
              <w:tab/>
            </w:r>
            <w:r w:rsidRPr="00593DD7">
              <w:rPr>
                <w:rStyle w:val="Hyperlink"/>
                <w:b/>
                <w:bCs/>
                <w:noProof/>
              </w:rPr>
              <w:t>Cost</w:t>
            </w:r>
            <w:r>
              <w:rPr>
                <w:noProof/>
                <w:webHidden/>
              </w:rPr>
              <w:tab/>
            </w:r>
            <w:r>
              <w:rPr>
                <w:noProof/>
                <w:webHidden/>
              </w:rPr>
              <w:fldChar w:fldCharType="begin"/>
            </w:r>
            <w:r>
              <w:rPr>
                <w:noProof/>
                <w:webHidden/>
              </w:rPr>
              <w:instrText xml:space="preserve"> PAGEREF _Toc208221448 \h </w:instrText>
            </w:r>
            <w:r>
              <w:rPr>
                <w:noProof/>
                <w:webHidden/>
              </w:rPr>
            </w:r>
            <w:r>
              <w:rPr>
                <w:noProof/>
                <w:webHidden/>
              </w:rPr>
              <w:fldChar w:fldCharType="separate"/>
            </w:r>
            <w:r>
              <w:rPr>
                <w:noProof/>
                <w:webHidden/>
              </w:rPr>
              <w:t>28</w:t>
            </w:r>
            <w:r>
              <w:rPr>
                <w:noProof/>
                <w:webHidden/>
              </w:rPr>
              <w:fldChar w:fldCharType="end"/>
            </w:r>
          </w:hyperlink>
        </w:p>
        <w:p w14:paraId="6413C89A" w14:textId="737BE8E0" w:rsidR="00922854" w:rsidRDefault="00922854">
          <w:pPr>
            <w:pStyle w:val="TOC3"/>
            <w:tabs>
              <w:tab w:val="left" w:pos="960"/>
              <w:tab w:val="right" w:leader="dot" w:pos="9350"/>
            </w:tabs>
            <w:rPr>
              <w:noProof/>
              <w:kern w:val="2"/>
              <w:szCs w:val="24"/>
              <w14:ligatures w14:val="standardContextual"/>
            </w:rPr>
          </w:pPr>
          <w:hyperlink w:anchor="_Toc208221449" w:history="1">
            <w:r w:rsidRPr="00593DD7">
              <w:rPr>
                <w:rStyle w:val="Hyperlink"/>
                <w:b/>
                <w:bCs/>
                <w:noProof/>
              </w:rPr>
              <w:t>5.</w:t>
            </w:r>
            <w:r>
              <w:rPr>
                <w:noProof/>
                <w:kern w:val="2"/>
                <w:szCs w:val="24"/>
                <w14:ligatures w14:val="standardContextual"/>
              </w:rPr>
              <w:tab/>
            </w:r>
            <w:r w:rsidRPr="00593DD7">
              <w:rPr>
                <w:rStyle w:val="Hyperlink"/>
                <w:b/>
                <w:bCs/>
                <w:noProof/>
              </w:rPr>
              <w:t>Resident Business or Resident Veterans Preference</w:t>
            </w:r>
            <w:r>
              <w:rPr>
                <w:noProof/>
                <w:webHidden/>
              </w:rPr>
              <w:tab/>
            </w:r>
            <w:r>
              <w:rPr>
                <w:noProof/>
                <w:webHidden/>
              </w:rPr>
              <w:fldChar w:fldCharType="begin"/>
            </w:r>
            <w:r>
              <w:rPr>
                <w:noProof/>
                <w:webHidden/>
              </w:rPr>
              <w:instrText xml:space="preserve"> PAGEREF _Toc208221449 \h </w:instrText>
            </w:r>
            <w:r>
              <w:rPr>
                <w:noProof/>
                <w:webHidden/>
              </w:rPr>
            </w:r>
            <w:r>
              <w:rPr>
                <w:noProof/>
                <w:webHidden/>
              </w:rPr>
              <w:fldChar w:fldCharType="separate"/>
            </w:r>
            <w:r>
              <w:rPr>
                <w:noProof/>
                <w:webHidden/>
              </w:rPr>
              <w:t>29</w:t>
            </w:r>
            <w:r>
              <w:rPr>
                <w:noProof/>
                <w:webHidden/>
              </w:rPr>
              <w:fldChar w:fldCharType="end"/>
            </w:r>
          </w:hyperlink>
        </w:p>
        <w:p w14:paraId="6603AE22" w14:textId="226CDCCB" w:rsidR="00922854" w:rsidRDefault="00922854">
          <w:pPr>
            <w:pStyle w:val="TOC1"/>
            <w:tabs>
              <w:tab w:val="left" w:pos="720"/>
              <w:tab w:val="right" w:leader="dot" w:pos="9350"/>
            </w:tabs>
            <w:rPr>
              <w:noProof/>
              <w:kern w:val="2"/>
              <w:szCs w:val="24"/>
              <w14:ligatures w14:val="standardContextual"/>
            </w:rPr>
          </w:pPr>
          <w:hyperlink w:anchor="_Toc208221450" w:history="1">
            <w:r w:rsidRPr="00593DD7">
              <w:rPr>
                <w:rStyle w:val="Hyperlink"/>
                <w:b/>
                <w:bCs/>
                <w:noProof/>
              </w:rPr>
              <w:t>V.</w:t>
            </w:r>
            <w:r>
              <w:rPr>
                <w:noProof/>
                <w:kern w:val="2"/>
                <w:szCs w:val="24"/>
                <w14:ligatures w14:val="standardContextual"/>
              </w:rPr>
              <w:tab/>
            </w:r>
            <w:r w:rsidRPr="00593DD7">
              <w:rPr>
                <w:rStyle w:val="Hyperlink"/>
                <w:b/>
                <w:bCs/>
                <w:noProof/>
              </w:rPr>
              <w:t>EVALUATION</w:t>
            </w:r>
            <w:r>
              <w:rPr>
                <w:noProof/>
                <w:webHidden/>
              </w:rPr>
              <w:tab/>
            </w:r>
            <w:r>
              <w:rPr>
                <w:noProof/>
                <w:webHidden/>
              </w:rPr>
              <w:fldChar w:fldCharType="begin"/>
            </w:r>
            <w:r>
              <w:rPr>
                <w:noProof/>
                <w:webHidden/>
              </w:rPr>
              <w:instrText xml:space="preserve"> PAGEREF _Toc208221450 \h </w:instrText>
            </w:r>
            <w:r>
              <w:rPr>
                <w:noProof/>
                <w:webHidden/>
              </w:rPr>
            </w:r>
            <w:r>
              <w:rPr>
                <w:noProof/>
                <w:webHidden/>
              </w:rPr>
              <w:fldChar w:fldCharType="separate"/>
            </w:r>
            <w:r>
              <w:rPr>
                <w:noProof/>
                <w:webHidden/>
              </w:rPr>
              <w:t>30</w:t>
            </w:r>
            <w:r>
              <w:rPr>
                <w:noProof/>
                <w:webHidden/>
              </w:rPr>
              <w:fldChar w:fldCharType="end"/>
            </w:r>
          </w:hyperlink>
        </w:p>
        <w:p w14:paraId="363C47A9" w14:textId="6A835846" w:rsidR="00922854" w:rsidRDefault="00922854">
          <w:pPr>
            <w:pStyle w:val="TOC2"/>
            <w:tabs>
              <w:tab w:val="left" w:pos="720"/>
              <w:tab w:val="right" w:leader="dot" w:pos="9350"/>
            </w:tabs>
            <w:rPr>
              <w:noProof/>
              <w:kern w:val="2"/>
              <w:szCs w:val="24"/>
              <w14:ligatures w14:val="standardContextual"/>
            </w:rPr>
          </w:pPr>
          <w:hyperlink w:anchor="_Toc208221451" w:history="1">
            <w:r w:rsidRPr="00593DD7">
              <w:rPr>
                <w:rStyle w:val="Hyperlink"/>
                <w:b/>
                <w:bCs/>
                <w:noProof/>
              </w:rPr>
              <w:t>A.</w:t>
            </w:r>
            <w:r>
              <w:rPr>
                <w:noProof/>
                <w:kern w:val="2"/>
                <w:szCs w:val="24"/>
                <w14:ligatures w14:val="standardContextual"/>
              </w:rPr>
              <w:tab/>
            </w:r>
            <w:r w:rsidRPr="00593DD7">
              <w:rPr>
                <w:rStyle w:val="Hyperlink"/>
                <w:b/>
                <w:bCs/>
                <w:noProof/>
              </w:rPr>
              <w:t>EVALUATION POINT SUMMARY</w:t>
            </w:r>
            <w:r>
              <w:rPr>
                <w:noProof/>
                <w:webHidden/>
              </w:rPr>
              <w:tab/>
            </w:r>
            <w:r>
              <w:rPr>
                <w:noProof/>
                <w:webHidden/>
              </w:rPr>
              <w:fldChar w:fldCharType="begin"/>
            </w:r>
            <w:r>
              <w:rPr>
                <w:noProof/>
                <w:webHidden/>
              </w:rPr>
              <w:instrText xml:space="preserve"> PAGEREF _Toc208221451 \h </w:instrText>
            </w:r>
            <w:r>
              <w:rPr>
                <w:noProof/>
                <w:webHidden/>
              </w:rPr>
            </w:r>
            <w:r>
              <w:rPr>
                <w:noProof/>
                <w:webHidden/>
              </w:rPr>
              <w:fldChar w:fldCharType="separate"/>
            </w:r>
            <w:r>
              <w:rPr>
                <w:noProof/>
                <w:webHidden/>
              </w:rPr>
              <w:t>30</w:t>
            </w:r>
            <w:r>
              <w:rPr>
                <w:noProof/>
                <w:webHidden/>
              </w:rPr>
              <w:fldChar w:fldCharType="end"/>
            </w:r>
          </w:hyperlink>
        </w:p>
        <w:p w14:paraId="4195FB28" w14:textId="2CEF8095" w:rsidR="00922854" w:rsidRDefault="00922854">
          <w:pPr>
            <w:pStyle w:val="TOC2"/>
            <w:tabs>
              <w:tab w:val="left" w:pos="720"/>
              <w:tab w:val="right" w:leader="dot" w:pos="9350"/>
            </w:tabs>
            <w:rPr>
              <w:noProof/>
              <w:kern w:val="2"/>
              <w:szCs w:val="24"/>
              <w14:ligatures w14:val="standardContextual"/>
            </w:rPr>
          </w:pPr>
          <w:hyperlink w:anchor="_Toc208221452" w:history="1">
            <w:r w:rsidRPr="00593DD7">
              <w:rPr>
                <w:rStyle w:val="Hyperlink"/>
                <w:b/>
                <w:bCs/>
                <w:noProof/>
              </w:rPr>
              <w:t>B.</w:t>
            </w:r>
            <w:r>
              <w:rPr>
                <w:noProof/>
                <w:kern w:val="2"/>
                <w:szCs w:val="24"/>
                <w14:ligatures w14:val="standardContextual"/>
              </w:rPr>
              <w:tab/>
            </w:r>
            <w:r w:rsidRPr="00593DD7">
              <w:rPr>
                <w:rStyle w:val="Hyperlink"/>
                <w:b/>
                <w:bCs/>
                <w:noProof/>
              </w:rPr>
              <w:t>EVALUATION FACTORS</w:t>
            </w:r>
            <w:r>
              <w:rPr>
                <w:noProof/>
                <w:webHidden/>
              </w:rPr>
              <w:tab/>
            </w:r>
            <w:r>
              <w:rPr>
                <w:noProof/>
                <w:webHidden/>
              </w:rPr>
              <w:fldChar w:fldCharType="begin"/>
            </w:r>
            <w:r>
              <w:rPr>
                <w:noProof/>
                <w:webHidden/>
              </w:rPr>
              <w:instrText xml:space="preserve"> PAGEREF _Toc208221452 \h </w:instrText>
            </w:r>
            <w:r>
              <w:rPr>
                <w:noProof/>
                <w:webHidden/>
              </w:rPr>
            </w:r>
            <w:r>
              <w:rPr>
                <w:noProof/>
                <w:webHidden/>
              </w:rPr>
              <w:fldChar w:fldCharType="separate"/>
            </w:r>
            <w:r>
              <w:rPr>
                <w:noProof/>
                <w:webHidden/>
              </w:rPr>
              <w:t>30</w:t>
            </w:r>
            <w:r>
              <w:rPr>
                <w:noProof/>
                <w:webHidden/>
              </w:rPr>
              <w:fldChar w:fldCharType="end"/>
            </w:r>
          </w:hyperlink>
        </w:p>
        <w:p w14:paraId="31D1026D" w14:textId="45EB7A87" w:rsidR="00922854" w:rsidRDefault="00922854">
          <w:pPr>
            <w:pStyle w:val="TOC2"/>
            <w:tabs>
              <w:tab w:val="left" w:pos="720"/>
              <w:tab w:val="right" w:leader="dot" w:pos="9350"/>
            </w:tabs>
            <w:rPr>
              <w:noProof/>
              <w:kern w:val="2"/>
              <w:szCs w:val="24"/>
              <w14:ligatures w14:val="standardContextual"/>
            </w:rPr>
          </w:pPr>
          <w:hyperlink w:anchor="_Toc208221453" w:history="1">
            <w:r w:rsidRPr="00593DD7">
              <w:rPr>
                <w:rStyle w:val="Hyperlink"/>
                <w:b/>
                <w:bCs/>
                <w:noProof/>
              </w:rPr>
              <w:t>C.</w:t>
            </w:r>
            <w:r>
              <w:rPr>
                <w:noProof/>
                <w:kern w:val="2"/>
                <w:szCs w:val="24"/>
                <w14:ligatures w14:val="standardContextual"/>
              </w:rPr>
              <w:tab/>
            </w:r>
            <w:r w:rsidRPr="00593DD7">
              <w:rPr>
                <w:rStyle w:val="Hyperlink"/>
                <w:b/>
                <w:bCs/>
                <w:noProof/>
              </w:rPr>
              <w:t>EVALUATION PROCESS</w:t>
            </w:r>
            <w:r>
              <w:rPr>
                <w:noProof/>
                <w:webHidden/>
              </w:rPr>
              <w:tab/>
            </w:r>
            <w:r>
              <w:rPr>
                <w:noProof/>
                <w:webHidden/>
              </w:rPr>
              <w:fldChar w:fldCharType="begin"/>
            </w:r>
            <w:r>
              <w:rPr>
                <w:noProof/>
                <w:webHidden/>
              </w:rPr>
              <w:instrText xml:space="preserve"> PAGEREF _Toc208221453 \h </w:instrText>
            </w:r>
            <w:r>
              <w:rPr>
                <w:noProof/>
                <w:webHidden/>
              </w:rPr>
            </w:r>
            <w:r>
              <w:rPr>
                <w:noProof/>
                <w:webHidden/>
              </w:rPr>
              <w:fldChar w:fldCharType="separate"/>
            </w:r>
            <w:r>
              <w:rPr>
                <w:noProof/>
                <w:webHidden/>
              </w:rPr>
              <w:t>32</w:t>
            </w:r>
            <w:r>
              <w:rPr>
                <w:noProof/>
                <w:webHidden/>
              </w:rPr>
              <w:fldChar w:fldCharType="end"/>
            </w:r>
          </w:hyperlink>
        </w:p>
        <w:p w14:paraId="3A56E1B8" w14:textId="2630A5FB" w:rsidR="00922854" w:rsidRDefault="00922854">
          <w:pPr>
            <w:pStyle w:val="TOC1"/>
            <w:tabs>
              <w:tab w:val="right" w:leader="dot" w:pos="9350"/>
            </w:tabs>
            <w:rPr>
              <w:noProof/>
              <w:kern w:val="2"/>
              <w:szCs w:val="24"/>
              <w14:ligatures w14:val="standardContextual"/>
            </w:rPr>
          </w:pPr>
          <w:hyperlink w:anchor="_Toc208221454" w:history="1">
            <w:r w:rsidRPr="00593DD7">
              <w:rPr>
                <w:rStyle w:val="Hyperlink"/>
                <w:b/>
                <w:bCs/>
                <w:noProof/>
              </w:rPr>
              <w:t>APPENDICES</w:t>
            </w:r>
            <w:r>
              <w:rPr>
                <w:noProof/>
                <w:webHidden/>
              </w:rPr>
              <w:tab/>
            </w:r>
            <w:r>
              <w:rPr>
                <w:noProof/>
                <w:webHidden/>
              </w:rPr>
              <w:fldChar w:fldCharType="begin"/>
            </w:r>
            <w:r>
              <w:rPr>
                <w:noProof/>
                <w:webHidden/>
              </w:rPr>
              <w:instrText xml:space="preserve"> PAGEREF _Toc208221454 \h </w:instrText>
            </w:r>
            <w:r>
              <w:rPr>
                <w:noProof/>
                <w:webHidden/>
              </w:rPr>
            </w:r>
            <w:r>
              <w:rPr>
                <w:noProof/>
                <w:webHidden/>
              </w:rPr>
              <w:fldChar w:fldCharType="separate"/>
            </w:r>
            <w:r>
              <w:rPr>
                <w:noProof/>
                <w:webHidden/>
              </w:rPr>
              <w:t>34</w:t>
            </w:r>
            <w:r>
              <w:rPr>
                <w:noProof/>
                <w:webHidden/>
              </w:rPr>
              <w:fldChar w:fldCharType="end"/>
            </w:r>
          </w:hyperlink>
        </w:p>
        <w:p w14:paraId="321E2CAE" w14:textId="769D3310" w:rsidR="00922854" w:rsidRDefault="00922854">
          <w:pPr>
            <w:pStyle w:val="TOC2"/>
            <w:tabs>
              <w:tab w:val="left" w:pos="720"/>
              <w:tab w:val="right" w:leader="dot" w:pos="9350"/>
            </w:tabs>
            <w:rPr>
              <w:noProof/>
              <w:kern w:val="2"/>
              <w:szCs w:val="24"/>
              <w14:ligatures w14:val="standardContextual"/>
            </w:rPr>
          </w:pPr>
          <w:hyperlink w:anchor="_Toc208221455" w:history="1">
            <w:r w:rsidRPr="00593DD7">
              <w:rPr>
                <w:rStyle w:val="Hyperlink"/>
                <w:noProof/>
              </w:rPr>
              <w:t>A.</w:t>
            </w:r>
            <w:r>
              <w:rPr>
                <w:noProof/>
                <w:kern w:val="2"/>
                <w:szCs w:val="24"/>
                <w14:ligatures w14:val="standardContextual"/>
              </w:rPr>
              <w:tab/>
            </w:r>
            <w:r w:rsidRPr="00593DD7">
              <w:rPr>
                <w:rStyle w:val="Hyperlink"/>
                <w:noProof/>
              </w:rPr>
              <w:t>APPENDIX A -ACKNOWLEDGMENT OF RECEIPT FORM</w:t>
            </w:r>
            <w:r>
              <w:rPr>
                <w:noProof/>
                <w:webHidden/>
              </w:rPr>
              <w:tab/>
            </w:r>
            <w:r>
              <w:rPr>
                <w:noProof/>
                <w:webHidden/>
              </w:rPr>
              <w:fldChar w:fldCharType="begin"/>
            </w:r>
            <w:r>
              <w:rPr>
                <w:noProof/>
                <w:webHidden/>
              </w:rPr>
              <w:instrText xml:space="preserve"> PAGEREF _Toc208221455 \h </w:instrText>
            </w:r>
            <w:r>
              <w:rPr>
                <w:noProof/>
                <w:webHidden/>
              </w:rPr>
            </w:r>
            <w:r>
              <w:rPr>
                <w:noProof/>
                <w:webHidden/>
              </w:rPr>
              <w:fldChar w:fldCharType="separate"/>
            </w:r>
            <w:r>
              <w:rPr>
                <w:noProof/>
                <w:webHidden/>
              </w:rPr>
              <w:t>34</w:t>
            </w:r>
            <w:r>
              <w:rPr>
                <w:noProof/>
                <w:webHidden/>
              </w:rPr>
              <w:fldChar w:fldCharType="end"/>
            </w:r>
          </w:hyperlink>
        </w:p>
        <w:p w14:paraId="4AA4EB13" w14:textId="7325E37E" w:rsidR="00922854" w:rsidRDefault="00922854">
          <w:pPr>
            <w:pStyle w:val="TOC2"/>
            <w:tabs>
              <w:tab w:val="left" w:pos="720"/>
              <w:tab w:val="right" w:leader="dot" w:pos="9350"/>
            </w:tabs>
            <w:rPr>
              <w:noProof/>
              <w:kern w:val="2"/>
              <w:szCs w:val="24"/>
              <w14:ligatures w14:val="standardContextual"/>
            </w:rPr>
          </w:pPr>
          <w:hyperlink w:anchor="_Toc208221456" w:history="1">
            <w:r w:rsidRPr="00593DD7">
              <w:rPr>
                <w:rStyle w:val="Hyperlink"/>
                <w:noProof/>
              </w:rPr>
              <w:t>B.</w:t>
            </w:r>
            <w:r>
              <w:rPr>
                <w:noProof/>
                <w:kern w:val="2"/>
                <w:szCs w:val="24"/>
                <w14:ligatures w14:val="standardContextual"/>
              </w:rPr>
              <w:tab/>
            </w:r>
            <w:r w:rsidRPr="00593DD7">
              <w:rPr>
                <w:rStyle w:val="Hyperlink"/>
                <w:noProof/>
              </w:rPr>
              <w:t>APPENDIX B – CAMPAING CONTRIBUTION DISCLOSURE FORM</w:t>
            </w:r>
            <w:r>
              <w:rPr>
                <w:noProof/>
                <w:webHidden/>
              </w:rPr>
              <w:tab/>
            </w:r>
            <w:r>
              <w:rPr>
                <w:noProof/>
                <w:webHidden/>
              </w:rPr>
              <w:fldChar w:fldCharType="begin"/>
            </w:r>
            <w:r>
              <w:rPr>
                <w:noProof/>
                <w:webHidden/>
              </w:rPr>
              <w:instrText xml:space="preserve"> PAGEREF _Toc208221456 \h </w:instrText>
            </w:r>
            <w:r>
              <w:rPr>
                <w:noProof/>
                <w:webHidden/>
              </w:rPr>
            </w:r>
            <w:r>
              <w:rPr>
                <w:noProof/>
                <w:webHidden/>
              </w:rPr>
              <w:fldChar w:fldCharType="separate"/>
            </w:r>
            <w:r>
              <w:rPr>
                <w:noProof/>
                <w:webHidden/>
              </w:rPr>
              <w:t>35</w:t>
            </w:r>
            <w:r>
              <w:rPr>
                <w:noProof/>
                <w:webHidden/>
              </w:rPr>
              <w:fldChar w:fldCharType="end"/>
            </w:r>
          </w:hyperlink>
        </w:p>
        <w:p w14:paraId="33DB05E7" w14:textId="7077957F" w:rsidR="00922854" w:rsidRDefault="00922854">
          <w:pPr>
            <w:pStyle w:val="TOC2"/>
            <w:tabs>
              <w:tab w:val="left" w:pos="720"/>
              <w:tab w:val="right" w:leader="dot" w:pos="9350"/>
            </w:tabs>
            <w:rPr>
              <w:noProof/>
              <w:kern w:val="2"/>
              <w:szCs w:val="24"/>
              <w14:ligatures w14:val="standardContextual"/>
            </w:rPr>
          </w:pPr>
          <w:hyperlink w:anchor="_Toc208221457" w:history="1">
            <w:r w:rsidRPr="00593DD7">
              <w:rPr>
                <w:rStyle w:val="Hyperlink"/>
                <w:noProof/>
              </w:rPr>
              <w:t>C.</w:t>
            </w:r>
            <w:r>
              <w:rPr>
                <w:noProof/>
                <w:kern w:val="2"/>
                <w:szCs w:val="24"/>
                <w14:ligatures w14:val="standardContextual"/>
              </w:rPr>
              <w:tab/>
            </w:r>
            <w:r w:rsidRPr="00593DD7">
              <w:rPr>
                <w:rStyle w:val="Hyperlink"/>
                <w:noProof/>
              </w:rPr>
              <w:t>APPENDIX C – DRAFT CONTRACT</w:t>
            </w:r>
            <w:r>
              <w:rPr>
                <w:noProof/>
                <w:webHidden/>
              </w:rPr>
              <w:tab/>
            </w:r>
            <w:r>
              <w:rPr>
                <w:noProof/>
                <w:webHidden/>
              </w:rPr>
              <w:fldChar w:fldCharType="begin"/>
            </w:r>
            <w:r>
              <w:rPr>
                <w:noProof/>
                <w:webHidden/>
              </w:rPr>
              <w:instrText xml:space="preserve"> PAGEREF _Toc208221457 \h </w:instrText>
            </w:r>
            <w:r>
              <w:rPr>
                <w:noProof/>
                <w:webHidden/>
              </w:rPr>
            </w:r>
            <w:r>
              <w:rPr>
                <w:noProof/>
                <w:webHidden/>
              </w:rPr>
              <w:fldChar w:fldCharType="separate"/>
            </w:r>
            <w:r>
              <w:rPr>
                <w:noProof/>
                <w:webHidden/>
              </w:rPr>
              <w:t>38</w:t>
            </w:r>
            <w:r>
              <w:rPr>
                <w:noProof/>
                <w:webHidden/>
              </w:rPr>
              <w:fldChar w:fldCharType="end"/>
            </w:r>
          </w:hyperlink>
        </w:p>
        <w:p w14:paraId="747E4C20" w14:textId="77FFE9DD" w:rsidR="00922854" w:rsidRDefault="00922854">
          <w:pPr>
            <w:pStyle w:val="TOC2"/>
            <w:tabs>
              <w:tab w:val="left" w:pos="720"/>
              <w:tab w:val="right" w:leader="dot" w:pos="9350"/>
            </w:tabs>
            <w:rPr>
              <w:noProof/>
              <w:kern w:val="2"/>
              <w:szCs w:val="24"/>
              <w14:ligatures w14:val="standardContextual"/>
            </w:rPr>
          </w:pPr>
          <w:hyperlink w:anchor="_Toc208221458" w:history="1">
            <w:r w:rsidRPr="00593DD7">
              <w:rPr>
                <w:rStyle w:val="Hyperlink"/>
                <w:noProof/>
              </w:rPr>
              <w:t>D.</w:t>
            </w:r>
            <w:r>
              <w:rPr>
                <w:noProof/>
                <w:kern w:val="2"/>
                <w:szCs w:val="24"/>
                <w14:ligatures w14:val="standardContextual"/>
              </w:rPr>
              <w:tab/>
            </w:r>
            <w:r w:rsidRPr="00593DD7">
              <w:rPr>
                <w:rStyle w:val="Hyperlink"/>
                <w:noProof/>
              </w:rPr>
              <w:t>APPENDIX D – COST RESPOSNSE FORM</w:t>
            </w:r>
            <w:r>
              <w:rPr>
                <w:noProof/>
                <w:webHidden/>
              </w:rPr>
              <w:tab/>
            </w:r>
            <w:r>
              <w:rPr>
                <w:noProof/>
                <w:webHidden/>
              </w:rPr>
              <w:fldChar w:fldCharType="begin"/>
            </w:r>
            <w:r>
              <w:rPr>
                <w:noProof/>
                <w:webHidden/>
              </w:rPr>
              <w:instrText xml:space="preserve"> PAGEREF _Toc208221458 \h </w:instrText>
            </w:r>
            <w:r>
              <w:rPr>
                <w:noProof/>
                <w:webHidden/>
              </w:rPr>
            </w:r>
            <w:r>
              <w:rPr>
                <w:noProof/>
                <w:webHidden/>
              </w:rPr>
              <w:fldChar w:fldCharType="separate"/>
            </w:r>
            <w:r>
              <w:rPr>
                <w:noProof/>
                <w:webHidden/>
              </w:rPr>
              <w:t>48</w:t>
            </w:r>
            <w:r>
              <w:rPr>
                <w:noProof/>
                <w:webHidden/>
              </w:rPr>
              <w:fldChar w:fldCharType="end"/>
            </w:r>
          </w:hyperlink>
        </w:p>
        <w:p w14:paraId="2C3B6655" w14:textId="5263F76E" w:rsidR="00922854" w:rsidRDefault="00922854">
          <w:pPr>
            <w:pStyle w:val="TOC2"/>
            <w:tabs>
              <w:tab w:val="left" w:pos="720"/>
              <w:tab w:val="right" w:leader="dot" w:pos="9350"/>
            </w:tabs>
            <w:rPr>
              <w:noProof/>
              <w:kern w:val="2"/>
              <w:szCs w:val="24"/>
              <w14:ligatures w14:val="standardContextual"/>
            </w:rPr>
          </w:pPr>
          <w:hyperlink w:anchor="_Toc208221459" w:history="1">
            <w:r w:rsidRPr="00593DD7">
              <w:rPr>
                <w:rStyle w:val="Hyperlink"/>
                <w:noProof/>
              </w:rPr>
              <w:t>E.</w:t>
            </w:r>
            <w:r>
              <w:rPr>
                <w:noProof/>
                <w:kern w:val="2"/>
                <w:szCs w:val="24"/>
                <w14:ligatures w14:val="standardContextual"/>
              </w:rPr>
              <w:tab/>
            </w:r>
            <w:r w:rsidRPr="00593DD7">
              <w:rPr>
                <w:rStyle w:val="Hyperlink"/>
                <w:noProof/>
              </w:rPr>
              <w:t>APPENDIX E – LETTER OF TRANSMITTAL FORM</w:t>
            </w:r>
            <w:r>
              <w:rPr>
                <w:noProof/>
                <w:webHidden/>
              </w:rPr>
              <w:tab/>
            </w:r>
            <w:r>
              <w:rPr>
                <w:noProof/>
                <w:webHidden/>
              </w:rPr>
              <w:fldChar w:fldCharType="begin"/>
            </w:r>
            <w:r>
              <w:rPr>
                <w:noProof/>
                <w:webHidden/>
              </w:rPr>
              <w:instrText xml:space="preserve"> PAGEREF _Toc208221459 \h </w:instrText>
            </w:r>
            <w:r>
              <w:rPr>
                <w:noProof/>
                <w:webHidden/>
              </w:rPr>
            </w:r>
            <w:r>
              <w:rPr>
                <w:noProof/>
                <w:webHidden/>
              </w:rPr>
              <w:fldChar w:fldCharType="separate"/>
            </w:r>
            <w:r>
              <w:rPr>
                <w:noProof/>
                <w:webHidden/>
              </w:rPr>
              <w:t>49</w:t>
            </w:r>
            <w:r>
              <w:rPr>
                <w:noProof/>
                <w:webHidden/>
              </w:rPr>
              <w:fldChar w:fldCharType="end"/>
            </w:r>
          </w:hyperlink>
        </w:p>
        <w:p w14:paraId="7DD18458" w14:textId="14A88CE6" w:rsidR="00922854" w:rsidRDefault="00922854">
          <w:pPr>
            <w:pStyle w:val="TOC2"/>
            <w:tabs>
              <w:tab w:val="left" w:pos="720"/>
              <w:tab w:val="right" w:leader="dot" w:pos="9350"/>
            </w:tabs>
            <w:rPr>
              <w:noProof/>
              <w:kern w:val="2"/>
              <w:szCs w:val="24"/>
              <w14:ligatures w14:val="standardContextual"/>
            </w:rPr>
          </w:pPr>
          <w:hyperlink w:anchor="_Toc208221460" w:history="1">
            <w:r w:rsidRPr="00593DD7">
              <w:rPr>
                <w:rStyle w:val="Hyperlink"/>
                <w:noProof/>
              </w:rPr>
              <w:t>F.</w:t>
            </w:r>
            <w:r>
              <w:rPr>
                <w:noProof/>
                <w:kern w:val="2"/>
                <w:szCs w:val="24"/>
                <w14:ligatures w14:val="standardContextual"/>
              </w:rPr>
              <w:tab/>
            </w:r>
            <w:r w:rsidRPr="00593DD7">
              <w:rPr>
                <w:rStyle w:val="Hyperlink"/>
                <w:noProof/>
              </w:rPr>
              <w:t>APPENDIX F – ORGANIZATIONAL REFERENNCE QUESTIONNAIRE</w:t>
            </w:r>
            <w:r>
              <w:rPr>
                <w:noProof/>
                <w:webHidden/>
              </w:rPr>
              <w:tab/>
            </w:r>
            <w:r>
              <w:rPr>
                <w:noProof/>
                <w:webHidden/>
              </w:rPr>
              <w:fldChar w:fldCharType="begin"/>
            </w:r>
            <w:r>
              <w:rPr>
                <w:noProof/>
                <w:webHidden/>
              </w:rPr>
              <w:instrText xml:space="preserve"> PAGEREF _Toc208221460 \h </w:instrText>
            </w:r>
            <w:r>
              <w:rPr>
                <w:noProof/>
                <w:webHidden/>
              </w:rPr>
            </w:r>
            <w:r>
              <w:rPr>
                <w:noProof/>
                <w:webHidden/>
              </w:rPr>
              <w:fldChar w:fldCharType="separate"/>
            </w:r>
            <w:r>
              <w:rPr>
                <w:noProof/>
                <w:webHidden/>
              </w:rPr>
              <w:t>51</w:t>
            </w:r>
            <w:r>
              <w:rPr>
                <w:noProof/>
                <w:webHidden/>
              </w:rPr>
              <w:fldChar w:fldCharType="end"/>
            </w:r>
          </w:hyperlink>
        </w:p>
        <w:p w14:paraId="5BAD8DA0" w14:textId="69CF3062" w:rsidR="00147E77" w:rsidRDefault="00A105FA" w:rsidP="00BE264C">
          <w:pPr>
            <w:jc w:val="both"/>
            <w:rPr>
              <w:b/>
              <w:bCs/>
              <w:noProof/>
              <w:szCs w:val="24"/>
            </w:rPr>
          </w:pPr>
          <w:r w:rsidRPr="00B918B7">
            <w:rPr>
              <w:b/>
              <w:bCs/>
              <w:noProof/>
              <w:szCs w:val="24"/>
            </w:rPr>
            <w:fldChar w:fldCharType="end"/>
          </w:r>
        </w:p>
      </w:sdtContent>
    </w:sdt>
    <w:p w14:paraId="12D777D0" w14:textId="7725A5A5" w:rsidR="00A105FA" w:rsidRPr="00147E77" w:rsidRDefault="00A105FA" w:rsidP="00147E77">
      <w:pPr>
        <w:rPr>
          <w:b/>
          <w:bCs/>
          <w:noProof/>
          <w:szCs w:val="24"/>
        </w:rPr>
      </w:pPr>
    </w:p>
    <w:p w14:paraId="7EC3BFDC" w14:textId="559018F4" w:rsidR="001054D2" w:rsidRDefault="001054D2" w:rsidP="00BE264C">
      <w:pPr>
        <w:pStyle w:val="Heading1"/>
        <w:jc w:val="both"/>
        <w:rPr>
          <w:b/>
          <w:bCs/>
          <w:sz w:val="24"/>
          <w:szCs w:val="24"/>
        </w:rPr>
      </w:pPr>
      <w:bookmarkStart w:id="0" w:name="_Toc377565302"/>
      <w:bookmarkStart w:id="1" w:name="_Toc92971883"/>
      <w:bookmarkStart w:id="2" w:name="_Toc208221376"/>
      <w:r w:rsidRPr="00B918B7">
        <w:rPr>
          <w:b/>
          <w:bCs/>
          <w:sz w:val="24"/>
          <w:szCs w:val="24"/>
        </w:rPr>
        <w:t>INTRODUCTION</w:t>
      </w:r>
      <w:bookmarkEnd w:id="0"/>
      <w:bookmarkEnd w:id="1"/>
      <w:bookmarkEnd w:id="2"/>
    </w:p>
    <w:p w14:paraId="52786A54" w14:textId="77777777" w:rsidR="00147E77" w:rsidRPr="00147E77" w:rsidRDefault="00147E77" w:rsidP="00147E77"/>
    <w:p w14:paraId="6C591A2C" w14:textId="4D7C6D06" w:rsidR="005B3CAF" w:rsidRDefault="001054D2" w:rsidP="00147E77">
      <w:pPr>
        <w:pStyle w:val="ListParagraph"/>
        <w:numPr>
          <w:ilvl w:val="0"/>
          <w:numId w:val="1"/>
        </w:numPr>
        <w:spacing w:before="0" w:after="0"/>
        <w:jc w:val="both"/>
        <w:outlineLvl w:val="1"/>
        <w:rPr>
          <w:b/>
          <w:bCs/>
          <w:szCs w:val="24"/>
        </w:rPr>
      </w:pPr>
      <w:bookmarkStart w:id="3" w:name="_Toc377565303"/>
      <w:bookmarkStart w:id="4" w:name="_Toc92971884"/>
      <w:bookmarkStart w:id="5" w:name="_Toc208221377"/>
      <w:r w:rsidRPr="00B918B7">
        <w:rPr>
          <w:b/>
          <w:bCs/>
          <w:szCs w:val="24"/>
        </w:rPr>
        <w:t>PURPOSE OF THIS REQUEST FOR PROPOSALS</w:t>
      </w:r>
      <w:bookmarkEnd w:id="3"/>
      <w:bookmarkEnd w:id="4"/>
      <w:bookmarkEnd w:id="5"/>
    </w:p>
    <w:p w14:paraId="68516225" w14:textId="1F99CFB4" w:rsidR="008E509A" w:rsidRPr="008E509A" w:rsidRDefault="008E509A" w:rsidP="008E509A">
      <w:pPr>
        <w:spacing w:before="0" w:after="0" w:line="240" w:lineRule="auto"/>
        <w:jc w:val="both"/>
        <w:rPr>
          <w:rFonts w:cs="Sabon Next LT"/>
        </w:rPr>
      </w:pPr>
      <w:r w:rsidRPr="008E509A">
        <w:rPr>
          <w:rFonts w:cs="Sabon Next LT"/>
        </w:rPr>
        <w:t xml:space="preserve">The purpose of this </w:t>
      </w:r>
      <w:r w:rsidRPr="008E509A">
        <w:rPr>
          <w:rFonts w:cs="Calibri"/>
        </w:rPr>
        <w:t>Request for Proposals (RFP)</w:t>
      </w:r>
      <w:r w:rsidRPr="008E509A">
        <w:rPr>
          <w:rFonts w:cs="Sabon Next LT"/>
        </w:rPr>
        <w:t xml:space="preserve"> is to solicit proposals to provide entrepreneurial training, education, and resources to assist tribal members in New Mexico in starting, expanding, and sustaining Native-owned businesses. This effort will promote self-sufficiency, strengthen tribal economies, and support the preservation and revitalization of cultural and traditional values through entrepreneurship.</w:t>
      </w:r>
    </w:p>
    <w:p w14:paraId="152F2379" w14:textId="77777777" w:rsidR="008E509A" w:rsidRPr="008E509A" w:rsidRDefault="008E509A" w:rsidP="008E509A">
      <w:pPr>
        <w:spacing w:before="0" w:after="0" w:line="240" w:lineRule="auto"/>
        <w:jc w:val="both"/>
        <w:rPr>
          <w:rFonts w:cs="Sabon Next LT"/>
        </w:rPr>
      </w:pPr>
    </w:p>
    <w:p w14:paraId="4C70A05D" w14:textId="77777777" w:rsidR="008E509A" w:rsidRPr="008E509A" w:rsidRDefault="008E509A" w:rsidP="008E509A">
      <w:pPr>
        <w:spacing w:before="0" w:after="0" w:line="240" w:lineRule="auto"/>
        <w:jc w:val="both"/>
        <w:rPr>
          <w:rFonts w:cs="Sabon Next LT"/>
        </w:rPr>
      </w:pPr>
      <w:r w:rsidRPr="008E509A">
        <w:rPr>
          <w:rFonts w:cs="Sabon Next LT"/>
        </w:rPr>
        <w:t>The selected vendor shall:</w:t>
      </w:r>
    </w:p>
    <w:p w14:paraId="17C4ED99" w14:textId="77777777" w:rsidR="008E509A" w:rsidRPr="008E509A" w:rsidRDefault="008E509A" w:rsidP="00036C72">
      <w:pPr>
        <w:numPr>
          <w:ilvl w:val="0"/>
          <w:numId w:val="24"/>
        </w:numPr>
        <w:spacing w:before="0" w:after="0" w:line="240" w:lineRule="auto"/>
        <w:jc w:val="both"/>
        <w:rPr>
          <w:rFonts w:cs="Sabon Next LT"/>
        </w:rPr>
      </w:pPr>
      <w:r w:rsidRPr="008E509A">
        <w:rPr>
          <w:rFonts w:cs="Sabon Next LT"/>
        </w:rPr>
        <w:t>Provide a personalized curriculum or toolkit, based on evidence-based practices and assessments, to selected business owners.</w:t>
      </w:r>
    </w:p>
    <w:p w14:paraId="78DBC9F0" w14:textId="77777777" w:rsidR="008E509A" w:rsidRPr="008E509A" w:rsidRDefault="008E509A" w:rsidP="00036C72">
      <w:pPr>
        <w:numPr>
          <w:ilvl w:val="0"/>
          <w:numId w:val="24"/>
        </w:numPr>
        <w:spacing w:before="0" w:after="0" w:line="240" w:lineRule="auto"/>
        <w:jc w:val="both"/>
        <w:rPr>
          <w:rFonts w:cs="Sabon Next LT"/>
        </w:rPr>
      </w:pPr>
      <w:r w:rsidRPr="008E509A">
        <w:rPr>
          <w:rFonts w:cs="Sabon Next LT"/>
        </w:rPr>
        <w:t>Create a survey to assess impacts that can be replicated regularly by IAD.</w:t>
      </w:r>
    </w:p>
    <w:p w14:paraId="22DF07B5" w14:textId="77777777" w:rsidR="008E509A" w:rsidRPr="008E509A" w:rsidRDefault="008E509A" w:rsidP="00036C72">
      <w:pPr>
        <w:pStyle w:val="ListParagraph"/>
        <w:numPr>
          <w:ilvl w:val="0"/>
          <w:numId w:val="24"/>
        </w:numPr>
        <w:spacing w:beforeAutospacing="1" w:after="100" w:afterAutospacing="1" w:line="240" w:lineRule="auto"/>
        <w:rPr>
          <w:rFonts w:cs="Sabon Next LT"/>
        </w:rPr>
      </w:pPr>
      <w:r w:rsidRPr="008E509A">
        <w:rPr>
          <w:rFonts w:cs="Sabon Next LT"/>
        </w:rPr>
        <w:t>Foster economic development for Native American citizens in New Mexico.</w:t>
      </w:r>
    </w:p>
    <w:p w14:paraId="6137669F" w14:textId="77777777" w:rsidR="008E509A" w:rsidRPr="008E509A" w:rsidRDefault="008E509A" w:rsidP="00036C72">
      <w:pPr>
        <w:pStyle w:val="ListParagraph"/>
        <w:numPr>
          <w:ilvl w:val="0"/>
          <w:numId w:val="24"/>
        </w:numPr>
        <w:spacing w:beforeAutospacing="1" w:after="100" w:afterAutospacing="1" w:line="240" w:lineRule="auto"/>
        <w:rPr>
          <w:rFonts w:cs="Sabon Next LT"/>
        </w:rPr>
      </w:pPr>
      <w:r w:rsidRPr="008E509A">
        <w:rPr>
          <w:rFonts w:cs="Sabon Next LT"/>
        </w:rPr>
        <w:t>Encourage and provide the tools for tribal citizens to pursue sustainable business ownership.</w:t>
      </w:r>
    </w:p>
    <w:p w14:paraId="44EA1668" w14:textId="43539E5E" w:rsidR="00BC2DAC" w:rsidRPr="008E509A" w:rsidRDefault="008E509A" w:rsidP="00036C72">
      <w:pPr>
        <w:pStyle w:val="ListParagraph"/>
        <w:numPr>
          <w:ilvl w:val="0"/>
          <w:numId w:val="24"/>
        </w:numPr>
        <w:spacing w:beforeAutospacing="1" w:after="100" w:afterAutospacing="1" w:line="240" w:lineRule="auto"/>
        <w:jc w:val="both"/>
      </w:pPr>
      <w:r w:rsidRPr="008E509A">
        <w:rPr>
          <w:rFonts w:cs="Sabon Next LT"/>
        </w:rPr>
        <w:t xml:space="preserve">Strengthen the foundation for Native owned businesses and </w:t>
      </w:r>
      <w:proofErr w:type="gramStart"/>
      <w:r w:rsidRPr="008E509A">
        <w:rPr>
          <w:rFonts w:cs="Sabon Next LT"/>
        </w:rPr>
        <w:t>increased</w:t>
      </w:r>
      <w:proofErr w:type="gramEnd"/>
      <w:r w:rsidRPr="008E509A">
        <w:rPr>
          <w:rFonts w:cs="Sabon Next LT"/>
        </w:rPr>
        <w:t xml:space="preserve"> economic independence.</w:t>
      </w:r>
    </w:p>
    <w:p w14:paraId="5425CAAD" w14:textId="77777777" w:rsidR="008E509A" w:rsidRPr="008E509A" w:rsidRDefault="008E509A" w:rsidP="008E509A">
      <w:pPr>
        <w:pStyle w:val="ListParagraph"/>
        <w:spacing w:beforeAutospacing="1" w:after="100" w:afterAutospacing="1" w:line="240" w:lineRule="auto"/>
        <w:jc w:val="both"/>
        <w:rPr>
          <w:highlight w:val="yellow"/>
        </w:rPr>
      </w:pPr>
    </w:p>
    <w:p w14:paraId="7F29D744" w14:textId="57A2505C" w:rsidR="00D739FC" w:rsidRDefault="00D739FC" w:rsidP="002C7055">
      <w:pPr>
        <w:pStyle w:val="ListParagraph"/>
        <w:numPr>
          <w:ilvl w:val="0"/>
          <w:numId w:val="1"/>
        </w:numPr>
        <w:spacing w:before="0" w:after="0" w:line="240" w:lineRule="auto"/>
        <w:jc w:val="both"/>
        <w:outlineLvl w:val="1"/>
        <w:rPr>
          <w:b/>
          <w:bCs/>
          <w:szCs w:val="24"/>
        </w:rPr>
      </w:pPr>
      <w:bookmarkStart w:id="6" w:name="_Toc208221378"/>
      <w:r w:rsidRPr="00B918B7">
        <w:rPr>
          <w:b/>
          <w:bCs/>
          <w:szCs w:val="24"/>
        </w:rPr>
        <w:t>BACKGROUND INFORMATION</w:t>
      </w:r>
      <w:bookmarkEnd w:id="6"/>
    </w:p>
    <w:p w14:paraId="29A08897" w14:textId="18AEF4A0" w:rsidR="0064355E" w:rsidRPr="0003147A" w:rsidRDefault="0064355E" w:rsidP="0064355E">
      <w:pPr>
        <w:spacing w:before="0" w:after="0" w:line="240" w:lineRule="auto"/>
        <w:jc w:val="both"/>
        <w:rPr>
          <w:rFonts w:cs="Sabon Next LT"/>
          <w:szCs w:val="24"/>
        </w:rPr>
      </w:pPr>
      <w:r w:rsidRPr="0003147A">
        <w:rPr>
          <w:rFonts w:cs="Sabon Next LT"/>
        </w:rPr>
        <w:t xml:space="preserve">The New Mexico Indian Affairs Department (IAD) facilitates communication and collaboration between the Governor’s Office, the other Cabinet agencies, and Indian tribes, nations, pueblos and tribal citizens on programs and issues affecting Native Americans in New Mexico. IAD is uniquely positioned to be a catalyst for state-tribal relations. Originally created in 1953 as the Office of Indian Affairs to assist the state’s Commission on Indian Affairs, IAD is now one of the nation’s few </w:t>
      </w:r>
      <w:proofErr w:type="gramStart"/>
      <w:r w:rsidRPr="0003147A">
        <w:rPr>
          <w:rFonts w:cs="Sabon Next LT"/>
        </w:rPr>
        <w:t>state</w:t>
      </w:r>
      <w:proofErr w:type="gramEnd"/>
      <w:r w:rsidRPr="0003147A">
        <w:rPr>
          <w:rFonts w:cs="Sabon Next LT"/>
        </w:rPr>
        <w:t xml:space="preserve"> cabinet-level Indian affairs departments. </w:t>
      </w:r>
    </w:p>
    <w:p w14:paraId="0EA4D8CF" w14:textId="77777777" w:rsidR="0064355E" w:rsidRPr="0003147A" w:rsidRDefault="0064355E" w:rsidP="0064355E">
      <w:pPr>
        <w:spacing w:before="0" w:after="0" w:line="240" w:lineRule="auto"/>
        <w:jc w:val="both"/>
        <w:rPr>
          <w:rFonts w:cs="Sabon Next LT"/>
          <w:szCs w:val="24"/>
        </w:rPr>
      </w:pPr>
      <w:r w:rsidRPr="0003147A">
        <w:rPr>
          <w:rFonts w:cs="Sabon Next LT"/>
          <w:szCs w:val="24"/>
        </w:rPr>
        <w:t>New Mexico has over 263,315 Native Americans, comprising 12.4% of the state’s entire population, across 7.7 million acres of land.</w:t>
      </w:r>
    </w:p>
    <w:p w14:paraId="651E2968" w14:textId="77777777" w:rsidR="0064355E" w:rsidRPr="0003147A" w:rsidRDefault="0064355E" w:rsidP="0064355E">
      <w:pPr>
        <w:spacing w:before="0" w:after="0" w:line="240" w:lineRule="auto"/>
        <w:jc w:val="both"/>
        <w:rPr>
          <w:rFonts w:cs="Sabon Next LT"/>
          <w:szCs w:val="24"/>
        </w:rPr>
      </w:pPr>
    </w:p>
    <w:p w14:paraId="51275B10" w14:textId="77777777" w:rsidR="0064355E" w:rsidRPr="0003147A" w:rsidRDefault="0064355E" w:rsidP="0064355E">
      <w:pPr>
        <w:spacing w:before="0" w:after="0" w:line="240" w:lineRule="auto"/>
        <w:jc w:val="both"/>
        <w:rPr>
          <w:rFonts w:cs="Sabon Next LT"/>
          <w:szCs w:val="24"/>
        </w:rPr>
      </w:pPr>
      <w:r w:rsidRPr="0003147A">
        <w:rPr>
          <w:rFonts w:cs="Sabon Next LT"/>
          <w:szCs w:val="24"/>
        </w:rPr>
        <w:t xml:space="preserve">IAD has statutory authority </w:t>
      </w:r>
      <w:proofErr w:type="gramStart"/>
      <w:r w:rsidRPr="0003147A">
        <w:rPr>
          <w:rFonts w:cs="Sabon Next LT"/>
          <w:szCs w:val="24"/>
        </w:rPr>
        <w:t>to</w:t>
      </w:r>
      <w:proofErr w:type="gramEnd"/>
      <w:r w:rsidRPr="0003147A">
        <w:rPr>
          <w:rFonts w:cs="Sabon Next LT"/>
          <w:szCs w:val="24"/>
        </w:rPr>
        <w:t>:</w:t>
      </w:r>
    </w:p>
    <w:p w14:paraId="6DDD5E4F" w14:textId="77777777" w:rsidR="0064355E" w:rsidRPr="0003147A" w:rsidRDefault="0064355E" w:rsidP="00036C72">
      <w:pPr>
        <w:pStyle w:val="ListParagraph"/>
        <w:numPr>
          <w:ilvl w:val="0"/>
          <w:numId w:val="25"/>
        </w:numPr>
        <w:spacing w:before="0" w:after="0" w:line="240" w:lineRule="auto"/>
        <w:jc w:val="both"/>
        <w:rPr>
          <w:rFonts w:cs="Sabon Next LT"/>
          <w:szCs w:val="24"/>
        </w:rPr>
      </w:pPr>
      <w:r w:rsidRPr="0003147A">
        <w:rPr>
          <w:rFonts w:cs="Sabon Next LT"/>
          <w:szCs w:val="24"/>
        </w:rPr>
        <w:t xml:space="preserve">Investigate, study, consider and act upon the entire subject of Indian conditions and relations within New Mexico, including problems of health, economy and education and the effect of local, state and federal legislative, executive and judicial actions; and </w:t>
      </w:r>
    </w:p>
    <w:p w14:paraId="6077F34F" w14:textId="77777777" w:rsidR="0064355E" w:rsidRPr="0003147A" w:rsidRDefault="0064355E" w:rsidP="00036C72">
      <w:pPr>
        <w:pStyle w:val="ListParagraph"/>
        <w:numPr>
          <w:ilvl w:val="0"/>
          <w:numId w:val="25"/>
        </w:numPr>
        <w:spacing w:before="0" w:after="0" w:line="240" w:lineRule="auto"/>
        <w:jc w:val="both"/>
        <w:rPr>
          <w:rFonts w:cs="Sabon Next LT"/>
          <w:szCs w:val="24"/>
        </w:rPr>
      </w:pPr>
      <w:r w:rsidRPr="0003147A">
        <w:rPr>
          <w:rFonts w:cs="Sabon Next LT"/>
          <w:szCs w:val="24"/>
        </w:rPr>
        <w:t>Assist in setting the policy, and act as the clearinghouse, for all state programs affecting the Indian people of New Mexico.</w:t>
      </w:r>
    </w:p>
    <w:p w14:paraId="74BE0C37" w14:textId="77777777" w:rsidR="0064355E" w:rsidRPr="0003147A" w:rsidRDefault="0064355E" w:rsidP="0064355E">
      <w:pPr>
        <w:spacing w:before="0" w:after="0" w:line="240" w:lineRule="auto"/>
        <w:jc w:val="both"/>
        <w:rPr>
          <w:rFonts w:cs="Sabon Next LT"/>
          <w:szCs w:val="24"/>
        </w:rPr>
      </w:pPr>
    </w:p>
    <w:p w14:paraId="39E7971D" w14:textId="62EE109C" w:rsidR="0064355E" w:rsidRPr="0003147A" w:rsidRDefault="0064355E" w:rsidP="0064355E">
      <w:pPr>
        <w:spacing w:before="0" w:after="0" w:line="240" w:lineRule="auto"/>
        <w:jc w:val="both"/>
        <w:rPr>
          <w:rFonts w:cs="Sabon Next LT"/>
        </w:rPr>
      </w:pPr>
      <w:r w:rsidRPr="0003147A">
        <w:rPr>
          <w:rFonts w:cs="Sabon Next LT"/>
        </w:rPr>
        <w:t xml:space="preserve">From its Operating Budget, IAD has a small amount of funds available for Special Projects.  Each year, IAD determines how </w:t>
      </w:r>
      <w:r w:rsidR="00147E77">
        <w:rPr>
          <w:rFonts w:cs="Sabon Next LT"/>
        </w:rPr>
        <w:t xml:space="preserve">to </w:t>
      </w:r>
      <w:r w:rsidRPr="0003147A">
        <w:rPr>
          <w:rFonts w:cs="Sabon Next LT"/>
        </w:rPr>
        <w:t xml:space="preserve">best allocate such funds for that fiscal year.  In FY26, IAD is setting aside a portion of the Special Projects fund to support Entrepreneurs in Indian </w:t>
      </w:r>
      <w:r w:rsidRPr="0003147A">
        <w:rPr>
          <w:rFonts w:cs="Sabon Next LT"/>
        </w:rPr>
        <w:lastRenderedPageBreak/>
        <w:t>Country that strive to empower Native American individuals to launch and grow successful businesses, fostering economic development and self-sufficiency within tribal communities.</w:t>
      </w:r>
    </w:p>
    <w:p w14:paraId="4AEA8E32" w14:textId="669D9227" w:rsidR="00607725" w:rsidRDefault="00607725" w:rsidP="002C7055">
      <w:pPr>
        <w:pStyle w:val="ListContinue"/>
        <w:spacing w:before="0" w:after="0" w:line="240" w:lineRule="auto"/>
        <w:ind w:left="0"/>
        <w:jc w:val="both"/>
      </w:pPr>
    </w:p>
    <w:p w14:paraId="3B9F2134" w14:textId="3874C328" w:rsidR="00D739FC" w:rsidRDefault="00D739FC" w:rsidP="004F30A8">
      <w:pPr>
        <w:pStyle w:val="ListParagraph"/>
        <w:numPr>
          <w:ilvl w:val="0"/>
          <w:numId w:val="1"/>
        </w:numPr>
        <w:spacing w:before="0" w:after="0" w:line="240" w:lineRule="auto"/>
        <w:jc w:val="both"/>
        <w:outlineLvl w:val="1"/>
        <w:rPr>
          <w:b/>
          <w:bCs/>
          <w:szCs w:val="24"/>
        </w:rPr>
      </w:pPr>
      <w:bookmarkStart w:id="7" w:name="_Toc208221379"/>
      <w:r w:rsidRPr="00B918B7">
        <w:rPr>
          <w:b/>
          <w:bCs/>
          <w:szCs w:val="24"/>
        </w:rPr>
        <w:t>SCOPE OF PROCURMENT</w:t>
      </w:r>
      <w:bookmarkEnd w:id="7"/>
    </w:p>
    <w:p w14:paraId="02B72C18" w14:textId="77777777" w:rsidR="00035171" w:rsidRDefault="00035171" w:rsidP="00035171">
      <w:r w:rsidRPr="1E16AA9D">
        <w:t xml:space="preserve">IAD seeks to contract a qualified provider to deliver culturally relevant and community-informed, one on one, Entrepreneurial training to Native American business owners aimed to build business acumen, financial literacy, and access to resources.  Proposals must offer customized training that is tailored based on individual needs and business goals.  </w:t>
      </w:r>
    </w:p>
    <w:p w14:paraId="0E8C8136" w14:textId="77777777" w:rsidR="00035171" w:rsidRDefault="00035171" w:rsidP="00035171">
      <w:r w:rsidRPr="00A46F64">
        <w:t>Native American</w:t>
      </w:r>
      <w:r>
        <w:t xml:space="preserve">s can </w:t>
      </w:r>
      <w:r w:rsidRPr="00A46F64">
        <w:t xml:space="preserve">face barriers to economic development due to limited access to capital, infrastructure, and supportive networks. Native-owned businesses remain underrepresented in high-growth sectors while high unemployment rates </w:t>
      </w:r>
      <w:r>
        <w:t xml:space="preserve">continue to impact </w:t>
      </w:r>
      <w:r w:rsidRPr="00A46F64">
        <w:t>tribal communities.</w:t>
      </w:r>
      <w:r>
        <w:t xml:space="preserve"> Such</w:t>
      </w:r>
      <w:r w:rsidRPr="00A46F64">
        <w:t xml:space="preserve"> conditions create gaps in resources and opportunities needed to achieve economic self-sufficiency and community resilience.</w:t>
      </w:r>
    </w:p>
    <w:p w14:paraId="4CD29387" w14:textId="4309AC09" w:rsidR="00035171" w:rsidRPr="00035171" w:rsidRDefault="00035171" w:rsidP="00035171">
      <w:r w:rsidRPr="00486007">
        <w:t>To overcome challenges to entrepreneurship in Indian Country, a multi-faceted approach is needed,</w:t>
      </w:r>
      <w:r>
        <w:t xml:space="preserve"> f</w:t>
      </w:r>
      <w:r w:rsidRPr="00843F3F">
        <w:t>ocusing on education, infrastructure, access to capital, mentorship, and cultural understanding.</w:t>
      </w:r>
      <w:r>
        <w:t xml:space="preserve">  </w:t>
      </w:r>
      <w:r w:rsidRPr="00843F3F">
        <w:t>This includes addressing the digital divide, providing culturally relevant education programs, fostering mentorship networks, </w:t>
      </w:r>
      <w:r>
        <w:t>and leveraging existing and established resources.</w:t>
      </w:r>
    </w:p>
    <w:p w14:paraId="45726E3F" w14:textId="77777777" w:rsidR="00035171" w:rsidRDefault="00035171" w:rsidP="00035171">
      <w:pPr>
        <w:spacing w:before="0" w:after="0" w:line="240" w:lineRule="auto"/>
        <w:jc w:val="both"/>
        <w:rPr>
          <w:rFonts w:ascii="Sabon Next LT" w:hAnsi="Sabon Next LT" w:cs="Sabon Next LT"/>
          <w:b/>
          <w:bCs/>
          <w:szCs w:val="24"/>
          <w:u w:val="single"/>
        </w:rPr>
      </w:pPr>
      <w:r w:rsidRPr="001E48B3">
        <w:rPr>
          <w:rFonts w:ascii="Sabon Next LT" w:hAnsi="Sabon Next LT" w:cs="Sabon Next LT"/>
          <w:b/>
          <w:bCs/>
          <w:szCs w:val="24"/>
          <w:u w:val="single"/>
        </w:rPr>
        <w:t>This procurement will result in one award.</w:t>
      </w:r>
    </w:p>
    <w:p w14:paraId="56A7186E" w14:textId="77777777" w:rsidR="009221A1" w:rsidRDefault="009221A1" w:rsidP="00035171">
      <w:pPr>
        <w:spacing w:before="0" w:after="0" w:line="240" w:lineRule="auto"/>
        <w:jc w:val="both"/>
        <w:rPr>
          <w:rFonts w:ascii="Sabon Next LT" w:hAnsi="Sabon Next LT" w:cs="Sabon Next LT"/>
          <w:b/>
          <w:bCs/>
          <w:szCs w:val="24"/>
          <w:u w:val="single"/>
        </w:rPr>
      </w:pPr>
    </w:p>
    <w:p w14:paraId="7CB80BC7" w14:textId="77777777" w:rsidR="009221A1" w:rsidRPr="009221A1" w:rsidRDefault="009221A1" w:rsidP="009221A1">
      <w:pPr>
        <w:spacing w:before="0" w:after="0" w:line="240" w:lineRule="auto"/>
        <w:jc w:val="both"/>
        <w:rPr>
          <w:rFonts w:cs="Sabon Next LT"/>
          <w:szCs w:val="24"/>
        </w:rPr>
      </w:pPr>
      <w:r w:rsidRPr="009221A1">
        <w:rPr>
          <w:rFonts w:cs="Sabon Next LT"/>
          <w:szCs w:val="24"/>
        </w:rPr>
        <w:t>This procurement will result in a contractual agreement between two</w:t>
      </w:r>
    </w:p>
    <w:p w14:paraId="1E2D19B5" w14:textId="3BA8DE15" w:rsidR="009221A1" w:rsidRPr="009221A1" w:rsidRDefault="009221A1" w:rsidP="009221A1">
      <w:pPr>
        <w:spacing w:before="0" w:after="0" w:line="240" w:lineRule="auto"/>
        <w:jc w:val="both"/>
        <w:rPr>
          <w:rFonts w:cs="Sabon Next LT"/>
          <w:szCs w:val="24"/>
        </w:rPr>
      </w:pPr>
      <w:proofErr w:type="gramStart"/>
      <w:r w:rsidRPr="009221A1">
        <w:rPr>
          <w:rFonts w:cs="Sabon Next LT"/>
          <w:szCs w:val="24"/>
        </w:rPr>
        <w:t>parties;</w:t>
      </w:r>
      <w:proofErr w:type="gramEnd"/>
      <w:r w:rsidRPr="009221A1">
        <w:rPr>
          <w:rFonts w:cs="Sabon Next LT"/>
          <w:szCs w:val="24"/>
        </w:rPr>
        <w:t xml:space="preserve"> the procurement may ONLY be used by those two parties exclusively.</w:t>
      </w:r>
    </w:p>
    <w:p w14:paraId="6263DACB" w14:textId="77777777" w:rsidR="004F30A8" w:rsidRDefault="004F30A8" w:rsidP="002C7055">
      <w:pPr>
        <w:pStyle w:val="ListContinue"/>
        <w:spacing w:before="0" w:after="0" w:line="240" w:lineRule="auto"/>
        <w:ind w:left="0"/>
        <w:jc w:val="both"/>
      </w:pPr>
    </w:p>
    <w:p w14:paraId="41236722" w14:textId="444C4639" w:rsidR="00D739FC" w:rsidRPr="00B918B7" w:rsidRDefault="00D739FC" w:rsidP="002C7055">
      <w:pPr>
        <w:pStyle w:val="ListParagraph"/>
        <w:numPr>
          <w:ilvl w:val="0"/>
          <w:numId w:val="1"/>
        </w:numPr>
        <w:spacing w:before="0" w:after="0" w:line="240" w:lineRule="auto"/>
        <w:jc w:val="both"/>
        <w:outlineLvl w:val="1"/>
        <w:rPr>
          <w:b/>
          <w:bCs/>
          <w:szCs w:val="24"/>
        </w:rPr>
      </w:pPr>
      <w:bookmarkStart w:id="8" w:name="_Toc208221380"/>
      <w:r w:rsidRPr="00B918B7">
        <w:rPr>
          <w:b/>
          <w:bCs/>
          <w:szCs w:val="24"/>
        </w:rPr>
        <w:t>PROCUREMENT MANAGER</w:t>
      </w:r>
      <w:bookmarkEnd w:id="8"/>
    </w:p>
    <w:p w14:paraId="77EC23CD" w14:textId="41688DFE" w:rsidR="00467A6C" w:rsidRDefault="00467A6C" w:rsidP="004F30A8">
      <w:pPr>
        <w:pStyle w:val="NoSpacing"/>
        <w:spacing w:before="0"/>
        <w:contextualSpacing/>
        <w:jc w:val="both"/>
        <w:rPr>
          <w:rFonts w:cs="Calibri"/>
          <w:szCs w:val="24"/>
        </w:rPr>
      </w:pPr>
      <w:r w:rsidRPr="00B918B7">
        <w:rPr>
          <w:rFonts w:cs="Calibri"/>
          <w:szCs w:val="24"/>
        </w:rPr>
        <w:t>The</w:t>
      </w:r>
      <w:r w:rsidR="00856B74">
        <w:rPr>
          <w:rFonts w:cs="Calibri"/>
          <w:szCs w:val="24"/>
        </w:rPr>
        <w:t xml:space="preserve"> New Mexico</w:t>
      </w:r>
      <w:r w:rsidRPr="00B918B7">
        <w:rPr>
          <w:rFonts w:cs="Calibri"/>
          <w:szCs w:val="24"/>
        </w:rPr>
        <w:t xml:space="preserve"> </w:t>
      </w:r>
      <w:r w:rsidR="00617DC0">
        <w:rPr>
          <w:rFonts w:cs="Calibri"/>
          <w:szCs w:val="24"/>
        </w:rPr>
        <w:t>Indian Affairs</w:t>
      </w:r>
      <w:r w:rsidRPr="00B918B7">
        <w:rPr>
          <w:rFonts w:cs="Calibri"/>
          <w:szCs w:val="24"/>
        </w:rPr>
        <w:t xml:space="preserve"> Department has assigned a Procurement Manager who is responsible for the conduct of this procurement whose name, telephone number and e-mail address are listed below:</w:t>
      </w:r>
    </w:p>
    <w:p w14:paraId="74B1C95E" w14:textId="77777777" w:rsidR="009B2B72" w:rsidRDefault="009B2B72" w:rsidP="004F30A8">
      <w:pPr>
        <w:pStyle w:val="NoSpacing"/>
        <w:spacing w:before="0"/>
        <w:contextualSpacing/>
        <w:jc w:val="both"/>
        <w:rPr>
          <w:rFonts w:cs="Calibri"/>
          <w:szCs w:val="24"/>
        </w:rPr>
      </w:pPr>
    </w:p>
    <w:p w14:paraId="7BA80119" w14:textId="7C69E5BA" w:rsidR="00CE4D28" w:rsidRPr="00735B95" w:rsidRDefault="00CE4D28" w:rsidP="004F30A8">
      <w:pPr>
        <w:spacing w:before="0" w:after="0" w:line="240" w:lineRule="auto"/>
        <w:ind w:left="360"/>
        <w:contextualSpacing/>
        <w:jc w:val="both"/>
      </w:pPr>
      <w:r w:rsidRPr="00735B95">
        <w:t>Name:</w:t>
      </w:r>
      <w:r w:rsidRPr="00735B95">
        <w:tab/>
      </w:r>
      <w:r w:rsidR="00BA7CEE">
        <w:tab/>
      </w:r>
      <w:r w:rsidR="00856B74">
        <w:t xml:space="preserve"> </w:t>
      </w:r>
      <w:r>
        <w:t>Tanya Lansing</w:t>
      </w:r>
      <w:r w:rsidRPr="00735B95">
        <w:t>, Procurement Manager</w:t>
      </w:r>
    </w:p>
    <w:p w14:paraId="773F122A" w14:textId="34A83396" w:rsidR="00CE4D28" w:rsidRPr="00735B95" w:rsidRDefault="00CE4D28" w:rsidP="004F30A8">
      <w:pPr>
        <w:spacing w:before="0" w:after="0" w:line="240" w:lineRule="auto"/>
        <w:ind w:left="360"/>
        <w:contextualSpacing/>
        <w:jc w:val="both"/>
      </w:pPr>
      <w:r w:rsidRPr="00735B95">
        <w:t>Telephone:</w:t>
      </w:r>
      <w:r w:rsidR="00BA7CEE">
        <w:t xml:space="preserve">     </w:t>
      </w:r>
      <w:r w:rsidR="00BA7CEE">
        <w:tab/>
        <w:t xml:space="preserve"> </w:t>
      </w:r>
      <w:r w:rsidRPr="00735B95">
        <w:t xml:space="preserve">(505) </w:t>
      </w:r>
      <w:r>
        <w:t>709-0951</w:t>
      </w:r>
    </w:p>
    <w:p w14:paraId="49A8DFA6" w14:textId="785F979E" w:rsidR="00CE4D28" w:rsidRDefault="00CE4D28" w:rsidP="004F30A8">
      <w:pPr>
        <w:spacing w:before="0" w:after="0" w:line="240" w:lineRule="auto"/>
        <w:ind w:left="360"/>
        <w:contextualSpacing/>
        <w:jc w:val="both"/>
      </w:pPr>
      <w:r w:rsidRPr="00735B95">
        <w:t>Email:</w:t>
      </w:r>
      <w:r w:rsidRPr="00735B95">
        <w:tab/>
      </w:r>
      <w:r w:rsidR="00BA7CEE">
        <w:t xml:space="preserve">        </w:t>
      </w:r>
      <w:r w:rsidR="00BA7CEE">
        <w:tab/>
        <w:t xml:space="preserve"> </w:t>
      </w:r>
      <w:hyperlink r:id="rId12" w:history="1">
        <w:r w:rsidR="00BA7CEE" w:rsidRPr="0068207D">
          <w:rPr>
            <w:rStyle w:val="Hyperlink"/>
          </w:rPr>
          <w:t>Tanya.Lansing@iad.nm.gov</w:t>
        </w:r>
      </w:hyperlink>
    </w:p>
    <w:p w14:paraId="3137E6FE" w14:textId="77777777" w:rsidR="00BA7CEE" w:rsidRDefault="00BA7CEE" w:rsidP="004F30A8">
      <w:pPr>
        <w:spacing w:before="0" w:after="0" w:line="240" w:lineRule="auto"/>
        <w:ind w:left="360"/>
        <w:contextualSpacing/>
        <w:jc w:val="both"/>
      </w:pPr>
    </w:p>
    <w:p w14:paraId="29E56205" w14:textId="67DD80E2" w:rsidR="00467A6C" w:rsidRDefault="00467A6C" w:rsidP="00036C72">
      <w:pPr>
        <w:pStyle w:val="NoSpacing"/>
        <w:numPr>
          <w:ilvl w:val="0"/>
          <w:numId w:val="3"/>
        </w:numPr>
        <w:spacing w:before="0"/>
        <w:contextualSpacing/>
        <w:jc w:val="both"/>
        <w:rPr>
          <w:rFonts w:cs="Calibri"/>
          <w:szCs w:val="24"/>
        </w:rPr>
      </w:pPr>
      <w:r w:rsidRPr="00B918B7">
        <w:rPr>
          <w:rFonts w:cs="Calibri"/>
          <w:b/>
          <w:szCs w:val="24"/>
        </w:rPr>
        <w:t>Any inquiries or requests</w:t>
      </w:r>
      <w:r w:rsidRPr="00B918B7">
        <w:rPr>
          <w:rFonts w:cs="Calibri"/>
          <w:szCs w:val="24"/>
        </w:rPr>
        <w:t xml:space="preserve"> regarding this procurement must be submitted, in writing, to the Procurement Manager.  Offerors may contact </w:t>
      </w:r>
      <w:r w:rsidRPr="00B918B7">
        <w:rPr>
          <w:rFonts w:cs="Calibri"/>
          <w:b/>
          <w:szCs w:val="24"/>
          <w:u w:val="single"/>
        </w:rPr>
        <w:t>ONLY</w:t>
      </w:r>
      <w:r w:rsidRPr="00B918B7">
        <w:rPr>
          <w:rFonts w:cs="Calibri"/>
          <w:szCs w:val="24"/>
        </w:rPr>
        <w:t xml:space="preserve"> the Procurement Manager regarding this procurement.  Other state employees or Evaluation Committee members do not have the authority to respond on behalf of the </w:t>
      </w:r>
      <w:r w:rsidR="00617DC0">
        <w:rPr>
          <w:rFonts w:cs="Calibri"/>
          <w:szCs w:val="24"/>
        </w:rPr>
        <w:t>IAD</w:t>
      </w:r>
      <w:r w:rsidRPr="00B918B7">
        <w:rPr>
          <w:rFonts w:cs="Calibri"/>
          <w:szCs w:val="24"/>
        </w:rPr>
        <w:t>.</w:t>
      </w:r>
    </w:p>
    <w:p w14:paraId="0A7D6616" w14:textId="77777777" w:rsidR="009B2B72" w:rsidRPr="00B918B7" w:rsidRDefault="009B2B72" w:rsidP="004F30A8">
      <w:pPr>
        <w:pStyle w:val="NoSpacing"/>
        <w:spacing w:before="0"/>
        <w:ind w:left="720"/>
        <w:contextualSpacing/>
        <w:jc w:val="both"/>
        <w:rPr>
          <w:rFonts w:cs="Calibri"/>
          <w:szCs w:val="24"/>
        </w:rPr>
      </w:pPr>
    </w:p>
    <w:p w14:paraId="4B7ADCAB" w14:textId="47A1968C" w:rsidR="00467A6C" w:rsidRPr="00B918B7" w:rsidRDefault="00467A6C" w:rsidP="00036C72">
      <w:pPr>
        <w:pStyle w:val="NoSpacing"/>
        <w:numPr>
          <w:ilvl w:val="0"/>
          <w:numId w:val="3"/>
        </w:numPr>
        <w:spacing w:before="0"/>
        <w:contextualSpacing/>
        <w:jc w:val="both"/>
        <w:rPr>
          <w:rFonts w:cs="Calibri"/>
          <w:szCs w:val="24"/>
        </w:rPr>
      </w:pPr>
      <w:r w:rsidRPr="00B918B7">
        <w:rPr>
          <w:rFonts w:cs="Calibri"/>
          <w:b/>
          <w:szCs w:val="24"/>
        </w:rPr>
        <w:lastRenderedPageBreak/>
        <w:t>Protests of the solicitation or award must be submitted in writing to the Protest Manager identified in Section II.B.1</w:t>
      </w:r>
      <w:r w:rsidR="00FC0BD0">
        <w:rPr>
          <w:rFonts w:cs="Calibri"/>
          <w:b/>
          <w:szCs w:val="24"/>
        </w:rPr>
        <w:t>2</w:t>
      </w:r>
      <w:r w:rsidRPr="00B918B7">
        <w:rPr>
          <w:rFonts w:cs="Calibri"/>
          <w:b/>
          <w:szCs w:val="24"/>
        </w:rPr>
        <w:t xml:space="preserve">. </w:t>
      </w:r>
      <w:r w:rsidRPr="00B918B7">
        <w:rPr>
          <w:rFonts w:cs="Calibri"/>
          <w:szCs w:val="24"/>
        </w:rPr>
        <w:t xml:space="preserve"> As a Protest Manager has been named in this </w:t>
      </w:r>
      <w:r w:rsidR="00856B74">
        <w:rPr>
          <w:rFonts w:cs="Calibri"/>
          <w:szCs w:val="24"/>
        </w:rPr>
        <w:t>RFP</w:t>
      </w:r>
      <w:r w:rsidRPr="00B918B7">
        <w:rPr>
          <w:rFonts w:cs="Calibri"/>
          <w:szCs w:val="24"/>
        </w:rPr>
        <w:t>, pursuant to</w:t>
      </w:r>
      <w:r w:rsidR="004F30A8">
        <w:rPr>
          <w:rFonts w:cs="Calibri"/>
          <w:szCs w:val="24"/>
        </w:rPr>
        <w:t xml:space="preserve"> NMSA 1978,</w:t>
      </w:r>
      <w:r w:rsidRPr="00B918B7">
        <w:rPr>
          <w:rFonts w:cs="Calibri"/>
          <w:szCs w:val="24"/>
        </w:rPr>
        <w:t xml:space="preserve"> §</w:t>
      </w:r>
      <w:r w:rsidR="00856B74">
        <w:rPr>
          <w:rFonts w:cs="Calibri"/>
          <w:szCs w:val="24"/>
        </w:rPr>
        <w:t xml:space="preserve"> </w:t>
      </w:r>
      <w:r w:rsidRPr="00B918B7">
        <w:rPr>
          <w:rFonts w:cs="Calibri"/>
          <w:szCs w:val="24"/>
        </w:rPr>
        <w:t xml:space="preserve">13-1-172 and 1.4.1.82 NMAC, </w:t>
      </w:r>
      <w:r w:rsidRPr="00B918B7">
        <w:rPr>
          <w:rFonts w:cs="Calibri"/>
          <w:b/>
          <w:szCs w:val="24"/>
          <w:u w:val="single"/>
        </w:rPr>
        <w:t>ONLY</w:t>
      </w:r>
      <w:r w:rsidRPr="00B918B7">
        <w:rPr>
          <w:rFonts w:cs="Calibri"/>
          <w:b/>
          <w:szCs w:val="24"/>
        </w:rPr>
        <w:t xml:space="preserve"> protests delivered directly to the Protest Manager in writing and in a timely fashion will be considered to have been submitted properly and in accordance with statute, rule and this </w:t>
      </w:r>
      <w:r w:rsidR="00856B74">
        <w:rPr>
          <w:rFonts w:cs="Calibri"/>
          <w:b/>
          <w:szCs w:val="24"/>
        </w:rPr>
        <w:t>RFP</w:t>
      </w:r>
      <w:r w:rsidRPr="00B918B7">
        <w:rPr>
          <w:rFonts w:cs="Calibri"/>
          <w:b/>
          <w:szCs w:val="24"/>
        </w:rPr>
        <w:t>.</w:t>
      </w:r>
      <w:r w:rsidRPr="00B918B7">
        <w:rPr>
          <w:rFonts w:cs="Calibri"/>
          <w:szCs w:val="24"/>
        </w:rPr>
        <w:t xml:space="preserve"> Protests submitted or delivered to the Procurement Manager will </w:t>
      </w:r>
      <w:r w:rsidRPr="00B918B7">
        <w:rPr>
          <w:rFonts w:cs="Calibri"/>
          <w:b/>
          <w:szCs w:val="24"/>
          <w:u w:val="single"/>
        </w:rPr>
        <w:t>NOT</w:t>
      </w:r>
      <w:r w:rsidRPr="00B918B7">
        <w:rPr>
          <w:rFonts w:cs="Calibri"/>
          <w:szCs w:val="24"/>
        </w:rPr>
        <w:t xml:space="preserve"> be considered properly submitted.  </w:t>
      </w:r>
    </w:p>
    <w:p w14:paraId="48797E39" w14:textId="77777777" w:rsidR="00467A6C" w:rsidRPr="00B918B7" w:rsidRDefault="00467A6C" w:rsidP="002C7055">
      <w:pPr>
        <w:pStyle w:val="ListParagraph"/>
        <w:spacing w:before="0" w:after="0" w:line="240" w:lineRule="auto"/>
        <w:jc w:val="both"/>
        <w:rPr>
          <w:szCs w:val="24"/>
        </w:rPr>
      </w:pPr>
    </w:p>
    <w:p w14:paraId="4A837D2F" w14:textId="5138029D" w:rsidR="00D739FC" w:rsidRPr="00B918B7" w:rsidRDefault="00D739FC" w:rsidP="002C7055">
      <w:pPr>
        <w:pStyle w:val="ListParagraph"/>
        <w:numPr>
          <w:ilvl w:val="0"/>
          <w:numId w:val="1"/>
        </w:numPr>
        <w:spacing w:before="0" w:after="0" w:line="240" w:lineRule="auto"/>
        <w:jc w:val="both"/>
        <w:outlineLvl w:val="1"/>
        <w:rPr>
          <w:b/>
          <w:bCs/>
          <w:szCs w:val="24"/>
        </w:rPr>
      </w:pPr>
      <w:bookmarkStart w:id="9" w:name="_Toc208221381"/>
      <w:r w:rsidRPr="00B918B7">
        <w:rPr>
          <w:b/>
          <w:bCs/>
          <w:szCs w:val="24"/>
        </w:rPr>
        <w:t>PROPOSAL SUBMISSION</w:t>
      </w:r>
      <w:bookmarkEnd w:id="9"/>
    </w:p>
    <w:p w14:paraId="5EE0F4FA" w14:textId="7ED840A9" w:rsidR="00696330" w:rsidRDefault="000C4DE2" w:rsidP="002C7055">
      <w:pPr>
        <w:pStyle w:val="ListContinue"/>
        <w:spacing w:before="0" w:after="0" w:line="240" w:lineRule="auto"/>
        <w:jc w:val="both"/>
        <w:rPr>
          <w:b/>
          <w:i/>
        </w:rPr>
      </w:pPr>
      <w:r w:rsidRPr="000C4DE2">
        <w:rPr>
          <w:b/>
          <w:i/>
        </w:rPr>
        <w:t>Only electronic proposal submissions are allowed.  No hard copy proposals will be accepted</w:t>
      </w:r>
      <w:r w:rsidR="00696330" w:rsidRPr="00742DF6">
        <w:rPr>
          <w:b/>
          <w:i/>
        </w:rPr>
        <w:t>.  Refer to Section II.</w:t>
      </w:r>
      <w:r>
        <w:rPr>
          <w:b/>
          <w:i/>
        </w:rPr>
        <w:t>B.</w:t>
      </w:r>
      <w:r w:rsidR="00036C72">
        <w:rPr>
          <w:b/>
          <w:i/>
        </w:rPr>
        <w:t>5</w:t>
      </w:r>
      <w:r w:rsidR="00696330" w:rsidRPr="00742DF6">
        <w:rPr>
          <w:b/>
          <w:i/>
        </w:rPr>
        <w:t xml:space="preserve"> for instructions.</w:t>
      </w:r>
    </w:p>
    <w:p w14:paraId="42CED12C" w14:textId="77777777" w:rsidR="004F30A8" w:rsidRPr="00742DF6" w:rsidRDefault="004F30A8" w:rsidP="002C7055">
      <w:pPr>
        <w:pStyle w:val="ListContinue"/>
        <w:spacing w:before="0" w:after="0" w:line="240" w:lineRule="auto"/>
        <w:jc w:val="both"/>
        <w:rPr>
          <w:b/>
          <w:i/>
        </w:rPr>
      </w:pPr>
    </w:p>
    <w:p w14:paraId="79721C8B" w14:textId="5EFA4049" w:rsidR="00D739FC" w:rsidRPr="00B918B7" w:rsidRDefault="00D739FC" w:rsidP="002C7055">
      <w:pPr>
        <w:pStyle w:val="ListParagraph"/>
        <w:numPr>
          <w:ilvl w:val="0"/>
          <w:numId w:val="1"/>
        </w:numPr>
        <w:spacing w:before="0" w:after="0" w:line="240" w:lineRule="auto"/>
        <w:jc w:val="both"/>
        <w:outlineLvl w:val="1"/>
        <w:rPr>
          <w:b/>
          <w:bCs/>
          <w:szCs w:val="24"/>
        </w:rPr>
      </w:pPr>
      <w:bookmarkStart w:id="10" w:name="_Toc208221382"/>
      <w:r w:rsidRPr="00B918B7">
        <w:rPr>
          <w:b/>
          <w:bCs/>
          <w:szCs w:val="24"/>
        </w:rPr>
        <w:t>DEFINITIONS AND TERMINOLOGY</w:t>
      </w:r>
      <w:bookmarkEnd w:id="10"/>
    </w:p>
    <w:p w14:paraId="4608D05C" w14:textId="606BD8C1" w:rsidR="00820363" w:rsidRPr="00B918B7" w:rsidRDefault="00395653" w:rsidP="002C7055">
      <w:pPr>
        <w:pStyle w:val="ListContinue"/>
        <w:spacing w:before="0" w:line="240" w:lineRule="auto"/>
        <w:jc w:val="both"/>
      </w:pPr>
      <w:r w:rsidRPr="00B918B7">
        <w:t>T</w:t>
      </w:r>
      <w:r w:rsidR="00820363" w:rsidRPr="00B918B7">
        <w:t xml:space="preserve">his section contains definitions of terms used throughout this procurement document, including appropriate abbreviations: </w:t>
      </w:r>
    </w:p>
    <w:p w14:paraId="59CA9993" w14:textId="77777777" w:rsidR="00820363" w:rsidRPr="00B918B7" w:rsidRDefault="00820363"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Agency</w:t>
      </w:r>
      <w:r w:rsidRPr="00B918B7">
        <w:rPr>
          <w:szCs w:val="24"/>
        </w:rPr>
        <w:t>” means the State Purchasing Division of the General Services Department or that State Agency sponsoring this Procurement.</w:t>
      </w:r>
    </w:p>
    <w:p w14:paraId="5F798B52" w14:textId="77777777" w:rsidR="00820363" w:rsidRPr="00B918B7" w:rsidRDefault="00820363"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Award</w:t>
      </w:r>
      <w:r w:rsidRPr="00B918B7">
        <w:rPr>
          <w:szCs w:val="24"/>
        </w:rPr>
        <w:t>” means the final execution of the contract document.</w:t>
      </w:r>
    </w:p>
    <w:p w14:paraId="192C0222" w14:textId="77777777" w:rsidR="00820363" w:rsidRPr="00B918B7" w:rsidRDefault="00820363" w:rsidP="00036C72">
      <w:pPr>
        <w:pStyle w:val="ListParagraph"/>
        <w:numPr>
          <w:ilvl w:val="0"/>
          <w:numId w:val="4"/>
        </w:numPr>
        <w:spacing w:before="0" w:after="0" w:line="240" w:lineRule="auto"/>
        <w:ind w:left="720"/>
        <w:jc w:val="both"/>
        <w:rPr>
          <w:szCs w:val="24"/>
        </w:rPr>
      </w:pPr>
      <w:r w:rsidRPr="00B918B7">
        <w:rPr>
          <w:b/>
          <w:szCs w:val="24"/>
        </w:rPr>
        <w:t>“Awarded</w:t>
      </w:r>
      <w:r w:rsidRPr="00B918B7">
        <w:rPr>
          <w:b/>
          <w:color w:val="002060"/>
          <w:szCs w:val="24"/>
        </w:rPr>
        <w:t xml:space="preserve"> </w:t>
      </w:r>
      <w:r w:rsidRPr="00B918B7">
        <w:rPr>
          <w:b/>
          <w:szCs w:val="24"/>
        </w:rPr>
        <w:t>Offeror”</w:t>
      </w:r>
      <w:r w:rsidRPr="00B918B7">
        <w:rPr>
          <w:szCs w:val="24"/>
        </w:rPr>
        <w:t xml:space="preserve"> means the Offeror(s) who is awarded a contract and becomes the Contractor responsible for providing the goods and services specified in the awarded contract.</w:t>
      </w:r>
    </w:p>
    <w:p w14:paraId="485A88C0" w14:textId="77777777" w:rsidR="00820363" w:rsidRPr="00B918B7" w:rsidRDefault="00820363"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Business Hours</w:t>
      </w:r>
      <w:r w:rsidRPr="00B918B7">
        <w:rPr>
          <w:szCs w:val="24"/>
        </w:rPr>
        <w:t>” means weekdays (Monday – Friday) 8:00 AM thru 5:00 PM MST/MDT, whichever is in effect on the date given.</w:t>
      </w:r>
    </w:p>
    <w:p w14:paraId="439B4610" w14:textId="77777777" w:rsidR="00820363" w:rsidRPr="00B918B7" w:rsidRDefault="00820363"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Close of Business</w:t>
      </w:r>
      <w:r w:rsidRPr="00B918B7">
        <w:rPr>
          <w:szCs w:val="24"/>
        </w:rPr>
        <w:t>” means weekdays (Monday – Friday) 5:00 PM MST/MDT, whichever is in effect on the date given.</w:t>
      </w:r>
    </w:p>
    <w:p w14:paraId="2514AC2B" w14:textId="0E202745" w:rsidR="00820363" w:rsidRPr="00B918B7" w:rsidRDefault="00820363"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Confidential</w:t>
      </w:r>
      <w:r w:rsidRPr="00B918B7">
        <w:rPr>
          <w:szCs w:val="24"/>
        </w:rPr>
        <w:t>” means confidential financial information concerning Offeror’s organization and data that qualifies as a trade secret in accordance with the Uniform Trade Secrets Act</w:t>
      </w:r>
      <w:r w:rsidR="004F30A8">
        <w:rPr>
          <w:szCs w:val="24"/>
        </w:rPr>
        <w:t>,</w:t>
      </w:r>
      <w:r w:rsidRPr="00B918B7">
        <w:rPr>
          <w:szCs w:val="24"/>
        </w:rPr>
        <w:t xml:space="preserve"> </w:t>
      </w:r>
      <w:r w:rsidR="004F30A8" w:rsidRPr="00B918B7">
        <w:rPr>
          <w:szCs w:val="24"/>
        </w:rPr>
        <w:t>NMSA 1978,</w:t>
      </w:r>
      <w:r w:rsidR="004F30A8">
        <w:rPr>
          <w:szCs w:val="24"/>
        </w:rPr>
        <w:t xml:space="preserve"> </w:t>
      </w:r>
      <w:r w:rsidRPr="00B918B7">
        <w:rPr>
          <w:szCs w:val="24"/>
        </w:rPr>
        <w:t>§§</w:t>
      </w:r>
      <w:r w:rsidR="004F30A8">
        <w:rPr>
          <w:szCs w:val="24"/>
        </w:rPr>
        <w:t xml:space="preserve"> </w:t>
      </w:r>
      <w:r w:rsidRPr="00B918B7">
        <w:rPr>
          <w:szCs w:val="24"/>
        </w:rPr>
        <w:t>57-3-A-1 through 57-3A-7. See also 1.4.1.45</w:t>
      </w:r>
      <w:r w:rsidR="004F30A8">
        <w:rPr>
          <w:szCs w:val="24"/>
        </w:rPr>
        <w:t xml:space="preserve"> </w:t>
      </w:r>
      <w:r w:rsidR="004F30A8" w:rsidRPr="00B918B7">
        <w:rPr>
          <w:szCs w:val="24"/>
        </w:rPr>
        <w:t>NMAC</w:t>
      </w:r>
      <w:r w:rsidRPr="00B918B7">
        <w:rPr>
          <w:szCs w:val="24"/>
        </w:rPr>
        <w:t xml:space="preserve">.   The following items may </w:t>
      </w:r>
      <w:r w:rsidRPr="00B918B7">
        <w:rPr>
          <w:b/>
          <w:szCs w:val="24"/>
          <w:u w:val="single"/>
        </w:rPr>
        <w:t>not</w:t>
      </w:r>
      <w:r w:rsidRPr="00B918B7">
        <w:rPr>
          <w:szCs w:val="24"/>
        </w:rPr>
        <w:t xml:space="preserve"> be labelled as confidential:</w:t>
      </w:r>
      <w:r w:rsidR="004F30A8">
        <w:rPr>
          <w:szCs w:val="24"/>
        </w:rPr>
        <w:t xml:space="preserve"> </w:t>
      </w:r>
      <w:r w:rsidRPr="00B918B7">
        <w:rPr>
          <w:szCs w:val="24"/>
        </w:rPr>
        <w:t xml:space="preserve">Offeror’s submitted Cost response, Staff/Personnel Resumes/Bios (excluding personal information such as personal telephone numbers and/or home addresses), and other submitted data that is </w:t>
      </w:r>
      <w:r w:rsidRPr="00B918B7">
        <w:rPr>
          <w:b/>
          <w:szCs w:val="24"/>
          <w:u w:val="single"/>
        </w:rPr>
        <w:t>not</w:t>
      </w:r>
      <w:r w:rsidRPr="00B918B7">
        <w:rPr>
          <w:szCs w:val="24"/>
        </w:rPr>
        <w:t xml:space="preserve"> confidential financial information or that qualifies under the Uniform Trade Secrets Act.</w:t>
      </w:r>
    </w:p>
    <w:p w14:paraId="00B39FFA" w14:textId="77777777" w:rsidR="00820363" w:rsidRPr="00B918B7" w:rsidRDefault="00820363"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Contract</w:t>
      </w:r>
      <w:r w:rsidRPr="00B918B7">
        <w:rPr>
          <w:szCs w:val="24"/>
        </w:rPr>
        <w:t xml:space="preserve">” means any agreement for the procurement of items of tangible personal property, services or construction.  </w:t>
      </w:r>
    </w:p>
    <w:p w14:paraId="38BED0DF" w14:textId="77777777" w:rsidR="00820363" w:rsidRPr="00B918B7" w:rsidRDefault="00820363"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Contractor</w:t>
      </w:r>
      <w:r w:rsidRPr="00B918B7">
        <w:rPr>
          <w:szCs w:val="24"/>
        </w:rPr>
        <w:t>” means any business having a contract with a state agency or local public body.</w:t>
      </w:r>
    </w:p>
    <w:p w14:paraId="73380835" w14:textId="77777777" w:rsidR="00820363" w:rsidRPr="00B918B7" w:rsidRDefault="00820363"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Determination</w:t>
      </w:r>
      <w:r w:rsidRPr="00B918B7">
        <w:rPr>
          <w:szCs w:val="24"/>
        </w:rPr>
        <w:t>” means the written documentation of a decision of a procurement officer including findings of fact required to support a decision.  A determination becomes part of the procurement file to which it pertains.</w:t>
      </w:r>
    </w:p>
    <w:p w14:paraId="57C58D83" w14:textId="6CD0C422" w:rsidR="00820363" w:rsidRDefault="00820363"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Desirable</w:t>
      </w:r>
      <w:r w:rsidRPr="00B918B7">
        <w:rPr>
          <w:szCs w:val="24"/>
        </w:rPr>
        <w:t xml:space="preserve">” – the terms </w:t>
      </w:r>
      <w:r w:rsidR="00401F63">
        <w:rPr>
          <w:szCs w:val="24"/>
        </w:rPr>
        <w:t>“</w:t>
      </w:r>
      <w:r w:rsidRPr="00B918B7">
        <w:rPr>
          <w:szCs w:val="24"/>
        </w:rPr>
        <w:t xml:space="preserve">may,” “can,” “should,” “preferably,” or “prefers” </w:t>
      </w:r>
      <w:proofErr w:type="gramStart"/>
      <w:r w:rsidRPr="00B918B7">
        <w:rPr>
          <w:szCs w:val="24"/>
        </w:rPr>
        <w:t>identify</w:t>
      </w:r>
      <w:proofErr w:type="gramEnd"/>
      <w:r w:rsidRPr="00B918B7">
        <w:rPr>
          <w:szCs w:val="24"/>
        </w:rPr>
        <w:t xml:space="preserve"> a desirable or discretionary item or factor.</w:t>
      </w:r>
    </w:p>
    <w:p w14:paraId="6C0959EE" w14:textId="1509D518"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lastRenderedPageBreak/>
        <w:t>“</w:t>
      </w:r>
      <w:r w:rsidRPr="00B918B7">
        <w:rPr>
          <w:b/>
          <w:szCs w:val="24"/>
        </w:rPr>
        <w:t>Finalist</w:t>
      </w:r>
      <w:r w:rsidRPr="00B918B7">
        <w:rPr>
          <w:szCs w:val="24"/>
        </w:rPr>
        <w:t xml:space="preserve">” means an Offeror who meets all the mandatory specifications of this </w:t>
      </w:r>
      <w:r w:rsidR="00401F63">
        <w:rPr>
          <w:szCs w:val="24"/>
        </w:rPr>
        <w:t>RFP</w:t>
      </w:r>
      <w:r w:rsidRPr="00B918B7">
        <w:rPr>
          <w:szCs w:val="24"/>
        </w:rPr>
        <w:t xml:space="preserve"> and whose score on evaluation factors is sufficiently high to merit further consideration by the Evaluation Committee, as explained in Section II.B.8.</w:t>
      </w:r>
    </w:p>
    <w:p w14:paraId="5230BBB7" w14:textId="77777777"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Hourly Rate</w:t>
      </w:r>
      <w:r w:rsidRPr="00B918B7">
        <w:rPr>
          <w:szCs w:val="24"/>
        </w:rPr>
        <w:t>” means the proposed fully loaded maximum hourly rates that include fringe benefits and any overhead costs for contractor personnel, as well as subcontractor personnel if appropriate.</w:t>
      </w:r>
    </w:p>
    <w:p w14:paraId="460431DF" w14:textId="02ADE73B" w:rsidR="00825500" w:rsidRPr="00B918B7" w:rsidRDefault="00825500" w:rsidP="00036C72">
      <w:pPr>
        <w:pStyle w:val="ListParagraph"/>
        <w:numPr>
          <w:ilvl w:val="0"/>
          <w:numId w:val="4"/>
        </w:numPr>
        <w:spacing w:before="0" w:after="0" w:line="240" w:lineRule="auto"/>
        <w:ind w:left="720"/>
        <w:jc w:val="both"/>
        <w:rPr>
          <w:szCs w:val="24"/>
        </w:rPr>
      </w:pPr>
      <w:r w:rsidRPr="00B918B7">
        <w:rPr>
          <w:szCs w:val="24"/>
        </w:rPr>
        <w:t>“</w:t>
      </w:r>
      <w:r w:rsidRPr="00B918B7">
        <w:rPr>
          <w:b/>
          <w:bCs/>
          <w:szCs w:val="24"/>
        </w:rPr>
        <w:t>I</w:t>
      </w:r>
      <w:r w:rsidR="00DE5A93" w:rsidRPr="00B918B7">
        <w:rPr>
          <w:b/>
          <w:bCs/>
          <w:szCs w:val="24"/>
        </w:rPr>
        <w:t>AD</w:t>
      </w:r>
      <w:r w:rsidR="00DE5A93" w:rsidRPr="00B918B7">
        <w:rPr>
          <w:szCs w:val="24"/>
        </w:rPr>
        <w:t>”</w:t>
      </w:r>
      <w:r w:rsidR="00DE5A93" w:rsidRPr="00B918B7">
        <w:rPr>
          <w:b/>
          <w:bCs/>
          <w:szCs w:val="24"/>
        </w:rPr>
        <w:t xml:space="preserve"> </w:t>
      </w:r>
      <w:r w:rsidR="00DE5A93" w:rsidRPr="00B918B7">
        <w:rPr>
          <w:szCs w:val="24"/>
        </w:rPr>
        <w:t>means the New Mexico Indian Affairs Department.</w:t>
      </w:r>
    </w:p>
    <w:p w14:paraId="798786EF" w14:textId="6D46B410"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Mandatory</w:t>
      </w:r>
      <w:r w:rsidRPr="00B918B7">
        <w:rPr>
          <w:szCs w:val="24"/>
        </w:rPr>
        <w:t xml:space="preserve">” – the terms </w:t>
      </w:r>
      <w:r w:rsidR="00401F63">
        <w:rPr>
          <w:szCs w:val="24"/>
        </w:rPr>
        <w:t>“</w:t>
      </w:r>
      <w:r w:rsidRPr="00B918B7">
        <w:rPr>
          <w:szCs w:val="24"/>
        </w:rPr>
        <w:t xml:space="preserve">must,” </w:t>
      </w:r>
      <w:r w:rsidR="00401F63">
        <w:rPr>
          <w:szCs w:val="24"/>
        </w:rPr>
        <w:t>“</w:t>
      </w:r>
      <w:r w:rsidRPr="00B918B7">
        <w:rPr>
          <w:szCs w:val="24"/>
        </w:rPr>
        <w:t xml:space="preserve">shall” </w:t>
      </w:r>
      <w:r w:rsidR="00401F63">
        <w:rPr>
          <w:szCs w:val="24"/>
        </w:rPr>
        <w:t>“</w:t>
      </w:r>
      <w:r w:rsidRPr="00B918B7">
        <w:rPr>
          <w:szCs w:val="24"/>
        </w:rPr>
        <w:t xml:space="preserve">will,” </w:t>
      </w:r>
      <w:r w:rsidR="00401F63">
        <w:rPr>
          <w:szCs w:val="24"/>
        </w:rPr>
        <w:t>“</w:t>
      </w:r>
      <w:r w:rsidRPr="00B918B7">
        <w:rPr>
          <w:szCs w:val="24"/>
        </w:rPr>
        <w:t xml:space="preserve">is required,” or </w:t>
      </w:r>
      <w:r w:rsidR="00401F63">
        <w:rPr>
          <w:szCs w:val="24"/>
        </w:rPr>
        <w:t>“</w:t>
      </w:r>
      <w:r w:rsidRPr="00B918B7">
        <w:rPr>
          <w:szCs w:val="24"/>
        </w:rPr>
        <w:t>are required,” identify a mandatory item or factor.  Failure to meet a mandatory item or factor may result in the rejection of the Offeror’s proposal.</w:t>
      </w:r>
    </w:p>
    <w:p w14:paraId="2C5CF5C7" w14:textId="77777777"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Minor Irregularities</w:t>
      </w:r>
      <w:r w:rsidRPr="00B918B7">
        <w:rPr>
          <w:szCs w:val="24"/>
        </w:rPr>
        <w:t xml:space="preserve">” means anything in the proposal that does not affect the price, quality and/or quantity, or any other mandatory requirement. </w:t>
      </w:r>
    </w:p>
    <w:p w14:paraId="105C5E80" w14:textId="77777777"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Multiple Source Award</w:t>
      </w:r>
      <w:r w:rsidRPr="00B918B7">
        <w:rPr>
          <w:szCs w:val="24"/>
        </w:rPr>
        <w:t>” means an award of a contract for one or more items of tangible personal property, services or construction to more than one Offeror.</w:t>
      </w:r>
    </w:p>
    <w:p w14:paraId="38603D88" w14:textId="77777777" w:rsidR="00395653" w:rsidRPr="00B918B7" w:rsidRDefault="009532BE" w:rsidP="00036C72">
      <w:pPr>
        <w:pStyle w:val="ListParagraph"/>
        <w:numPr>
          <w:ilvl w:val="0"/>
          <w:numId w:val="4"/>
        </w:numPr>
        <w:spacing w:before="0" w:after="0" w:line="240" w:lineRule="auto"/>
        <w:ind w:left="720"/>
        <w:jc w:val="both"/>
        <w:rPr>
          <w:szCs w:val="24"/>
        </w:rPr>
      </w:pPr>
      <w:r w:rsidRPr="00B918B7">
        <w:rPr>
          <w:b/>
          <w:bCs/>
          <w:szCs w:val="24"/>
        </w:rPr>
        <w:t>“Offeror”</w:t>
      </w:r>
      <w:r w:rsidRPr="00B918B7">
        <w:rPr>
          <w:szCs w:val="24"/>
        </w:rPr>
        <w:t xml:space="preserve"> is any person, corporation, or partnership who chooses to submit a proposal.</w:t>
      </w:r>
    </w:p>
    <w:p w14:paraId="02A4C760" w14:textId="167C4498" w:rsidR="009532BE" w:rsidRPr="00B918B7" w:rsidRDefault="009532BE" w:rsidP="00036C72">
      <w:pPr>
        <w:pStyle w:val="ListParagraph"/>
        <w:numPr>
          <w:ilvl w:val="0"/>
          <w:numId w:val="4"/>
        </w:numPr>
        <w:spacing w:before="0" w:after="0" w:line="240" w:lineRule="auto"/>
        <w:ind w:left="720"/>
        <w:jc w:val="both"/>
        <w:rPr>
          <w:szCs w:val="24"/>
        </w:rPr>
      </w:pPr>
      <w:r w:rsidRPr="00B918B7">
        <w:rPr>
          <w:b/>
          <w:bCs/>
          <w:szCs w:val="24"/>
        </w:rPr>
        <w:t>“Operational Period”</w:t>
      </w:r>
      <w:r w:rsidRPr="00B918B7">
        <w:rPr>
          <w:szCs w:val="24"/>
        </w:rPr>
        <w:t xml:space="preserve"> means the contract period that starts when Final Completion has been achieved by the Offeror.</w:t>
      </w:r>
    </w:p>
    <w:p w14:paraId="2B94D5FA" w14:textId="77777777"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Price Agreement</w:t>
      </w:r>
      <w:r w:rsidRPr="00B918B7">
        <w:rPr>
          <w:szCs w:val="24"/>
        </w:rPr>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74F0DE0D" w14:textId="3A18E99A"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Procurement Manager</w:t>
      </w:r>
      <w:r w:rsidRPr="00B918B7">
        <w:rPr>
          <w:szCs w:val="24"/>
        </w:rPr>
        <w:t xml:space="preserve">” means any person or designee authorized by a state agency or local public body with the responsibility, authority and resources to conduct the RFP procurement, make written determinations regarding the RFP procurement, and/or </w:t>
      </w:r>
      <w:proofErr w:type="gramStart"/>
      <w:r w:rsidRPr="00B918B7">
        <w:rPr>
          <w:szCs w:val="24"/>
        </w:rPr>
        <w:t>enter into</w:t>
      </w:r>
      <w:proofErr w:type="gramEnd"/>
      <w:r w:rsidRPr="00B918B7">
        <w:rPr>
          <w:szCs w:val="24"/>
        </w:rPr>
        <w:t xml:space="preserve"> or administer contracts </w:t>
      </w:r>
      <w:proofErr w:type="gramStart"/>
      <w:r w:rsidRPr="00B918B7">
        <w:rPr>
          <w:szCs w:val="24"/>
        </w:rPr>
        <w:t>as a result of</w:t>
      </w:r>
      <w:proofErr w:type="gramEnd"/>
      <w:r w:rsidRPr="00B918B7">
        <w:rPr>
          <w:szCs w:val="24"/>
        </w:rPr>
        <w:t xml:space="preserve"> the RFP procurement.</w:t>
      </w:r>
    </w:p>
    <w:p w14:paraId="6CEF3091" w14:textId="63E60AD8"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Procuring government entity</w:t>
      </w:r>
      <w:r w:rsidR="00742DF6">
        <w:rPr>
          <w:szCs w:val="24"/>
        </w:rPr>
        <w:t>”</w:t>
      </w:r>
      <w:r w:rsidRPr="00B918B7">
        <w:rPr>
          <w:szCs w:val="24"/>
        </w:rPr>
        <w:t xml:space="preserve"> means all State of New Mexico agencies, commissions, institutions, political subdivisions and local public bodies allowed by law to procure items of tangible personal property, services or construction from the agreement(s) awarded </w:t>
      </w:r>
      <w:proofErr w:type="gramStart"/>
      <w:r w:rsidRPr="00B918B7">
        <w:rPr>
          <w:szCs w:val="24"/>
        </w:rPr>
        <w:t>as a result of</w:t>
      </w:r>
      <w:proofErr w:type="gramEnd"/>
      <w:r w:rsidRPr="00B918B7">
        <w:rPr>
          <w:szCs w:val="24"/>
        </w:rPr>
        <w:t xml:space="preserve"> this RFP.  </w:t>
      </w:r>
    </w:p>
    <w:p w14:paraId="0B65B9C5" w14:textId="5A9293F9"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Project</w:t>
      </w:r>
      <w:r w:rsidRPr="00B918B7">
        <w:rPr>
          <w:szCs w:val="24"/>
        </w:rPr>
        <w:t xml:space="preserve">” means a temporary process undertaken to solve a well-defined goal or objective with clearly defined start and end times, a set of clearly defined tasks and a budget. The project terminates once the project scope is </w:t>
      </w:r>
      <w:r w:rsidR="00401F63" w:rsidRPr="00B918B7">
        <w:rPr>
          <w:szCs w:val="24"/>
        </w:rPr>
        <w:t>achieved,</w:t>
      </w:r>
      <w:r w:rsidRPr="00B918B7">
        <w:rPr>
          <w:szCs w:val="24"/>
        </w:rPr>
        <w:t xml:space="preserve"> and project acceptance is given by the project executive sponsor.</w:t>
      </w:r>
    </w:p>
    <w:p w14:paraId="50CD137D" w14:textId="04B44117"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Redacted</w:t>
      </w:r>
      <w:r w:rsidRPr="00B918B7">
        <w:rPr>
          <w:szCs w:val="24"/>
        </w:rPr>
        <w:t xml:space="preserve">” means a version/copy of the Offeror’s proposal with the information considered proprietary or confidential (as defined by </w:t>
      </w:r>
      <w:r w:rsidR="00401F63" w:rsidRPr="00B918B7">
        <w:rPr>
          <w:szCs w:val="24"/>
        </w:rPr>
        <w:t>NMSA 1978</w:t>
      </w:r>
      <w:r w:rsidR="00401F63">
        <w:rPr>
          <w:szCs w:val="24"/>
        </w:rPr>
        <w:t xml:space="preserve"> </w:t>
      </w:r>
      <w:r w:rsidRPr="00B918B7">
        <w:rPr>
          <w:szCs w:val="24"/>
        </w:rPr>
        <w:t>§§</w:t>
      </w:r>
      <w:r w:rsidR="00401F63">
        <w:rPr>
          <w:szCs w:val="24"/>
        </w:rPr>
        <w:t xml:space="preserve"> </w:t>
      </w:r>
      <w:r w:rsidRPr="00B918B7">
        <w:rPr>
          <w:szCs w:val="24"/>
        </w:rPr>
        <w:t xml:space="preserve">57-3A-1 to 57-3A-7 and NMAC 1.4.1.45 and summarized herein and outlined in Section II.C.8 of this RFP) blacked-out </w:t>
      </w:r>
      <w:r w:rsidRPr="00B918B7">
        <w:rPr>
          <w:szCs w:val="24"/>
          <w:u w:val="single"/>
        </w:rPr>
        <w:t>BUT NOT</w:t>
      </w:r>
      <w:r w:rsidRPr="00B918B7">
        <w:rPr>
          <w:szCs w:val="24"/>
        </w:rPr>
        <w:t xml:space="preserve"> omitted or removed.</w:t>
      </w:r>
    </w:p>
    <w:p w14:paraId="29B2E0B1" w14:textId="77777777"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Request for Proposals (RFP)</w:t>
      </w:r>
      <w:r w:rsidRPr="00B918B7">
        <w:rPr>
          <w:szCs w:val="24"/>
        </w:rPr>
        <w:t>” means all documents, including those attached or incorporated by reference, used for soliciting proposals.</w:t>
      </w:r>
    </w:p>
    <w:p w14:paraId="3C162666" w14:textId="7C38EA30" w:rsidR="009532BE" w:rsidRPr="00B918B7"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Responsible Offeror</w:t>
      </w:r>
      <w:r w:rsidR="00742DF6">
        <w:rPr>
          <w:szCs w:val="24"/>
        </w:rPr>
        <w:t>”</w:t>
      </w:r>
      <w:r w:rsidRPr="00B918B7">
        <w:rPr>
          <w:szCs w:val="24"/>
        </w:rPr>
        <w:t xml:space="preserve"> means an Offeror who submits a responsive proposal and who has furnished, when required, information and data to prove that his financial resources, production or service facilities, personnel, service reputation and </w:t>
      </w:r>
      <w:r w:rsidRPr="00B918B7">
        <w:rPr>
          <w:szCs w:val="24"/>
        </w:rPr>
        <w:lastRenderedPageBreak/>
        <w:t>experience are adequate to make satisfactory delivery of the services, or items of tangible personal property described in the proposal.</w:t>
      </w:r>
    </w:p>
    <w:p w14:paraId="02D133C6" w14:textId="434FCC63" w:rsidR="009532BE" w:rsidRPr="005449A6" w:rsidRDefault="009532BE" w:rsidP="00036C72">
      <w:pPr>
        <w:pStyle w:val="ListParagraph"/>
        <w:numPr>
          <w:ilvl w:val="0"/>
          <w:numId w:val="4"/>
        </w:numPr>
        <w:spacing w:before="0" w:after="0" w:line="240" w:lineRule="auto"/>
        <w:ind w:left="720"/>
        <w:jc w:val="both"/>
        <w:rPr>
          <w:szCs w:val="24"/>
        </w:rPr>
      </w:pPr>
      <w:r w:rsidRPr="00B918B7">
        <w:rPr>
          <w:szCs w:val="24"/>
        </w:rPr>
        <w:t>“</w:t>
      </w:r>
      <w:r w:rsidRPr="00B918B7">
        <w:rPr>
          <w:b/>
          <w:szCs w:val="24"/>
        </w:rPr>
        <w:t>Responsive Proposal</w:t>
      </w:r>
      <w:r w:rsidRPr="00B918B7">
        <w:rPr>
          <w:szCs w:val="24"/>
        </w:rPr>
        <w:t xml:space="preserve">” means a Proposal which conforms in all material respects to the requirements set forth in the request for proposals. Material respects of a </w:t>
      </w:r>
      <w:r w:rsidRPr="005449A6">
        <w:rPr>
          <w:szCs w:val="24"/>
        </w:rPr>
        <w:t>request for proposals include, but are not limited to price, quality, quantity or delivery requirements.</w:t>
      </w:r>
    </w:p>
    <w:p w14:paraId="7804A6A7" w14:textId="0B2AD56E" w:rsidR="009532BE" w:rsidRPr="005449A6" w:rsidRDefault="009532BE" w:rsidP="00036C72">
      <w:pPr>
        <w:pStyle w:val="ListParagraph"/>
        <w:numPr>
          <w:ilvl w:val="0"/>
          <w:numId w:val="4"/>
        </w:numPr>
        <w:spacing w:before="0" w:after="0" w:line="240" w:lineRule="auto"/>
        <w:ind w:left="720"/>
        <w:jc w:val="both"/>
        <w:rPr>
          <w:szCs w:val="24"/>
        </w:rPr>
      </w:pPr>
      <w:r w:rsidRPr="005449A6">
        <w:rPr>
          <w:szCs w:val="24"/>
        </w:rPr>
        <w:t>“</w:t>
      </w:r>
      <w:r w:rsidRPr="005449A6">
        <w:rPr>
          <w:b/>
          <w:szCs w:val="24"/>
        </w:rPr>
        <w:t>Sealed</w:t>
      </w:r>
      <w:r w:rsidRPr="005449A6">
        <w:rPr>
          <w:szCs w:val="24"/>
        </w:rPr>
        <w:t xml:space="preserve">” means, in terms of electronic submission, an Offeror’s proposal and all accompanying documents has been completely and successfully uploaded </w:t>
      </w:r>
      <w:r w:rsidR="00FC0BD0">
        <w:rPr>
          <w:szCs w:val="24"/>
        </w:rPr>
        <w:t xml:space="preserve">prior </w:t>
      </w:r>
      <w:r w:rsidRPr="005449A6">
        <w:rPr>
          <w:szCs w:val="24"/>
        </w:rPr>
        <w:t xml:space="preserve">to the submission deadline stated in the RFP.  </w:t>
      </w:r>
    </w:p>
    <w:p w14:paraId="205EC90A" w14:textId="77777777" w:rsidR="009532BE" w:rsidRPr="005449A6" w:rsidRDefault="009532BE" w:rsidP="00036C72">
      <w:pPr>
        <w:pStyle w:val="ListParagraph"/>
        <w:numPr>
          <w:ilvl w:val="0"/>
          <w:numId w:val="4"/>
        </w:numPr>
        <w:spacing w:before="0" w:after="0" w:line="240" w:lineRule="auto"/>
        <w:ind w:left="720"/>
        <w:jc w:val="both"/>
        <w:rPr>
          <w:szCs w:val="24"/>
        </w:rPr>
      </w:pPr>
      <w:r w:rsidRPr="005449A6">
        <w:rPr>
          <w:szCs w:val="24"/>
        </w:rPr>
        <w:t>“</w:t>
      </w:r>
      <w:r w:rsidRPr="005449A6">
        <w:rPr>
          <w:b/>
          <w:szCs w:val="24"/>
        </w:rPr>
        <w:t>SPD</w:t>
      </w:r>
      <w:r w:rsidRPr="005449A6">
        <w:rPr>
          <w:szCs w:val="24"/>
        </w:rPr>
        <w:t>” means State Purchasing Division of the New Mexico State General Services Department.</w:t>
      </w:r>
    </w:p>
    <w:p w14:paraId="66DE78DE" w14:textId="77777777" w:rsidR="009532BE" w:rsidRPr="005449A6" w:rsidRDefault="009532BE" w:rsidP="00036C72">
      <w:pPr>
        <w:pStyle w:val="ListParagraph"/>
        <w:numPr>
          <w:ilvl w:val="0"/>
          <w:numId w:val="4"/>
        </w:numPr>
        <w:spacing w:before="0" w:after="0" w:line="240" w:lineRule="auto"/>
        <w:ind w:left="720"/>
        <w:jc w:val="both"/>
        <w:rPr>
          <w:szCs w:val="24"/>
        </w:rPr>
      </w:pPr>
      <w:r w:rsidRPr="005449A6">
        <w:rPr>
          <w:szCs w:val="24"/>
        </w:rPr>
        <w:t>“</w:t>
      </w:r>
      <w:r w:rsidRPr="005449A6">
        <w:rPr>
          <w:b/>
          <w:szCs w:val="24"/>
        </w:rPr>
        <w:t>Staff</w:t>
      </w:r>
      <w:r w:rsidRPr="005449A6">
        <w:rPr>
          <w:szCs w:val="24"/>
        </w:rPr>
        <w:t xml:space="preserve">” means any individual who is a full-time, part-time, or an independently contracted employee with the Offerors’ company.  </w:t>
      </w:r>
    </w:p>
    <w:p w14:paraId="619548AE" w14:textId="77777777" w:rsidR="009532BE" w:rsidRPr="005449A6" w:rsidRDefault="009532BE" w:rsidP="00036C72">
      <w:pPr>
        <w:pStyle w:val="ListParagraph"/>
        <w:numPr>
          <w:ilvl w:val="0"/>
          <w:numId w:val="4"/>
        </w:numPr>
        <w:spacing w:before="0" w:after="0" w:line="240" w:lineRule="auto"/>
        <w:ind w:left="720"/>
        <w:jc w:val="both"/>
        <w:rPr>
          <w:szCs w:val="24"/>
        </w:rPr>
      </w:pPr>
      <w:r w:rsidRPr="005449A6">
        <w:rPr>
          <w:szCs w:val="24"/>
        </w:rPr>
        <w:t>“</w:t>
      </w:r>
      <w:r w:rsidRPr="005449A6">
        <w:rPr>
          <w:b/>
          <w:szCs w:val="24"/>
        </w:rPr>
        <w:t>State (the State)</w:t>
      </w:r>
      <w:r w:rsidRPr="005449A6">
        <w:rPr>
          <w:szCs w:val="24"/>
        </w:rPr>
        <w:t>” means the State of New Mexico.</w:t>
      </w:r>
    </w:p>
    <w:p w14:paraId="4E1FC9FA" w14:textId="77777777" w:rsidR="009532BE" w:rsidRPr="005449A6" w:rsidRDefault="009532BE" w:rsidP="00036C72">
      <w:pPr>
        <w:pStyle w:val="ListParagraph"/>
        <w:numPr>
          <w:ilvl w:val="0"/>
          <w:numId w:val="4"/>
        </w:numPr>
        <w:spacing w:before="0" w:after="0" w:line="240" w:lineRule="auto"/>
        <w:ind w:left="720"/>
        <w:jc w:val="both"/>
        <w:rPr>
          <w:szCs w:val="24"/>
        </w:rPr>
      </w:pPr>
      <w:r w:rsidRPr="005449A6">
        <w:rPr>
          <w:szCs w:val="24"/>
        </w:rPr>
        <w:t>“</w:t>
      </w:r>
      <w:r w:rsidRPr="005449A6">
        <w:rPr>
          <w:b/>
          <w:szCs w:val="24"/>
        </w:rPr>
        <w:t>State Agency</w:t>
      </w:r>
      <w:r w:rsidRPr="005449A6">
        <w:rPr>
          <w:szCs w:val="24"/>
        </w:rPr>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3AE337D7" w14:textId="77777777" w:rsidR="009532BE" w:rsidRPr="005449A6" w:rsidRDefault="009532BE" w:rsidP="00036C72">
      <w:pPr>
        <w:pStyle w:val="ListParagraph"/>
        <w:numPr>
          <w:ilvl w:val="0"/>
          <w:numId w:val="4"/>
        </w:numPr>
        <w:spacing w:before="0" w:after="0" w:line="240" w:lineRule="auto"/>
        <w:ind w:left="720"/>
        <w:jc w:val="both"/>
        <w:rPr>
          <w:szCs w:val="24"/>
        </w:rPr>
      </w:pPr>
      <w:r w:rsidRPr="005449A6">
        <w:rPr>
          <w:szCs w:val="24"/>
        </w:rPr>
        <w:t>“</w:t>
      </w:r>
      <w:r w:rsidRPr="005449A6">
        <w:rPr>
          <w:b/>
          <w:szCs w:val="24"/>
        </w:rPr>
        <w:t>State Purchasing Agent</w:t>
      </w:r>
      <w:r w:rsidRPr="005449A6">
        <w:rPr>
          <w:szCs w:val="24"/>
        </w:rPr>
        <w:t>” means the Director of the Purchasing Division of the General Services Department.</w:t>
      </w:r>
    </w:p>
    <w:p w14:paraId="31146635" w14:textId="77777777" w:rsidR="009532BE" w:rsidRPr="005449A6" w:rsidRDefault="009532BE" w:rsidP="00036C72">
      <w:pPr>
        <w:pStyle w:val="ListParagraph"/>
        <w:numPr>
          <w:ilvl w:val="0"/>
          <w:numId w:val="4"/>
        </w:numPr>
        <w:spacing w:before="0" w:after="0" w:line="240" w:lineRule="auto"/>
        <w:ind w:left="720"/>
        <w:jc w:val="both"/>
        <w:rPr>
          <w:szCs w:val="24"/>
        </w:rPr>
      </w:pPr>
      <w:r w:rsidRPr="005449A6">
        <w:rPr>
          <w:szCs w:val="24"/>
        </w:rPr>
        <w:t>“</w:t>
      </w:r>
      <w:r w:rsidRPr="005449A6">
        <w:rPr>
          <w:b/>
          <w:szCs w:val="24"/>
        </w:rPr>
        <w:t>Statement of Concurrence</w:t>
      </w:r>
      <w:r w:rsidRPr="005449A6">
        <w:rPr>
          <w:szCs w:val="24"/>
        </w:rPr>
        <w:t>” means an affirmative statement from the Offeror indicating its response to a required Section IV specification agreeing to comply and concur with the stated requirement(s). This statement shall be included in Offerors proposal, pursuant to Section III.C.1. (E.g. “We concur,” “Understands and Complies,” “Comply,” “Will Comply if Applicable,” etc.)</w:t>
      </w:r>
    </w:p>
    <w:p w14:paraId="37661E2C" w14:textId="77777777" w:rsidR="009532BE" w:rsidRPr="005449A6" w:rsidRDefault="009532BE" w:rsidP="00036C72">
      <w:pPr>
        <w:pStyle w:val="ListParagraph"/>
        <w:numPr>
          <w:ilvl w:val="0"/>
          <w:numId w:val="4"/>
        </w:numPr>
        <w:spacing w:before="0" w:after="0" w:line="240" w:lineRule="auto"/>
        <w:ind w:left="720"/>
        <w:jc w:val="both"/>
        <w:rPr>
          <w:szCs w:val="24"/>
        </w:rPr>
      </w:pPr>
      <w:r w:rsidRPr="005449A6">
        <w:rPr>
          <w:szCs w:val="24"/>
        </w:rPr>
        <w:t>“</w:t>
      </w:r>
      <w:r w:rsidRPr="005449A6">
        <w:rPr>
          <w:b/>
          <w:szCs w:val="24"/>
        </w:rPr>
        <w:t>Unredacted</w:t>
      </w:r>
      <w:r w:rsidRPr="005449A6">
        <w:rPr>
          <w:szCs w:val="24"/>
        </w:rPr>
        <w:t xml:space="preserve">” means a version/copy of the proposal containing all complete information; including any that the Offeror would otherwise consider confidential, such copy for use only for the purposes of evaluation.  </w:t>
      </w:r>
    </w:p>
    <w:p w14:paraId="6A3386B1" w14:textId="5E81AF90" w:rsidR="00441794" w:rsidRDefault="009532BE" w:rsidP="00036C72">
      <w:pPr>
        <w:pStyle w:val="ListParagraph"/>
        <w:numPr>
          <w:ilvl w:val="0"/>
          <w:numId w:val="4"/>
        </w:numPr>
        <w:spacing w:before="0" w:after="0" w:line="240" w:lineRule="auto"/>
        <w:ind w:left="720"/>
        <w:jc w:val="both"/>
        <w:rPr>
          <w:szCs w:val="24"/>
        </w:rPr>
      </w:pPr>
      <w:r w:rsidRPr="005449A6">
        <w:rPr>
          <w:szCs w:val="24"/>
        </w:rPr>
        <w:t>“</w:t>
      </w:r>
      <w:r w:rsidRPr="005449A6">
        <w:rPr>
          <w:b/>
          <w:szCs w:val="24"/>
        </w:rPr>
        <w:t>Written</w:t>
      </w:r>
      <w:r w:rsidRPr="005449A6">
        <w:rPr>
          <w:szCs w:val="24"/>
        </w:rPr>
        <w:t xml:space="preserve">” means typed in standard 8 ½ x </w:t>
      </w:r>
      <w:proofErr w:type="gramStart"/>
      <w:r w:rsidRPr="005449A6">
        <w:rPr>
          <w:szCs w:val="24"/>
        </w:rPr>
        <w:t>11 inch</w:t>
      </w:r>
      <w:proofErr w:type="gramEnd"/>
      <w:r w:rsidRPr="005449A6">
        <w:rPr>
          <w:szCs w:val="24"/>
        </w:rPr>
        <w:t xml:space="preserve"> document format, by common electronic means (such as Microsoft Word, Adobe PDF, etc.).  A larger size document is permissible for charts, spreadsheets, etc.</w:t>
      </w:r>
    </w:p>
    <w:p w14:paraId="15A075CC" w14:textId="47D3E0A9" w:rsidR="00441794" w:rsidRDefault="00441794">
      <w:pPr>
        <w:rPr>
          <w:szCs w:val="24"/>
        </w:rPr>
      </w:pPr>
      <w:r>
        <w:rPr>
          <w:szCs w:val="24"/>
        </w:rPr>
        <w:br w:type="page"/>
      </w:r>
    </w:p>
    <w:p w14:paraId="33E7E294" w14:textId="01425E97" w:rsidR="00567DA7" w:rsidRPr="006D3A0C" w:rsidRDefault="00567DA7" w:rsidP="002C7055">
      <w:pPr>
        <w:spacing w:line="240" w:lineRule="auto"/>
        <w:contextualSpacing/>
        <w:rPr>
          <w:b/>
          <w:bCs/>
          <w:szCs w:val="24"/>
        </w:rPr>
      </w:pPr>
      <w:r w:rsidRPr="006D3A0C">
        <w:rPr>
          <w:b/>
          <w:bCs/>
          <w:szCs w:val="24"/>
        </w:rPr>
        <w:lastRenderedPageBreak/>
        <w:t>Acronyms</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4"/>
        <w:gridCol w:w="7722"/>
      </w:tblGrid>
      <w:tr w:rsidR="00567DA7" w:rsidRPr="00421F22" w14:paraId="26BFF0D6" w14:textId="77777777" w:rsidTr="002C7055">
        <w:trPr>
          <w:cantSplit/>
          <w:trHeight w:val="148"/>
          <w:tblHeader/>
        </w:trPr>
        <w:tc>
          <w:tcPr>
            <w:tcW w:w="1624" w:type="dxa"/>
            <w:shd w:val="clear" w:color="auto" w:fill="999999"/>
            <w:tcMar>
              <w:top w:w="100" w:type="dxa"/>
              <w:left w:w="100" w:type="dxa"/>
              <w:bottom w:w="100" w:type="dxa"/>
              <w:right w:w="100" w:type="dxa"/>
            </w:tcMar>
          </w:tcPr>
          <w:p w14:paraId="61EC152A" w14:textId="77777777" w:rsidR="00567DA7" w:rsidRPr="00421F22" w:rsidRDefault="00567DA7" w:rsidP="002C7055">
            <w:pPr>
              <w:widowControl w:val="0"/>
              <w:spacing w:before="0" w:after="0" w:line="240" w:lineRule="auto"/>
              <w:contextualSpacing/>
              <w:jc w:val="both"/>
              <w:rPr>
                <w:b/>
                <w:bCs/>
                <w:szCs w:val="24"/>
              </w:rPr>
            </w:pPr>
            <w:r w:rsidRPr="00421F22">
              <w:rPr>
                <w:b/>
                <w:bCs/>
                <w:szCs w:val="24"/>
              </w:rPr>
              <w:t xml:space="preserve">ACRONYMS </w:t>
            </w:r>
          </w:p>
        </w:tc>
        <w:tc>
          <w:tcPr>
            <w:tcW w:w="7722" w:type="dxa"/>
            <w:shd w:val="clear" w:color="auto" w:fill="999999"/>
            <w:tcMar>
              <w:top w:w="100" w:type="dxa"/>
              <w:left w:w="100" w:type="dxa"/>
              <w:bottom w:w="100" w:type="dxa"/>
              <w:right w:w="100" w:type="dxa"/>
            </w:tcMar>
          </w:tcPr>
          <w:p w14:paraId="38F4E9F3" w14:textId="77777777" w:rsidR="00567DA7" w:rsidRPr="00421F22" w:rsidRDefault="00567DA7" w:rsidP="002C7055">
            <w:pPr>
              <w:widowControl w:val="0"/>
              <w:spacing w:before="0" w:after="0" w:line="240" w:lineRule="auto"/>
              <w:contextualSpacing/>
              <w:jc w:val="both"/>
              <w:rPr>
                <w:b/>
                <w:bCs/>
                <w:szCs w:val="24"/>
              </w:rPr>
            </w:pPr>
            <w:r w:rsidRPr="00421F22">
              <w:rPr>
                <w:b/>
                <w:bCs/>
                <w:szCs w:val="24"/>
              </w:rPr>
              <w:t>MEANING</w:t>
            </w:r>
          </w:p>
        </w:tc>
      </w:tr>
      <w:tr w:rsidR="00567DA7" w:rsidRPr="00421F22" w14:paraId="657A7E12" w14:textId="77777777" w:rsidTr="002C7055">
        <w:trPr>
          <w:cantSplit/>
          <w:trHeight w:val="148"/>
        </w:trPr>
        <w:tc>
          <w:tcPr>
            <w:tcW w:w="1624" w:type="dxa"/>
            <w:tcMar>
              <w:top w:w="100" w:type="dxa"/>
              <w:left w:w="100" w:type="dxa"/>
              <w:bottom w:w="100" w:type="dxa"/>
              <w:right w:w="100" w:type="dxa"/>
            </w:tcMar>
          </w:tcPr>
          <w:p w14:paraId="2C870840" w14:textId="77777777" w:rsidR="00567DA7" w:rsidRPr="00421F22" w:rsidRDefault="00567DA7" w:rsidP="002C7055">
            <w:pPr>
              <w:widowControl w:val="0"/>
              <w:spacing w:before="0" w:after="0" w:line="240" w:lineRule="auto"/>
              <w:contextualSpacing/>
              <w:jc w:val="both"/>
              <w:rPr>
                <w:szCs w:val="24"/>
              </w:rPr>
            </w:pPr>
            <w:r w:rsidRPr="00421F22">
              <w:rPr>
                <w:szCs w:val="24"/>
              </w:rPr>
              <w:t>ADA</w:t>
            </w:r>
          </w:p>
        </w:tc>
        <w:tc>
          <w:tcPr>
            <w:tcW w:w="7722" w:type="dxa"/>
            <w:tcMar>
              <w:top w:w="100" w:type="dxa"/>
              <w:left w:w="100" w:type="dxa"/>
              <w:bottom w:w="100" w:type="dxa"/>
              <w:right w:w="100" w:type="dxa"/>
            </w:tcMar>
          </w:tcPr>
          <w:p w14:paraId="5354562A" w14:textId="77777777" w:rsidR="00567DA7" w:rsidRPr="00421F22" w:rsidRDefault="00567DA7" w:rsidP="002C7055">
            <w:pPr>
              <w:widowControl w:val="0"/>
              <w:spacing w:before="0" w:after="0" w:line="240" w:lineRule="auto"/>
              <w:contextualSpacing/>
              <w:jc w:val="both"/>
              <w:rPr>
                <w:szCs w:val="24"/>
              </w:rPr>
            </w:pPr>
            <w:r w:rsidRPr="00421F22">
              <w:rPr>
                <w:szCs w:val="24"/>
              </w:rPr>
              <w:t>American Disability Act</w:t>
            </w:r>
          </w:p>
        </w:tc>
      </w:tr>
      <w:tr w:rsidR="004E3FDD" w:rsidRPr="00421F22" w14:paraId="3626DF56"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C9677" w14:textId="77777777" w:rsidR="004E3FDD" w:rsidRPr="00421F22" w:rsidRDefault="004E3FDD" w:rsidP="002C7055">
            <w:pPr>
              <w:widowControl w:val="0"/>
              <w:spacing w:before="0" w:after="0" w:line="240" w:lineRule="auto"/>
              <w:contextualSpacing/>
              <w:jc w:val="both"/>
              <w:rPr>
                <w:szCs w:val="24"/>
              </w:rPr>
            </w:pPr>
            <w:r w:rsidRPr="00421F22">
              <w:rPr>
                <w:szCs w:val="24"/>
              </w:rPr>
              <w:t>BAFO</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53E61" w14:textId="77777777" w:rsidR="004E3FDD" w:rsidRPr="00421F22" w:rsidRDefault="004E3FDD" w:rsidP="002C7055">
            <w:pPr>
              <w:widowControl w:val="0"/>
              <w:spacing w:before="0" w:after="0" w:line="240" w:lineRule="auto"/>
              <w:contextualSpacing/>
              <w:jc w:val="both"/>
              <w:rPr>
                <w:szCs w:val="24"/>
              </w:rPr>
            </w:pPr>
            <w:r w:rsidRPr="00421F22">
              <w:rPr>
                <w:szCs w:val="24"/>
              </w:rPr>
              <w:t>Best and Final Offer</w:t>
            </w:r>
          </w:p>
        </w:tc>
      </w:tr>
      <w:tr w:rsidR="0003368A" w:rsidRPr="00421F22" w14:paraId="398ECE29"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D3538" w14:textId="77777777" w:rsidR="0003368A" w:rsidRPr="00421F22" w:rsidRDefault="0003368A" w:rsidP="002C7055">
            <w:pPr>
              <w:widowControl w:val="0"/>
              <w:spacing w:before="0" w:after="0" w:line="240" w:lineRule="auto"/>
              <w:contextualSpacing/>
              <w:jc w:val="both"/>
              <w:rPr>
                <w:szCs w:val="24"/>
              </w:rPr>
            </w:pPr>
            <w:r w:rsidRPr="00421F22">
              <w:rPr>
                <w:szCs w:val="24"/>
              </w:rPr>
              <w:t>CPO</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F9BF5" w14:textId="14B9E73E" w:rsidR="00617DC0" w:rsidRPr="00421F22" w:rsidRDefault="0003368A" w:rsidP="002C7055">
            <w:pPr>
              <w:widowControl w:val="0"/>
              <w:spacing w:before="0" w:after="0" w:line="240" w:lineRule="auto"/>
              <w:contextualSpacing/>
              <w:jc w:val="both"/>
              <w:rPr>
                <w:szCs w:val="24"/>
              </w:rPr>
            </w:pPr>
            <w:r w:rsidRPr="00421F22">
              <w:rPr>
                <w:szCs w:val="24"/>
              </w:rPr>
              <w:t>Chief Procurement Officer</w:t>
            </w:r>
          </w:p>
        </w:tc>
      </w:tr>
      <w:tr w:rsidR="00617DC0" w:rsidRPr="00421F22" w14:paraId="148D88B0"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8BA52" w14:textId="72608306" w:rsidR="00617DC0" w:rsidRPr="00421F22" w:rsidRDefault="00617DC0" w:rsidP="002C7055">
            <w:pPr>
              <w:widowControl w:val="0"/>
              <w:spacing w:before="0" w:after="0" w:line="240" w:lineRule="auto"/>
              <w:contextualSpacing/>
              <w:jc w:val="both"/>
              <w:rPr>
                <w:szCs w:val="24"/>
              </w:rPr>
            </w:pPr>
            <w:r>
              <w:rPr>
                <w:szCs w:val="24"/>
              </w:rPr>
              <w:t>GSD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0BBB3" w14:textId="17DAF42F" w:rsidR="00617DC0" w:rsidRPr="00421F22" w:rsidRDefault="00617DC0" w:rsidP="002C7055">
            <w:pPr>
              <w:widowControl w:val="0"/>
              <w:spacing w:before="0" w:after="0" w:line="240" w:lineRule="auto"/>
              <w:contextualSpacing/>
              <w:jc w:val="both"/>
              <w:rPr>
                <w:szCs w:val="24"/>
              </w:rPr>
            </w:pPr>
            <w:r>
              <w:rPr>
                <w:szCs w:val="24"/>
              </w:rPr>
              <w:t>General Services Department</w:t>
            </w:r>
          </w:p>
        </w:tc>
      </w:tr>
      <w:tr w:rsidR="00617DC0" w:rsidRPr="00421F22" w14:paraId="090DFD70"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C1A53" w14:textId="0FA99422" w:rsidR="00617DC0" w:rsidRDefault="00617DC0" w:rsidP="002C7055">
            <w:pPr>
              <w:widowControl w:val="0"/>
              <w:spacing w:before="0" w:after="0" w:line="240" w:lineRule="auto"/>
              <w:contextualSpacing/>
              <w:jc w:val="both"/>
              <w:rPr>
                <w:szCs w:val="24"/>
              </w:rPr>
            </w:pPr>
            <w:r>
              <w:rPr>
                <w:szCs w:val="24"/>
              </w:rPr>
              <w:t>IAD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AA238" w14:textId="48FFC951" w:rsidR="00617DC0" w:rsidRDefault="00617DC0" w:rsidP="002C7055">
            <w:pPr>
              <w:widowControl w:val="0"/>
              <w:spacing w:before="0" w:after="0" w:line="240" w:lineRule="auto"/>
              <w:contextualSpacing/>
              <w:jc w:val="both"/>
              <w:rPr>
                <w:szCs w:val="24"/>
              </w:rPr>
            </w:pPr>
            <w:r>
              <w:rPr>
                <w:szCs w:val="24"/>
              </w:rPr>
              <w:t>Indian Affairs Department</w:t>
            </w:r>
          </w:p>
        </w:tc>
      </w:tr>
      <w:tr w:rsidR="00E21679" w:rsidRPr="00421F22" w14:paraId="3C08238D"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F1F05" w14:textId="4753155B" w:rsidR="00E21679" w:rsidRPr="00421F22" w:rsidRDefault="00E21679" w:rsidP="002C7055">
            <w:pPr>
              <w:widowControl w:val="0"/>
              <w:spacing w:before="0" w:after="0" w:line="240" w:lineRule="auto"/>
              <w:contextualSpacing/>
              <w:jc w:val="both"/>
              <w:rPr>
                <w:szCs w:val="24"/>
              </w:rPr>
            </w:pPr>
            <w:r w:rsidRPr="00421F22">
              <w:rPr>
                <w:szCs w:val="24"/>
              </w:rPr>
              <w:t>NPT</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5A92E" w14:textId="5B49386A" w:rsidR="00E21679" w:rsidRPr="00421F22" w:rsidRDefault="00E21679" w:rsidP="002C7055">
            <w:pPr>
              <w:widowControl w:val="0"/>
              <w:spacing w:before="0" w:after="0" w:line="240" w:lineRule="auto"/>
              <w:contextualSpacing/>
              <w:jc w:val="both"/>
              <w:rPr>
                <w:szCs w:val="24"/>
              </w:rPr>
            </w:pPr>
            <w:r w:rsidRPr="00421F22">
              <w:rPr>
                <w:szCs w:val="24"/>
              </w:rPr>
              <w:t>Nations, Pueblos and Tribes</w:t>
            </w:r>
          </w:p>
        </w:tc>
      </w:tr>
      <w:tr w:rsidR="00690C2F" w:rsidRPr="00421F22" w14:paraId="468D6F24"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97C54" w14:textId="77777777" w:rsidR="00690C2F" w:rsidRPr="00421F22" w:rsidRDefault="00690C2F" w:rsidP="002C7055">
            <w:pPr>
              <w:widowControl w:val="0"/>
              <w:spacing w:before="0" w:after="0" w:line="240" w:lineRule="auto"/>
              <w:contextualSpacing/>
              <w:jc w:val="both"/>
              <w:rPr>
                <w:szCs w:val="24"/>
              </w:rPr>
            </w:pPr>
            <w:r w:rsidRPr="00421F22">
              <w:rPr>
                <w:szCs w:val="24"/>
              </w:rPr>
              <w:t>RFP</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3868B" w14:textId="77777777" w:rsidR="00690C2F" w:rsidRPr="00421F22" w:rsidRDefault="00690C2F" w:rsidP="002C7055">
            <w:pPr>
              <w:widowControl w:val="0"/>
              <w:spacing w:before="0" w:after="0" w:line="240" w:lineRule="auto"/>
              <w:contextualSpacing/>
              <w:jc w:val="both"/>
              <w:rPr>
                <w:szCs w:val="24"/>
              </w:rPr>
            </w:pPr>
            <w:r w:rsidRPr="00421F22">
              <w:rPr>
                <w:szCs w:val="24"/>
              </w:rPr>
              <w:t>Request for Proposal</w:t>
            </w:r>
          </w:p>
        </w:tc>
      </w:tr>
      <w:tr w:rsidR="004855CB" w14:paraId="77683C2F"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B287B" w14:textId="77777777" w:rsidR="004855CB" w:rsidRPr="00421F22" w:rsidRDefault="004855CB" w:rsidP="002C7055">
            <w:pPr>
              <w:widowControl w:val="0"/>
              <w:spacing w:before="0" w:after="0" w:line="240" w:lineRule="auto"/>
              <w:contextualSpacing/>
              <w:jc w:val="both"/>
              <w:rPr>
                <w:szCs w:val="24"/>
              </w:rPr>
            </w:pPr>
            <w:r w:rsidRPr="00421F22">
              <w:rPr>
                <w:szCs w:val="24"/>
              </w:rPr>
              <w:t>SONM</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CA810" w14:textId="77777777" w:rsidR="004855CB" w:rsidRPr="00421F22" w:rsidRDefault="004855CB" w:rsidP="002C7055">
            <w:pPr>
              <w:widowControl w:val="0"/>
              <w:spacing w:before="0" w:after="0" w:line="240" w:lineRule="auto"/>
              <w:contextualSpacing/>
              <w:jc w:val="both"/>
              <w:rPr>
                <w:szCs w:val="24"/>
              </w:rPr>
            </w:pPr>
            <w:r w:rsidRPr="00421F22">
              <w:rPr>
                <w:szCs w:val="24"/>
              </w:rPr>
              <w:t>State of New Mexico</w:t>
            </w:r>
          </w:p>
        </w:tc>
      </w:tr>
      <w:tr w:rsidR="00617DC0" w14:paraId="2B0D3236"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22EB6" w14:textId="1627085E" w:rsidR="00617DC0" w:rsidRPr="00421F22" w:rsidRDefault="00617DC0" w:rsidP="002C7055">
            <w:pPr>
              <w:widowControl w:val="0"/>
              <w:spacing w:before="0" w:after="0" w:line="240" w:lineRule="auto"/>
              <w:contextualSpacing/>
              <w:jc w:val="both"/>
              <w:rPr>
                <w:szCs w:val="24"/>
              </w:rPr>
            </w:pPr>
            <w:r>
              <w:rPr>
                <w:szCs w:val="24"/>
              </w:rPr>
              <w:t>SPD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6D104" w14:textId="4C85785C" w:rsidR="00617DC0" w:rsidRPr="00421F22" w:rsidRDefault="00617DC0" w:rsidP="002C7055">
            <w:pPr>
              <w:widowControl w:val="0"/>
              <w:spacing w:before="0" w:after="0" w:line="240" w:lineRule="auto"/>
              <w:contextualSpacing/>
              <w:jc w:val="both"/>
              <w:rPr>
                <w:szCs w:val="24"/>
              </w:rPr>
            </w:pPr>
            <w:r>
              <w:rPr>
                <w:szCs w:val="24"/>
              </w:rPr>
              <w:t>State Purchasing Division</w:t>
            </w:r>
          </w:p>
        </w:tc>
      </w:tr>
    </w:tbl>
    <w:p w14:paraId="5B7382DE" w14:textId="77777777" w:rsidR="00644934" w:rsidRPr="005449A6" w:rsidRDefault="00644934" w:rsidP="00B37CC9">
      <w:pPr>
        <w:pStyle w:val="ListParagraph"/>
        <w:spacing w:before="0" w:after="0" w:line="240" w:lineRule="auto"/>
        <w:ind w:left="0"/>
        <w:jc w:val="both"/>
        <w:rPr>
          <w:szCs w:val="24"/>
        </w:rPr>
      </w:pPr>
    </w:p>
    <w:p w14:paraId="1093A4C9" w14:textId="4269C14E" w:rsidR="00D739FC" w:rsidRPr="005449A6" w:rsidRDefault="00D739FC" w:rsidP="002C7055">
      <w:pPr>
        <w:pStyle w:val="ListParagraph"/>
        <w:numPr>
          <w:ilvl w:val="0"/>
          <w:numId w:val="1"/>
        </w:numPr>
        <w:spacing w:line="240" w:lineRule="auto"/>
        <w:jc w:val="both"/>
        <w:outlineLvl w:val="1"/>
        <w:rPr>
          <w:b/>
          <w:bCs/>
          <w:szCs w:val="24"/>
        </w:rPr>
      </w:pPr>
      <w:bookmarkStart w:id="11" w:name="_Toc208221383"/>
      <w:r w:rsidRPr="005449A6">
        <w:rPr>
          <w:b/>
          <w:bCs/>
          <w:szCs w:val="24"/>
        </w:rPr>
        <w:t>PROCURMENT LIBRARY</w:t>
      </w:r>
      <w:bookmarkEnd w:id="11"/>
    </w:p>
    <w:p w14:paraId="02DC98EB" w14:textId="1A84ED5F" w:rsidR="00F1333F" w:rsidRDefault="00A332CD" w:rsidP="00B37CC9">
      <w:pPr>
        <w:pStyle w:val="ListContinue"/>
        <w:spacing w:line="240" w:lineRule="auto"/>
        <w:jc w:val="both"/>
      </w:pPr>
      <w:r w:rsidRPr="005449A6">
        <w:t>A procurement library has been established.  Offerors are encouraged to review the material contained in the Procurement Library by selecting the link provided in the electronic version of this document through your own internet connection.  The library contains information listed below:</w:t>
      </w:r>
      <w:r w:rsidR="00B37CC9">
        <w:t xml:space="preserve"> </w:t>
      </w:r>
      <w:hyperlink r:id="rId13" w:history="1">
        <w:r w:rsidR="008E0C10" w:rsidRPr="00461667">
          <w:rPr>
            <w:rStyle w:val="Hyperlink"/>
          </w:rPr>
          <w:t>https://www.iad.nm.gov/</w:t>
        </w:r>
      </w:hyperlink>
    </w:p>
    <w:p w14:paraId="78475F71" w14:textId="145A289A" w:rsidR="00441794" w:rsidRDefault="00441794">
      <w:r>
        <w:br w:type="page"/>
      </w:r>
    </w:p>
    <w:p w14:paraId="61D45317" w14:textId="77777777" w:rsidR="00B37CC9" w:rsidRPr="005449A6" w:rsidRDefault="00B37CC9" w:rsidP="002C7055">
      <w:pPr>
        <w:pStyle w:val="ListContinue"/>
        <w:spacing w:line="240" w:lineRule="auto"/>
        <w:jc w:val="both"/>
      </w:pPr>
    </w:p>
    <w:p w14:paraId="50526BC2" w14:textId="557824FF" w:rsidR="00D739FC" w:rsidRPr="005449A6" w:rsidRDefault="00D739FC" w:rsidP="002C7055">
      <w:pPr>
        <w:pStyle w:val="Heading1"/>
        <w:spacing w:line="240" w:lineRule="auto"/>
        <w:contextualSpacing/>
        <w:jc w:val="both"/>
        <w:rPr>
          <w:b/>
          <w:bCs/>
          <w:sz w:val="24"/>
          <w:szCs w:val="24"/>
        </w:rPr>
      </w:pPr>
      <w:bookmarkStart w:id="12" w:name="_Toc208221384"/>
      <w:r w:rsidRPr="005449A6">
        <w:rPr>
          <w:b/>
          <w:bCs/>
          <w:sz w:val="24"/>
          <w:szCs w:val="24"/>
        </w:rPr>
        <w:t xml:space="preserve">CONDITIONS </w:t>
      </w:r>
      <w:r w:rsidR="00684355" w:rsidRPr="005449A6">
        <w:rPr>
          <w:b/>
          <w:bCs/>
          <w:sz w:val="24"/>
          <w:szCs w:val="24"/>
        </w:rPr>
        <w:t>GOVERNING THE PROCUREMENT</w:t>
      </w:r>
      <w:bookmarkEnd w:id="12"/>
    </w:p>
    <w:p w14:paraId="3458AC18" w14:textId="77777777" w:rsidR="009E1C99" w:rsidRPr="002C7055" w:rsidRDefault="009E1C99" w:rsidP="000424B0">
      <w:pPr>
        <w:pStyle w:val="BodyText"/>
        <w:contextualSpacing/>
        <w:jc w:val="both"/>
        <w:rPr>
          <w:rFonts w:asciiTheme="minorHAnsi" w:hAnsiTheme="minorHAnsi"/>
        </w:rPr>
      </w:pPr>
      <w:r w:rsidRPr="002C7055">
        <w:rPr>
          <w:rFonts w:asciiTheme="minorHAnsi" w:hAnsiTheme="minorHAnsi"/>
        </w:rPr>
        <w:t xml:space="preserve">This section of the RFP contains the schedule of events, the descriptions of each event, and the conditions governing this procurement.  </w:t>
      </w:r>
    </w:p>
    <w:p w14:paraId="3641B79D" w14:textId="5443D2ED" w:rsidR="005B3CAF" w:rsidRPr="005449A6" w:rsidRDefault="00684355" w:rsidP="002C7055">
      <w:pPr>
        <w:pStyle w:val="ListParagraph"/>
        <w:numPr>
          <w:ilvl w:val="0"/>
          <w:numId w:val="2"/>
        </w:numPr>
        <w:spacing w:line="240" w:lineRule="auto"/>
        <w:jc w:val="both"/>
        <w:outlineLvl w:val="1"/>
        <w:rPr>
          <w:b/>
          <w:bCs/>
          <w:szCs w:val="24"/>
        </w:rPr>
      </w:pPr>
      <w:bookmarkStart w:id="13" w:name="_Toc208221385"/>
      <w:r w:rsidRPr="005449A6">
        <w:rPr>
          <w:b/>
          <w:bCs/>
          <w:szCs w:val="24"/>
        </w:rPr>
        <w:t>SEQUENCE OF EVENTS</w:t>
      </w:r>
      <w:bookmarkEnd w:id="13"/>
    </w:p>
    <w:p w14:paraId="7B134F76" w14:textId="77777777" w:rsidR="006D1926" w:rsidRPr="005449A6" w:rsidRDefault="006D1926" w:rsidP="002C7055">
      <w:pPr>
        <w:pStyle w:val="ListContinue"/>
        <w:spacing w:line="240" w:lineRule="auto"/>
        <w:jc w:val="both"/>
      </w:pPr>
      <w:r w:rsidRPr="005449A6">
        <w:t>The Procurement Manager will make every effort to adhere to the following schedule:</w:t>
      </w:r>
    </w:p>
    <w:tbl>
      <w:tblPr>
        <w:tblStyle w:val="TableGridLight"/>
        <w:tblW w:w="5000" w:type="pct"/>
        <w:tblLook w:val="01E0" w:firstRow="1" w:lastRow="1" w:firstColumn="1" w:lastColumn="1" w:noHBand="0" w:noVBand="0"/>
      </w:tblPr>
      <w:tblGrid>
        <w:gridCol w:w="3236"/>
        <w:gridCol w:w="3240"/>
        <w:gridCol w:w="2874"/>
      </w:tblGrid>
      <w:tr w:rsidR="006D1926" w:rsidRPr="005449A6" w14:paraId="33C76988" w14:textId="77777777" w:rsidTr="00596824">
        <w:tc>
          <w:tcPr>
            <w:tcW w:w="1730" w:type="pct"/>
            <w:vAlign w:val="center"/>
          </w:tcPr>
          <w:p w14:paraId="54CE1F30" w14:textId="77777777" w:rsidR="006D1926" w:rsidRPr="005449A6" w:rsidRDefault="006D1926" w:rsidP="00596824">
            <w:pPr>
              <w:spacing w:before="0"/>
              <w:contextualSpacing/>
              <w:jc w:val="center"/>
              <w:rPr>
                <w:b/>
                <w:bCs/>
                <w:szCs w:val="24"/>
              </w:rPr>
            </w:pPr>
            <w:bookmarkStart w:id="14" w:name="_Hlk116545651"/>
            <w:bookmarkStart w:id="15" w:name="_Hlk117594198"/>
            <w:r w:rsidRPr="005449A6">
              <w:rPr>
                <w:b/>
                <w:bCs/>
                <w:szCs w:val="24"/>
              </w:rPr>
              <w:t>Action</w:t>
            </w:r>
          </w:p>
        </w:tc>
        <w:tc>
          <w:tcPr>
            <w:tcW w:w="1732" w:type="pct"/>
            <w:vAlign w:val="center"/>
          </w:tcPr>
          <w:p w14:paraId="028F5CE4" w14:textId="77777777" w:rsidR="006D1926" w:rsidRPr="005449A6" w:rsidRDefault="006D1926" w:rsidP="00596824">
            <w:pPr>
              <w:spacing w:before="0"/>
              <w:ind w:left="75"/>
              <w:contextualSpacing/>
              <w:jc w:val="center"/>
              <w:rPr>
                <w:b/>
                <w:bCs/>
                <w:szCs w:val="24"/>
              </w:rPr>
            </w:pPr>
            <w:r w:rsidRPr="005449A6">
              <w:rPr>
                <w:b/>
                <w:bCs/>
                <w:szCs w:val="24"/>
              </w:rPr>
              <w:t>Responsible Party</w:t>
            </w:r>
          </w:p>
        </w:tc>
        <w:tc>
          <w:tcPr>
            <w:tcW w:w="1537" w:type="pct"/>
            <w:vAlign w:val="center"/>
          </w:tcPr>
          <w:p w14:paraId="6EBF164D" w14:textId="2CBDE382" w:rsidR="006D1926" w:rsidRPr="005449A6" w:rsidRDefault="006D1926" w:rsidP="00596824">
            <w:pPr>
              <w:spacing w:before="0"/>
              <w:contextualSpacing/>
              <w:jc w:val="center"/>
              <w:rPr>
                <w:b/>
                <w:bCs/>
                <w:szCs w:val="24"/>
              </w:rPr>
            </w:pPr>
            <w:r w:rsidRPr="005449A6">
              <w:rPr>
                <w:b/>
                <w:bCs/>
                <w:szCs w:val="24"/>
              </w:rPr>
              <w:t>Due Dates</w:t>
            </w:r>
          </w:p>
        </w:tc>
      </w:tr>
      <w:tr w:rsidR="006D1926" w:rsidRPr="005449A6" w14:paraId="71C520EB" w14:textId="77777777" w:rsidTr="00596824">
        <w:tc>
          <w:tcPr>
            <w:tcW w:w="1730" w:type="pct"/>
            <w:vAlign w:val="center"/>
          </w:tcPr>
          <w:p w14:paraId="04284D11" w14:textId="04A79859" w:rsidR="006D1926" w:rsidRPr="005449A6" w:rsidRDefault="006D1926" w:rsidP="00596824">
            <w:pPr>
              <w:spacing w:before="0"/>
              <w:contextualSpacing/>
              <w:rPr>
                <w:b/>
                <w:bCs/>
                <w:szCs w:val="24"/>
              </w:rPr>
            </w:pPr>
            <w:r w:rsidRPr="005449A6">
              <w:rPr>
                <w:b/>
                <w:bCs/>
                <w:szCs w:val="24"/>
              </w:rPr>
              <w:t>1.  Issue RFP</w:t>
            </w:r>
          </w:p>
        </w:tc>
        <w:tc>
          <w:tcPr>
            <w:tcW w:w="1732" w:type="pct"/>
            <w:vAlign w:val="center"/>
          </w:tcPr>
          <w:p w14:paraId="192143AB" w14:textId="77777777" w:rsidR="006D1926" w:rsidRPr="005449A6" w:rsidRDefault="006D1926" w:rsidP="00596824">
            <w:pPr>
              <w:spacing w:before="0"/>
              <w:ind w:left="75"/>
              <w:contextualSpacing/>
              <w:rPr>
                <w:szCs w:val="24"/>
              </w:rPr>
            </w:pPr>
            <w:r w:rsidRPr="005449A6">
              <w:rPr>
                <w:szCs w:val="24"/>
              </w:rPr>
              <w:t>Agency</w:t>
            </w:r>
          </w:p>
        </w:tc>
        <w:tc>
          <w:tcPr>
            <w:tcW w:w="1537" w:type="pct"/>
            <w:vAlign w:val="center"/>
          </w:tcPr>
          <w:p w14:paraId="2C2DBD55" w14:textId="3B1532D4" w:rsidR="000A119C" w:rsidRPr="005449A6" w:rsidRDefault="000A119C" w:rsidP="00596824">
            <w:pPr>
              <w:spacing w:before="0"/>
              <w:contextualSpacing/>
              <w:rPr>
                <w:szCs w:val="24"/>
              </w:rPr>
            </w:pPr>
            <w:r>
              <w:rPr>
                <w:szCs w:val="24"/>
              </w:rPr>
              <w:t>9/15/2025</w:t>
            </w:r>
            <w:r w:rsidR="00596824">
              <w:rPr>
                <w:szCs w:val="24"/>
              </w:rPr>
              <w:t xml:space="preserve"> 5:00 PM MST</w:t>
            </w:r>
          </w:p>
        </w:tc>
      </w:tr>
      <w:tr w:rsidR="006D1926" w:rsidRPr="005449A6" w14:paraId="3C0D0127" w14:textId="77777777" w:rsidTr="00596824">
        <w:tc>
          <w:tcPr>
            <w:tcW w:w="1730" w:type="pct"/>
            <w:vAlign w:val="center"/>
          </w:tcPr>
          <w:p w14:paraId="328CDCAB" w14:textId="21BFBFEF" w:rsidR="006D1926" w:rsidRPr="00596824" w:rsidRDefault="008B3FF8" w:rsidP="00596824">
            <w:pPr>
              <w:rPr>
                <w:b/>
                <w:bCs/>
              </w:rPr>
            </w:pPr>
            <w:r w:rsidRPr="00596824">
              <w:rPr>
                <w:b/>
                <w:bCs/>
              </w:rPr>
              <w:t>2</w:t>
            </w:r>
            <w:r w:rsidR="006E2B3E" w:rsidRPr="00596824">
              <w:rPr>
                <w:b/>
                <w:bCs/>
              </w:rPr>
              <w:t>. Acknowledgement</w:t>
            </w:r>
            <w:r w:rsidR="006D1926" w:rsidRPr="00596824">
              <w:rPr>
                <w:b/>
                <w:bCs/>
              </w:rPr>
              <w:t xml:space="preserve"> of Receipt Form</w:t>
            </w:r>
          </w:p>
        </w:tc>
        <w:tc>
          <w:tcPr>
            <w:tcW w:w="1732" w:type="pct"/>
            <w:vAlign w:val="center"/>
          </w:tcPr>
          <w:p w14:paraId="60FA6B5A" w14:textId="77777777" w:rsidR="006D1926" w:rsidRPr="005449A6" w:rsidRDefault="006D1926" w:rsidP="00596824">
            <w:pPr>
              <w:spacing w:before="0"/>
              <w:ind w:left="75"/>
              <w:contextualSpacing/>
              <w:rPr>
                <w:szCs w:val="24"/>
              </w:rPr>
            </w:pPr>
            <w:r w:rsidRPr="005449A6">
              <w:rPr>
                <w:szCs w:val="24"/>
              </w:rPr>
              <w:t>Potential Offerors</w:t>
            </w:r>
          </w:p>
        </w:tc>
        <w:tc>
          <w:tcPr>
            <w:tcW w:w="1537" w:type="pct"/>
            <w:vAlign w:val="center"/>
          </w:tcPr>
          <w:p w14:paraId="01F556BB" w14:textId="22091C6E" w:rsidR="006D1926" w:rsidRPr="005449A6" w:rsidRDefault="000A119C" w:rsidP="00596824">
            <w:pPr>
              <w:spacing w:before="0"/>
              <w:contextualSpacing/>
              <w:rPr>
                <w:szCs w:val="24"/>
              </w:rPr>
            </w:pPr>
            <w:r>
              <w:rPr>
                <w:szCs w:val="24"/>
              </w:rPr>
              <w:t>9/22/2025</w:t>
            </w:r>
            <w:r w:rsidR="00827AA6">
              <w:rPr>
                <w:szCs w:val="24"/>
              </w:rPr>
              <w:t xml:space="preserve"> 5:00 PM MST</w:t>
            </w:r>
          </w:p>
        </w:tc>
      </w:tr>
      <w:tr w:rsidR="006D1926" w:rsidRPr="005449A6" w14:paraId="05DE454D" w14:textId="77777777" w:rsidTr="00596824">
        <w:tc>
          <w:tcPr>
            <w:tcW w:w="1730" w:type="pct"/>
            <w:vAlign w:val="center"/>
          </w:tcPr>
          <w:p w14:paraId="32C4301B" w14:textId="70C0E087" w:rsidR="006D1926" w:rsidRPr="00596824" w:rsidRDefault="008B3FF8" w:rsidP="00596824">
            <w:pPr>
              <w:rPr>
                <w:b/>
                <w:bCs/>
              </w:rPr>
            </w:pPr>
            <w:r w:rsidRPr="00596824">
              <w:rPr>
                <w:b/>
                <w:bCs/>
              </w:rPr>
              <w:t>3</w:t>
            </w:r>
            <w:r w:rsidR="006E2B3E" w:rsidRPr="00596824">
              <w:rPr>
                <w:b/>
                <w:bCs/>
              </w:rPr>
              <w:t>. Deadline</w:t>
            </w:r>
            <w:r w:rsidR="006D1926" w:rsidRPr="00596824">
              <w:rPr>
                <w:b/>
                <w:bCs/>
              </w:rPr>
              <w:t xml:space="preserve"> to submit</w:t>
            </w:r>
            <w:r w:rsidR="00596824">
              <w:rPr>
                <w:b/>
                <w:bCs/>
              </w:rPr>
              <w:t xml:space="preserve">       </w:t>
            </w:r>
            <w:r w:rsidR="001A7293" w:rsidRPr="00596824">
              <w:rPr>
                <w:b/>
                <w:bCs/>
              </w:rPr>
              <w:t>W</w:t>
            </w:r>
            <w:r w:rsidR="006D1926" w:rsidRPr="00596824">
              <w:rPr>
                <w:b/>
                <w:bCs/>
              </w:rPr>
              <w:t>ritten Questions</w:t>
            </w:r>
          </w:p>
        </w:tc>
        <w:tc>
          <w:tcPr>
            <w:tcW w:w="1732" w:type="pct"/>
            <w:vAlign w:val="center"/>
          </w:tcPr>
          <w:p w14:paraId="2B764B4F" w14:textId="77777777" w:rsidR="006D1926" w:rsidRPr="005449A6" w:rsidRDefault="006D1926" w:rsidP="00596824">
            <w:pPr>
              <w:spacing w:before="0"/>
              <w:ind w:left="75"/>
              <w:contextualSpacing/>
              <w:rPr>
                <w:szCs w:val="24"/>
              </w:rPr>
            </w:pPr>
            <w:r w:rsidRPr="005449A6">
              <w:rPr>
                <w:szCs w:val="24"/>
              </w:rPr>
              <w:t>Potential Offerors</w:t>
            </w:r>
          </w:p>
        </w:tc>
        <w:tc>
          <w:tcPr>
            <w:tcW w:w="1537" w:type="pct"/>
            <w:vAlign w:val="center"/>
          </w:tcPr>
          <w:p w14:paraId="7433E4D2" w14:textId="0C962DEC" w:rsidR="006D1926" w:rsidRPr="005449A6" w:rsidRDefault="000A119C" w:rsidP="00596824">
            <w:pPr>
              <w:spacing w:before="0"/>
              <w:contextualSpacing/>
              <w:rPr>
                <w:szCs w:val="24"/>
              </w:rPr>
            </w:pPr>
            <w:r>
              <w:rPr>
                <w:szCs w:val="24"/>
              </w:rPr>
              <w:t>9/23/2025</w:t>
            </w:r>
            <w:r w:rsidR="00827AA6">
              <w:rPr>
                <w:szCs w:val="24"/>
              </w:rPr>
              <w:t xml:space="preserve"> 5:00 PM MST</w:t>
            </w:r>
          </w:p>
        </w:tc>
      </w:tr>
      <w:tr w:rsidR="006D1926" w:rsidRPr="005449A6" w14:paraId="68410E00" w14:textId="77777777" w:rsidTr="00596824">
        <w:tc>
          <w:tcPr>
            <w:tcW w:w="1730" w:type="pct"/>
            <w:vAlign w:val="center"/>
          </w:tcPr>
          <w:p w14:paraId="3B155BF0" w14:textId="0A05FF03" w:rsidR="006D1926" w:rsidRPr="00596824" w:rsidRDefault="008B3FF8" w:rsidP="00596824">
            <w:pPr>
              <w:rPr>
                <w:b/>
                <w:bCs/>
              </w:rPr>
            </w:pPr>
            <w:r w:rsidRPr="00596824">
              <w:rPr>
                <w:b/>
                <w:bCs/>
              </w:rPr>
              <w:t>4</w:t>
            </w:r>
            <w:r w:rsidR="006E2B3E" w:rsidRPr="00596824">
              <w:rPr>
                <w:b/>
                <w:bCs/>
              </w:rPr>
              <w:t>.</w:t>
            </w:r>
            <w:r w:rsidR="00596824" w:rsidRPr="00596824">
              <w:rPr>
                <w:b/>
                <w:bCs/>
              </w:rPr>
              <w:t xml:space="preserve"> </w:t>
            </w:r>
            <w:r w:rsidR="006E2B3E" w:rsidRPr="00596824">
              <w:rPr>
                <w:b/>
                <w:bCs/>
              </w:rPr>
              <w:t>Response</w:t>
            </w:r>
            <w:r w:rsidR="006D1926" w:rsidRPr="00596824">
              <w:rPr>
                <w:b/>
                <w:bCs/>
              </w:rPr>
              <w:t xml:space="preserve"> to Written </w:t>
            </w:r>
          </w:p>
          <w:p w14:paraId="3D74CC2C" w14:textId="77777777" w:rsidR="006D1926" w:rsidRPr="00596824" w:rsidRDefault="006D1926" w:rsidP="00596824">
            <w:pPr>
              <w:rPr>
                <w:b/>
                <w:bCs/>
              </w:rPr>
            </w:pPr>
            <w:r w:rsidRPr="00596824">
              <w:rPr>
                <w:b/>
                <w:bCs/>
              </w:rPr>
              <w:t xml:space="preserve">     Questions</w:t>
            </w:r>
          </w:p>
        </w:tc>
        <w:tc>
          <w:tcPr>
            <w:tcW w:w="1732" w:type="pct"/>
            <w:vAlign w:val="center"/>
          </w:tcPr>
          <w:p w14:paraId="44C9807C" w14:textId="77777777" w:rsidR="006D1926" w:rsidRPr="005449A6" w:rsidRDefault="006D1926" w:rsidP="00596824">
            <w:pPr>
              <w:spacing w:before="0"/>
              <w:ind w:left="75"/>
              <w:contextualSpacing/>
              <w:rPr>
                <w:szCs w:val="24"/>
              </w:rPr>
            </w:pPr>
            <w:r w:rsidRPr="005449A6">
              <w:rPr>
                <w:szCs w:val="24"/>
              </w:rPr>
              <w:t>Procurement Manager</w:t>
            </w:r>
          </w:p>
        </w:tc>
        <w:tc>
          <w:tcPr>
            <w:tcW w:w="1537" w:type="pct"/>
            <w:vAlign w:val="center"/>
          </w:tcPr>
          <w:p w14:paraId="01530059" w14:textId="1C9BB65A" w:rsidR="006D1926" w:rsidRPr="005449A6" w:rsidRDefault="000A119C" w:rsidP="00596824">
            <w:pPr>
              <w:spacing w:before="0"/>
              <w:contextualSpacing/>
              <w:rPr>
                <w:szCs w:val="24"/>
              </w:rPr>
            </w:pPr>
            <w:r>
              <w:rPr>
                <w:szCs w:val="24"/>
              </w:rPr>
              <w:t>9/26/2025</w:t>
            </w:r>
            <w:r w:rsidR="00827AA6">
              <w:rPr>
                <w:szCs w:val="24"/>
              </w:rPr>
              <w:t xml:space="preserve"> 5:00 PM MST</w:t>
            </w:r>
          </w:p>
        </w:tc>
      </w:tr>
      <w:tr w:rsidR="006D1926" w:rsidRPr="005449A6" w14:paraId="4D03FFA1" w14:textId="77777777" w:rsidTr="00596824">
        <w:tc>
          <w:tcPr>
            <w:tcW w:w="1730" w:type="pct"/>
            <w:vAlign w:val="center"/>
          </w:tcPr>
          <w:p w14:paraId="22C314A2" w14:textId="5E0CAE95" w:rsidR="006D1926" w:rsidRPr="005449A6" w:rsidRDefault="008B3FF8" w:rsidP="00596824">
            <w:pPr>
              <w:spacing w:before="0"/>
              <w:contextualSpacing/>
              <w:rPr>
                <w:b/>
                <w:bCs/>
                <w:i/>
                <w:szCs w:val="24"/>
              </w:rPr>
            </w:pPr>
            <w:r>
              <w:rPr>
                <w:b/>
                <w:bCs/>
                <w:i/>
                <w:szCs w:val="24"/>
              </w:rPr>
              <w:t>5</w:t>
            </w:r>
            <w:r w:rsidR="006E2B3E" w:rsidRPr="005449A6">
              <w:rPr>
                <w:b/>
                <w:bCs/>
                <w:i/>
                <w:szCs w:val="24"/>
              </w:rPr>
              <w:t>. Submission</w:t>
            </w:r>
            <w:r w:rsidR="006D1926" w:rsidRPr="005449A6">
              <w:rPr>
                <w:b/>
                <w:bCs/>
                <w:i/>
                <w:szCs w:val="24"/>
              </w:rPr>
              <w:t xml:space="preserve"> of Proposal</w:t>
            </w:r>
          </w:p>
        </w:tc>
        <w:tc>
          <w:tcPr>
            <w:tcW w:w="1732" w:type="pct"/>
            <w:vAlign w:val="center"/>
          </w:tcPr>
          <w:p w14:paraId="30FB48BE" w14:textId="77777777" w:rsidR="006D1926" w:rsidRPr="005449A6" w:rsidRDefault="006D1926" w:rsidP="00596824">
            <w:pPr>
              <w:spacing w:before="0"/>
              <w:ind w:left="75"/>
              <w:contextualSpacing/>
              <w:rPr>
                <w:i/>
                <w:szCs w:val="24"/>
              </w:rPr>
            </w:pPr>
            <w:r w:rsidRPr="005449A6">
              <w:rPr>
                <w:i/>
                <w:szCs w:val="24"/>
              </w:rPr>
              <w:t>Potential Offerors</w:t>
            </w:r>
          </w:p>
        </w:tc>
        <w:tc>
          <w:tcPr>
            <w:tcW w:w="1537" w:type="pct"/>
            <w:vAlign w:val="center"/>
          </w:tcPr>
          <w:p w14:paraId="33227C36" w14:textId="7D6E5EB1" w:rsidR="006D1926" w:rsidRPr="005449A6" w:rsidRDefault="000A119C" w:rsidP="00596824">
            <w:pPr>
              <w:spacing w:before="0"/>
              <w:contextualSpacing/>
              <w:rPr>
                <w:b/>
                <w:i/>
                <w:szCs w:val="24"/>
              </w:rPr>
            </w:pPr>
            <w:r>
              <w:rPr>
                <w:b/>
                <w:i/>
                <w:szCs w:val="24"/>
              </w:rPr>
              <w:t>10/06/</w:t>
            </w:r>
            <w:r w:rsidRPr="00827AA6">
              <w:rPr>
                <w:b/>
                <w:i/>
                <w:szCs w:val="24"/>
              </w:rPr>
              <w:t>2025</w:t>
            </w:r>
            <w:r w:rsidR="00827AA6" w:rsidRPr="00827AA6">
              <w:rPr>
                <w:b/>
                <w:i/>
                <w:szCs w:val="24"/>
              </w:rPr>
              <w:t xml:space="preserve"> 5:00 PM MST</w:t>
            </w:r>
          </w:p>
        </w:tc>
      </w:tr>
      <w:tr w:rsidR="006D1926" w:rsidRPr="005449A6" w14:paraId="3CE8B3EB" w14:textId="77777777" w:rsidTr="00596824">
        <w:tc>
          <w:tcPr>
            <w:tcW w:w="1730" w:type="pct"/>
            <w:vAlign w:val="center"/>
          </w:tcPr>
          <w:p w14:paraId="2D729F6D" w14:textId="363FF0B3" w:rsidR="006D1926" w:rsidRPr="005449A6" w:rsidRDefault="008B3FF8" w:rsidP="00596824">
            <w:pPr>
              <w:spacing w:before="0"/>
              <w:contextualSpacing/>
              <w:rPr>
                <w:b/>
                <w:bCs/>
                <w:szCs w:val="24"/>
              </w:rPr>
            </w:pPr>
            <w:r>
              <w:rPr>
                <w:b/>
                <w:bCs/>
                <w:szCs w:val="24"/>
              </w:rPr>
              <w:t>6</w:t>
            </w:r>
            <w:r w:rsidR="006D1926" w:rsidRPr="005449A6">
              <w:rPr>
                <w:b/>
                <w:bCs/>
                <w:szCs w:val="24"/>
              </w:rPr>
              <w:t>.</w:t>
            </w:r>
            <w:r w:rsidR="006D1926" w:rsidRPr="005449A6">
              <w:rPr>
                <w:b/>
                <w:bCs/>
                <w:szCs w:val="24"/>
                <w:vertAlign w:val="superscript"/>
              </w:rPr>
              <w:t>*</w:t>
            </w:r>
            <w:r w:rsidR="006D1926" w:rsidRPr="005449A6">
              <w:rPr>
                <w:b/>
                <w:bCs/>
                <w:szCs w:val="24"/>
              </w:rPr>
              <w:t xml:space="preserve"> Proposal Evaluation</w:t>
            </w:r>
          </w:p>
        </w:tc>
        <w:tc>
          <w:tcPr>
            <w:tcW w:w="1732" w:type="pct"/>
            <w:vAlign w:val="center"/>
          </w:tcPr>
          <w:p w14:paraId="215AED92" w14:textId="77777777" w:rsidR="006D1926" w:rsidRPr="005449A6" w:rsidRDefault="006D1926" w:rsidP="00596824">
            <w:pPr>
              <w:spacing w:before="0"/>
              <w:ind w:left="75"/>
              <w:contextualSpacing/>
              <w:rPr>
                <w:szCs w:val="24"/>
              </w:rPr>
            </w:pPr>
            <w:r w:rsidRPr="005449A6">
              <w:rPr>
                <w:szCs w:val="24"/>
              </w:rPr>
              <w:t>Evaluation Committee</w:t>
            </w:r>
          </w:p>
        </w:tc>
        <w:tc>
          <w:tcPr>
            <w:tcW w:w="1537" w:type="pct"/>
            <w:vAlign w:val="center"/>
          </w:tcPr>
          <w:p w14:paraId="3858ACC4" w14:textId="2DDB5F2A" w:rsidR="006D1926" w:rsidRPr="005449A6" w:rsidRDefault="000A119C" w:rsidP="00596824">
            <w:pPr>
              <w:spacing w:before="0"/>
              <w:contextualSpacing/>
              <w:rPr>
                <w:szCs w:val="24"/>
              </w:rPr>
            </w:pPr>
            <w:r>
              <w:rPr>
                <w:szCs w:val="24"/>
              </w:rPr>
              <w:t>10/10/2025</w:t>
            </w:r>
          </w:p>
        </w:tc>
      </w:tr>
      <w:tr w:rsidR="006D1926" w:rsidRPr="005449A6" w14:paraId="469AEB25" w14:textId="77777777" w:rsidTr="00596824">
        <w:tc>
          <w:tcPr>
            <w:tcW w:w="1730" w:type="pct"/>
            <w:vAlign w:val="center"/>
          </w:tcPr>
          <w:p w14:paraId="464B1A9C" w14:textId="344FF2B0" w:rsidR="006D1926" w:rsidRPr="005449A6" w:rsidRDefault="008B3FF8" w:rsidP="00596824">
            <w:pPr>
              <w:spacing w:before="0"/>
              <w:contextualSpacing/>
              <w:rPr>
                <w:b/>
                <w:bCs/>
                <w:szCs w:val="24"/>
              </w:rPr>
            </w:pPr>
            <w:r>
              <w:rPr>
                <w:b/>
                <w:bCs/>
                <w:szCs w:val="24"/>
              </w:rPr>
              <w:t>7</w:t>
            </w:r>
            <w:r w:rsidR="006D1926" w:rsidRPr="005449A6">
              <w:rPr>
                <w:b/>
                <w:bCs/>
                <w:szCs w:val="24"/>
              </w:rPr>
              <w:t>.</w:t>
            </w:r>
            <w:r w:rsidR="006D1926" w:rsidRPr="005449A6">
              <w:rPr>
                <w:b/>
                <w:bCs/>
                <w:szCs w:val="24"/>
                <w:vertAlign w:val="superscript"/>
              </w:rPr>
              <w:t>*</w:t>
            </w:r>
            <w:r w:rsidR="006D1926" w:rsidRPr="005449A6">
              <w:rPr>
                <w:b/>
                <w:bCs/>
                <w:szCs w:val="24"/>
              </w:rPr>
              <w:t xml:space="preserve"> Selection of Finalists</w:t>
            </w:r>
          </w:p>
        </w:tc>
        <w:tc>
          <w:tcPr>
            <w:tcW w:w="1732" w:type="pct"/>
            <w:vAlign w:val="center"/>
          </w:tcPr>
          <w:p w14:paraId="4A489D26" w14:textId="77777777" w:rsidR="006D1926" w:rsidRPr="005449A6" w:rsidRDefault="006D1926" w:rsidP="00596824">
            <w:pPr>
              <w:spacing w:before="0"/>
              <w:ind w:left="75"/>
              <w:contextualSpacing/>
              <w:rPr>
                <w:szCs w:val="24"/>
              </w:rPr>
            </w:pPr>
            <w:r w:rsidRPr="005449A6">
              <w:rPr>
                <w:szCs w:val="24"/>
              </w:rPr>
              <w:t>Evaluation Committee</w:t>
            </w:r>
          </w:p>
        </w:tc>
        <w:tc>
          <w:tcPr>
            <w:tcW w:w="1537" w:type="pct"/>
            <w:vAlign w:val="center"/>
          </w:tcPr>
          <w:p w14:paraId="5EC1A9C6" w14:textId="7781463D" w:rsidR="006D1926" w:rsidRPr="005449A6" w:rsidRDefault="000A119C" w:rsidP="00596824">
            <w:pPr>
              <w:spacing w:before="0"/>
              <w:contextualSpacing/>
              <w:rPr>
                <w:szCs w:val="24"/>
              </w:rPr>
            </w:pPr>
            <w:r>
              <w:rPr>
                <w:szCs w:val="24"/>
              </w:rPr>
              <w:t>10/15/2025</w:t>
            </w:r>
          </w:p>
        </w:tc>
      </w:tr>
      <w:bookmarkEnd w:id="14"/>
      <w:tr w:rsidR="006D1926" w:rsidRPr="005449A6" w14:paraId="6D87715F" w14:textId="77777777" w:rsidTr="00596824">
        <w:tc>
          <w:tcPr>
            <w:tcW w:w="1730" w:type="pct"/>
            <w:vAlign w:val="center"/>
          </w:tcPr>
          <w:p w14:paraId="403BB898" w14:textId="7240D019" w:rsidR="006D1926" w:rsidRPr="005449A6" w:rsidRDefault="008B3FF8" w:rsidP="00596824">
            <w:pPr>
              <w:spacing w:before="0"/>
              <w:contextualSpacing/>
              <w:rPr>
                <w:b/>
                <w:bCs/>
                <w:szCs w:val="24"/>
              </w:rPr>
            </w:pPr>
            <w:r>
              <w:rPr>
                <w:b/>
                <w:bCs/>
                <w:szCs w:val="24"/>
              </w:rPr>
              <w:t>8</w:t>
            </w:r>
            <w:r w:rsidR="006D1926" w:rsidRPr="005449A6">
              <w:rPr>
                <w:b/>
                <w:bCs/>
                <w:szCs w:val="24"/>
              </w:rPr>
              <w:t>.</w:t>
            </w:r>
            <w:r w:rsidR="006D1926" w:rsidRPr="005449A6">
              <w:rPr>
                <w:b/>
                <w:bCs/>
                <w:szCs w:val="24"/>
                <w:vertAlign w:val="superscript"/>
              </w:rPr>
              <w:t>*</w:t>
            </w:r>
            <w:r w:rsidR="006D1926" w:rsidRPr="005449A6">
              <w:rPr>
                <w:b/>
                <w:bCs/>
                <w:szCs w:val="24"/>
              </w:rPr>
              <w:t xml:space="preserve"> Best and Final Offers </w:t>
            </w:r>
          </w:p>
        </w:tc>
        <w:tc>
          <w:tcPr>
            <w:tcW w:w="1732" w:type="pct"/>
            <w:vAlign w:val="center"/>
          </w:tcPr>
          <w:p w14:paraId="4E256401" w14:textId="77777777" w:rsidR="006D1926" w:rsidRPr="005449A6" w:rsidRDefault="006D1926" w:rsidP="00596824">
            <w:pPr>
              <w:spacing w:before="0"/>
              <w:ind w:left="75"/>
              <w:contextualSpacing/>
              <w:rPr>
                <w:szCs w:val="24"/>
              </w:rPr>
            </w:pPr>
            <w:r w:rsidRPr="005449A6">
              <w:rPr>
                <w:szCs w:val="24"/>
              </w:rPr>
              <w:t>Finalist Offerors</w:t>
            </w:r>
          </w:p>
        </w:tc>
        <w:tc>
          <w:tcPr>
            <w:tcW w:w="1537" w:type="pct"/>
            <w:vAlign w:val="center"/>
          </w:tcPr>
          <w:p w14:paraId="0B7A4A77" w14:textId="1F30A16B" w:rsidR="006D1926" w:rsidRPr="005449A6" w:rsidRDefault="000A119C" w:rsidP="00596824">
            <w:pPr>
              <w:spacing w:before="0"/>
              <w:contextualSpacing/>
              <w:rPr>
                <w:szCs w:val="24"/>
              </w:rPr>
            </w:pPr>
            <w:r>
              <w:rPr>
                <w:szCs w:val="24"/>
              </w:rPr>
              <w:t>10/17/2025</w:t>
            </w:r>
          </w:p>
        </w:tc>
      </w:tr>
      <w:tr w:rsidR="006D1926" w:rsidRPr="005449A6" w14:paraId="1C712D5C" w14:textId="77777777" w:rsidTr="00596824">
        <w:tc>
          <w:tcPr>
            <w:tcW w:w="1730" w:type="pct"/>
            <w:vAlign w:val="center"/>
          </w:tcPr>
          <w:p w14:paraId="630165E8" w14:textId="74FDA749" w:rsidR="006D1926" w:rsidRPr="005449A6" w:rsidRDefault="007A5410" w:rsidP="00596824">
            <w:pPr>
              <w:spacing w:before="0"/>
              <w:contextualSpacing/>
              <w:rPr>
                <w:b/>
                <w:bCs/>
                <w:szCs w:val="24"/>
              </w:rPr>
            </w:pPr>
            <w:r>
              <w:rPr>
                <w:b/>
                <w:bCs/>
                <w:szCs w:val="24"/>
              </w:rPr>
              <w:t>9</w:t>
            </w:r>
            <w:r w:rsidR="006D1926" w:rsidRPr="005449A6">
              <w:rPr>
                <w:b/>
                <w:bCs/>
                <w:szCs w:val="24"/>
              </w:rPr>
              <w:t>.</w:t>
            </w:r>
            <w:r w:rsidR="006D1926" w:rsidRPr="005449A6">
              <w:rPr>
                <w:b/>
                <w:bCs/>
                <w:szCs w:val="24"/>
                <w:vertAlign w:val="superscript"/>
              </w:rPr>
              <w:t>*</w:t>
            </w:r>
            <w:r w:rsidR="006D1926" w:rsidRPr="005449A6">
              <w:rPr>
                <w:b/>
                <w:bCs/>
                <w:szCs w:val="24"/>
              </w:rPr>
              <w:t xml:space="preserve"> Finalize Agreement </w:t>
            </w:r>
          </w:p>
        </w:tc>
        <w:tc>
          <w:tcPr>
            <w:tcW w:w="1732" w:type="pct"/>
            <w:vAlign w:val="center"/>
          </w:tcPr>
          <w:p w14:paraId="47AF714A" w14:textId="77777777" w:rsidR="006D1926" w:rsidRPr="005449A6" w:rsidRDefault="006D1926" w:rsidP="00596824">
            <w:pPr>
              <w:spacing w:before="0"/>
              <w:ind w:left="75"/>
              <w:contextualSpacing/>
              <w:rPr>
                <w:szCs w:val="24"/>
              </w:rPr>
            </w:pPr>
            <w:r w:rsidRPr="005449A6">
              <w:rPr>
                <w:szCs w:val="24"/>
              </w:rPr>
              <w:t>Agency/Finalist Offerors</w:t>
            </w:r>
          </w:p>
        </w:tc>
        <w:tc>
          <w:tcPr>
            <w:tcW w:w="1537" w:type="pct"/>
            <w:vAlign w:val="center"/>
          </w:tcPr>
          <w:p w14:paraId="3099EEF6" w14:textId="06788B4F" w:rsidR="006D1926" w:rsidRPr="005449A6" w:rsidRDefault="000A119C" w:rsidP="00596824">
            <w:pPr>
              <w:spacing w:before="0"/>
              <w:contextualSpacing/>
              <w:rPr>
                <w:szCs w:val="24"/>
              </w:rPr>
            </w:pPr>
            <w:r>
              <w:rPr>
                <w:szCs w:val="24"/>
              </w:rPr>
              <w:t>10/20/2025</w:t>
            </w:r>
          </w:p>
        </w:tc>
      </w:tr>
      <w:tr w:rsidR="006D1926" w:rsidRPr="005449A6" w14:paraId="284C38B5" w14:textId="77777777" w:rsidTr="00596824">
        <w:tc>
          <w:tcPr>
            <w:tcW w:w="1730" w:type="pct"/>
            <w:vAlign w:val="center"/>
          </w:tcPr>
          <w:p w14:paraId="3CE5DBAB" w14:textId="34AC6AE5" w:rsidR="006D1926" w:rsidRPr="005449A6" w:rsidRDefault="006D1926" w:rsidP="00596824">
            <w:pPr>
              <w:spacing w:before="0"/>
              <w:contextualSpacing/>
              <w:rPr>
                <w:b/>
                <w:bCs/>
                <w:szCs w:val="24"/>
              </w:rPr>
            </w:pPr>
            <w:r w:rsidRPr="005449A6">
              <w:rPr>
                <w:b/>
                <w:bCs/>
                <w:szCs w:val="24"/>
              </w:rPr>
              <w:t>1</w:t>
            </w:r>
            <w:r w:rsidR="007A5410">
              <w:rPr>
                <w:b/>
                <w:bCs/>
                <w:szCs w:val="24"/>
              </w:rPr>
              <w:t>0</w:t>
            </w:r>
            <w:r w:rsidRPr="005449A6">
              <w:rPr>
                <w:b/>
                <w:bCs/>
                <w:szCs w:val="24"/>
              </w:rPr>
              <w:t>.</w:t>
            </w:r>
            <w:r w:rsidRPr="005449A6">
              <w:rPr>
                <w:b/>
                <w:bCs/>
                <w:szCs w:val="24"/>
                <w:vertAlign w:val="superscript"/>
              </w:rPr>
              <w:t>*</w:t>
            </w:r>
            <w:r w:rsidRPr="005449A6">
              <w:rPr>
                <w:b/>
                <w:bCs/>
                <w:szCs w:val="24"/>
              </w:rPr>
              <w:t xml:space="preserve"> Contract Awards</w:t>
            </w:r>
          </w:p>
        </w:tc>
        <w:tc>
          <w:tcPr>
            <w:tcW w:w="1732" w:type="pct"/>
            <w:vAlign w:val="center"/>
          </w:tcPr>
          <w:p w14:paraId="59290044" w14:textId="77777777" w:rsidR="006D1926" w:rsidRPr="005449A6" w:rsidRDefault="006D1926" w:rsidP="00596824">
            <w:pPr>
              <w:spacing w:before="0"/>
              <w:ind w:left="75"/>
              <w:contextualSpacing/>
              <w:rPr>
                <w:szCs w:val="24"/>
              </w:rPr>
            </w:pPr>
            <w:r w:rsidRPr="005449A6">
              <w:rPr>
                <w:szCs w:val="24"/>
              </w:rPr>
              <w:t>Agency/ Finalist Offerors</w:t>
            </w:r>
          </w:p>
        </w:tc>
        <w:tc>
          <w:tcPr>
            <w:tcW w:w="1537" w:type="pct"/>
            <w:vAlign w:val="center"/>
          </w:tcPr>
          <w:p w14:paraId="14FC260B" w14:textId="6DD33093" w:rsidR="006D1926" w:rsidRPr="005449A6" w:rsidRDefault="000A119C" w:rsidP="00596824">
            <w:pPr>
              <w:spacing w:before="0"/>
              <w:contextualSpacing/>
              <w:rPr>
                <w:szCs w:val="24"/>
              </w:rPr>
            </w:pPr>
            <w:r>
              <w:rPr>
                <w:szCs w:val="24"/>
              </w:rPr>
              <w:t>10/24/2025</w:t>
            </w:r>
          </w:p>
        </w:tc>
      </w:tr>
      <w:tr w:rsidR="006D1926" w:rsidRPr="005449A6" w14:paraId="2283B65B" w14:textId="77777777" w:rsidTr="00596824">
        <w:tc>
          <w:tcPr>
            <w:tcW w:w="1730" w:type="pct"/>
            <w:vAlign w:val="center"/>
          </w:tcPr>
          <w:p w14:paraId="0F2840E3" w14:textId="357C115E" w:rsidR="006D1926" w:rsidRPr="005449A6" w:rsidRDefault="006D1926" w:rsidP="00596824">
            <w:pPr>
              <w:spacing w:before="0"/>
              <w:contextualSpacing/>
              <w:rPr>
                <w:b/>
                <w:bCs/>
                <w:szCs w:val="24"/>
              </w:rPr>
            </w:pPr>
            <w:r w:rsidRPr="005449A6">
              <w:rPr>
                <w:b/>
                <w:bCs/>
                <w:szCs w:val="24"/>
              </w:rPr>
              <w:t>1</w:t>
            </w:r>
            <w:r w:rsidR="007A5410">
              <w:rPr>
                <w:b/>
                <w:bCs/>
                <w:szCs w:val="24"/>
              </w:rPr>
              <w:t>1</w:t>
            </w:r>
            <w:r w:rsidRPr="005449A6">
              <w:rPr>
                <w:b/>
                <w:bCs/>
                <w:szCs w:val="24"/>
              </w:rPr>
              <w:t>.</w:t>
            </w:r>
            <w:r w:rsidRPr="005449A6">
              <w:rPr>
                <w:b/>
                <w:bCs/>
                <w:szCs w:val="24"/>
                <w:vertAlign w:val="superscript"/>
              </w:rPr>
              <w:t>*</w:t>
            </w:r>
            <w:r w:rsidRPr="005449A6">
              <w:rPr>
                <w:b/>
                <w:bCs/>
                <w:szCs w:val="24"/>
              </w:rPr>
              <w:t xml:space="preserve"> Protest Deadline</w:t>
            </w:r>
          </w:p>
        </w:tc>
        <w:tc>
          <w:tcPr>
            <w:tcW w:w="1732" w:type="pct"/>
            <w:vAlign w:val="center"/>
          </w:tcPr>
          <w:p w14:paraId="164E02BC" w14:textId="77777777" w:rsidR="006D1926" w:rsidRPr="005449A6" w:rsidRDefault="006D1926" w:rsidP="00596824">
            <w:pPr>
              <w:spacing w:before="0"/>
              <w:ind w:left="75"/>
              <w:contextualSpacing/>
              <w:rPr>
                <w:szCs w:val="24"/>
              </w:rPr>
            </w:pPr>
            <w:r w:rsidRPr="005449A6">
              <w:rPr>
                <w:szCs w:val="24"/>
              </w:rPr>
              <w:t>Agency</w:t>
            </w:r>
          </w:p>
        </w:tc>
        <w:tc>
          <w:tcPr>
            <w:tcW w:w="1537" w:type="pct"/>
            <w:vAlign w:val="center"/>
          </w:tcPr>
          <w:p w14:paraId="49CB9799" w14:textId="6685A1DB" w:rsidR="006D1926" w:rsidRPr="005449A6" w:rsidRDefault="000A119C" w:rsidP="00596824">
            <w:pPr>
              <w:spacing w:before="0"/>
              <w:contextualSpacing/>
              <w:rPr>
                <w:szCs w:val="24"/>
              </w:rPr>
            </w:pPr>
            <w:r>
              <w:rPr>
                <w:szCs w:val="24"/>
              </w:rPr>
              <w:t>11/10/2025</w:t>
            </w:r>
          </w:p>
        </w:tc>
      </w:tr>
      <w:bookmarkEnd w:id="15"/>
    </w:tbl>
    <w:p w14:paraId="146DF451" w14:textId="77777777" w:rsidR="000A119C" w:rsidRDefault="000A119C" w:rsidP="00B37CC9">
      <w:pPr>
        <w:pStyle w:val="BodyTextFirstIndent2"/>
        <w:spacing w:before="0" w:after="0" w:line="240" w:lineRule="auto"/>
        <w:ind w:firstLine="0"/>
        <w:jc w:val="both"/>
        <w:rPr>
          <w:vertAlign w:val="superscript"/>
        </w:rPr>
      </w:pPr>
    </w:p>
    <w:p w14:paraId="7AB5E1FC" w14:textId="06D6705F" w:rsidR="009A0886" w:rsidRDefault="009A0886" w:rsidP="00B37CC9">
      <w:pPr>
        <w:pStyle w:val="BodyTextFirstIndent2"/>
        <w:spacing w:before="0" w:after="0" w:line="240" w:lineRule="auto"/>
        <w:ind w:firstLine="0"/>
        <w:jc w:val="both"/>
      </w:pPr>
      <w:r w:rsidRPr="000A119C">
        <w:rPr>
          <w:b/>
          <w:bCs/>
          <w:vertAlign w:val="superscript"/>
        </w:rPr>
        <w:t>*</w:t>
      </w:r>
      <w:r w:rsidRPr="005449A6">
        <w:t xml:space="preserve">Dates indicated in </w:t>
      </w:r>
      <w:r w:rsidR="000A119C">
        <w:t xml:space="preserve">Sequence of </w:t>
      </w:r>
      <w:r w:rsidRPr="005449A6">
        <w:t xml:space="preserve">Events </w:t>
      </w:r>
      <w:r w:rsidR="008B3FF8">
        <w:t>6</w:t>
      </w:r>
      <w:r w:rsidRPr="005449A6">
        <w:t xml:space="preserve"> through 1</w:t>
      </w:r>
      <w:r w:rsidR="000A119C">
        <w:t>1</w:t>
      </w:r>
      <w:r w:rsidRPr="005449A6">
        <w:t xml:space="preserve"> are estimates only and may be subject to change without necessitating an amendment to the RFP.</w:t>
      </w:r>
    </w:p>
    <w:p w14:paraId="56847F59" w14:textId="77777777" w:rsidR="00B37CC9" w:rsidRPr="005449A6" w:rsidRDefault="00B37CC9" w:rsidP="000424B0">
      <w:pPr>
        <w:pStyle w:val="BodyTextFirstIndent2"/>
        <w:spacing w:before="0" w:after="0" w:line="240" w:lineRule="auto"/>
        <w:ind w:firstLine="0"/>
        <w:jc w:val="both"/>
      </w:pPr>
    </w:p>
    <w:p w14:paraId="0397ED4A" w14:textId="3D93BD7F" w:rsidR="00BB7277" w:rsidRPr="005449A6" w:rsidRDefault="00BB7277" w:rsidP="000424B0">
      <w:pPr>
        <w:pStyle w:val="ListParagraph"/>
        <w:numPr>
          <w:ilvl w:val="0"/>
          <w:numId w:val="2"/>
        </w:numPr>
        <w:spacing w:before="0" w:after="0" w:line="240" w:lineRule="auto"/>
        <w:jc w:val="both"/>
        <w:outlineLvl w:val="1"/>
        <w:rPr>
          <w:b/>
          <w:bCs/>
          <w:szCs w:val="24"/>
        </w:rPr>
      </w:pPr>
      <w:bookmarkStart w:id="16" w:name="_Toc208221386"/>
      <w:r w:rsidRPr="005449A6">
        <w:rPr>
          <w:b/>
          <w:bCs/>
          <w:szCs w:val="24"/>
        </w:rPr>
        <w:t>EXPLANATION OF EVENTS</w:t>
      </w:r>
      <w:bookmarkEnd w:id="16"/>
    </w:p>
    <w:p w14:paraId="5F5EF2A6" w14:textId="77777777" w:rsidR="005A5FAC" w:rsidRDefault="005A5FAC" w:rsidP="00B37CC9">
      <w:pPr>
        <w:pStyle w:val="ListContinue"/>
        <w:spacing w:before="0" w:after="0" w:line="240" w:lineRule="auto"/>
        <w:jc w:val="both"/>
      </w:pPr>
      <w:r w:rsidRPr="005449A6">
        <w:t>The following paragraphs describe the activities listed in the Sequence of Events shown in Section II.A., above.</w:t>
      </w:r>
    </w:p>
    <w:p w14:paraId="17DAAEB0" w14:textId="77777777" w:rsidR="00B37CC9" w:rsidRPr="005449A6" w:rsidRDefault="00B37CC9" w:rsidP="000424B0">
      <w:pPr>
        <w:pStyle w:val="ListContinue"/>
        <w:spacing w:before="0" w:after="0" w:line="240" w:lineRule="auto"/>
        <w:jc w:val="both"/>
      </w:pPr>
    </w:p>
    <w:p w14:paraId="21C652B3" w14:textId="276B875C" w:rsidR="00BB7277" w:rsidRPr="005449A6" w:rsidRDefault="00BB7277" w:rsidP="00036C72">
      <w:pPr>
        <w:pStyle w:val="ListParagraph"/>
        <w:numPr>
          <w:ilvl w:val="0"/>
          <w:numId w:val="33"/>
        </w:numPr>
        <w:spacing w:before="0" w:after="0" w:line="240" w:lineRule="auto"/>
        <w:jc w:val="both"/>
        <w:outlineLvl w:val="2"/>
        <w:rPr>
          <w:b/>
          <w:bCs/>
          <w:szCs w:val="24"/>
        </w:rPr>
      </w:pPr>
      <w:bookmarkStart w:id="17" w:name="_Toc208221387"/>
      <w:r w:rsidRPr="005449A6">
        <w:rPr>
          <w:b/>
          <w:bCs/>
          <w:szCs w:val="24"/>
        </w:rPr>
        <w:t>Issue RFP</w:t>
      </w:r>
      <w:bookmarkEnd w:id="17"/>
    </w:p>
    <w:p w14:paraId="43EC4980" w14:textId="5D6DB5CA" w:rsidR="00917EF9" w:rsidRDefault="00917EF9" w:rsidP="00C62742">
      <w:pPr>
        <w:pStyle w:val="BodyTextFirstIndent2"/>
        <w:spacing w:before="0" w:after="0" w:line="240" w:lineRule="auto"/>
        <w:ind w:left="720" w:firstLine="0"/>
        <w:jc w:val="both"/>
      </w:pPr>
      <w:r w:rsidRPr="005449A6">
        <w:t xml:space="preserve">This RFP is being issued on behalf of the State of New Mexico, Indian Affairs Department on the date indicated in Section II.A, Sequence of Events. </w:t>
      </w:r>
    </w:p>
    <w:p w14:paraId="4325B95D" w14:textId="77777777" w:rsidR="00B37CC9" w:rsidRPr="005449A6" w:rsidRDefault="00B37CC9" w:rsidP="000424B0">
      <w:pPr>
        <w:pStyle w:val="BodyTextFirstIndent2"/>
        <w:spacing w:before="0" w:after="0" w:line="240" w:lineRule="auto"/>
        <w:ind w:firstLine="0"/>
        <w:jc w:val="both"/>
      </w:pPr>
    </w:p>
    <w:p w14:paraId="744811F4" w14:textId="5420B02F" w:rsidR="00BB7277" w:rsidRPr="005449A6" w:rsidRDefault="00BB7277" w:rsidP="00036C72">
      <w:pPr>
        <w:pStyle w:val="ListParagraph"/>
        <w:numPr>
          <w:ilvl w:val="0"/>
          <w:numId w:val="33"/>
        </w:numPr>
        <w:spacing w:before="0" w:after="0" w:line="240" w:lineRule="auto"/>
        <w:jc w:val="both"/>
        <w:outlineLvl w:val="2"/>
        <w:rPr>
          <w:b/>
          <w:bCs/>
          <w:szCs w:val="24"/>
        </w:rPr>
      </w:pPr>
      <w:bookmarkStart w:id="18" w:name="_Toc208221388"/>
      <w:r w:rsidRPr="005449A6">
        <w:rPr>
          <w:b/>
          <w:bCs/>
          <w:szCs w:val="24"/>
        </w:rPr>
        <w:t>Ac</w:t>
      </w:r>
      <w:r w:rsidR="00C21C55" w:rsidRPr="005449A6">
        <w:rPr>
          <w:b/>
          <w:bCs/>
          <w:szCs w:val="24"/>
        </w:rPr>
        <w:t>knowledgement of Receipt Form</w:t>
      </w:r>
      <w:bookmarkEnd w:id="18"/>
    </w:p>
    <w:p w14:paraId="08518443" w14:textId="5C01E6EE" w:rsidR="000424B0" w:rsidRDefault="00273410" w:rsidP="00C62742">
      <w:pPr>
        <w:pStyle w:val="BodyTextFirstIndent2"/>
        <w:spacing w:before="0" w:after="0" w:line="240" w:lineRule="auto"/>
        <w:ind w:left="720" w:firstLine="0"/>
        <w:contextualSpacing/>
        <w:jc w:val="both"/>
      </w:pPr>
      <w:r w:rsidRPr="005449A6">
        <w:t xml:space="preserve">Potential Offerors may e-mail the Acknowledgement of Receipt Form (APPENDIX A), to the </w:t>
      </w:r>
      <w:r w:rsidR="006E2B3E">
        <w:t>Procurement Manager</w:t>
      </w:r>
      <w:r w:rsidRPr="005449A6">
        <w:t xml:space="preserve">, </w:t>
      </w:r>
      <w:r w:rsidR="00377725">
        <w:t>Tanya Lansing, New Mexico Indian Affairs Department</w:t>
      </w:r>
      <w:r w:rsidR="00377725" w:rsidRPr="00735B95">
        <w:t>, Emai</w:t>
      </w:r>
      <w:r w:rsidR="00377725">
        <w:t xml:space="preserve">l: </w:t>
      </w:r>
      <w:hyperlink r:id="rId14" w:history="1">
        <w:r w:rsidR="00377725" w:rsidRPr="0068207D">
          <w:rPr>
            <w:rStyle w:val="Hyperlink"/>
          </w:rPr>
          <w:t>Tanya.Lansing@iad.nm.gov</w:t>
        </w:r>
      </w:hyperlink>
      <w:r w:rsidR="00B37CC9">
        <w:t>,</w:t>
      </w:r>
      <w:r w:rsidRPr="005449A6">
        <w:t xml:space="preserve"> to have their organization placed on the procurement Distribution List.  The form must be returned to </w:t>
      </w:r>
      <w:r w:rsidR="00596824">
        <w:t>the Procurement</w:t>
      </w:r>
      <w:r w:rsidR="006E2B3E">
        <w:t xml:space="preserve"> Manager</w:t>
      </w:r>
      <w:r w:rsidRPr="005449A6">
        <w:t xml:space="preserve"> by </w:t>
      </w:r>
      <w:r w:rsidR="006E2B3E">
        <w:t>5</w:t>
      </w:r>
      <w:r w:rsidRPr="005449A6">
        <w:t>:00 PM MST/ MDT on the date indicated in Section II.A, Sequence of Events</w:t>
      </w:r>
      <w:r w:rsidR="00B37CC9">
        <w:t>.</w:t>
      </w:r>
    </w:p>
    <w:p w14:paraId="30F9097C" w14:textId="77777777" w:rsidR="00596824" w:rsidRDefault="00596824" w:rsidP="00C62742">
      <w:pPr>
        <w:pStyle w:val="BodyTextFirstIndent2"/>
        <w:spacing w:before="0" w:after="0" w:line="240" w:lineRule="auto"/>
        <w:ind w:left="720" w:firstLine="0"/>
        <w:contextualSpacing/>
        <w:jc w:val="both"/>
      </w:pPr>
    </w:p>
    <w:p w14:paraId="3B20D0AE" w14:textId="59901A65" w:rsidR="00273410" w:rsidRDefault="00273410" w:rsidP="00C62742">
      <w:pPr>
        <w:pStyle w:val="BodyTextFirstIndent2"/>
        <w:spacing w:before="0" w:after="0" w:line="240" w:lineRule="auto"/>
        <w:ind w:left="720" w:firstLine="0"/>
        <w:contextualSpacing/>
        <w:jc w:val="both"/>
      </w:pPr>
      <w:r w:rsidRPr="005449A6">
        <w:t>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w:t>
      </w:r>
    </w:p>
    <w:p w14:paraId="79B27D1C" w14:textId="77777777" w:rsidR="00B37CC9" w:rsidRPr="005449A6" w:rsidRDefault="00B37CC9" w:rsidP="000424B0">
      <w:pPr>
        <w:pStyle w:val="BodyTextFirstIndent2"/>
        <w:spacing w:before="0" w:after="0" w:line="240" w:lineRule="auto"/>
        <w:ind w:firstLine="0"/>
        <w:contextualSpacing/>
        <w:jc w:val="both"/>
        <w:rPr>
          <w:b/>
          <w:bCs/>
        </w:rPr>
      </w:pPr>
    </w:p>
    <w:p w14:paraId="68991B9D" w14:textId="59194AC8" w:rsidR="00C21C55" w:rsidRPr="008E6B5C" w:rsidRDefault="00C21C55" w:rsidP="00036C72">
      <w:pPr>
        <w:pStyle w:val="ListParagraph"/>
        <w:numPr>
          <w:ilvl w:val="0"/>
          <w:numId w:val="33"/>
        </w:numPr>
        <w:spacing w:before="0" w:after="0" w:line="240" w:lineRule="auto"/>
        <w:jc w:val="both"/>
        <w:outlineLvl w:val="2"/>
        <w:rPr>
          <w:b/>
          <w:bCs/>
          <w:szCs w:val="24"/>
        </w:rPr>
      </w:pPr>
      <w:bookmarkStart w:id="19" w:name="_Toc208221389"/>
      <w:r w:rsidRPr="008E6B5C">
        <w:rPr>
          <w:b/>
          <w:bCs/>
          <w:szCs w:val="24"/>
        </w:rPr>
        <w:t>Deadline to Submit Written Questions</w:t>
      </w:r>
      <w:bookmarkEnd w:id="19"/>
    </w:p>
    <w:p w14:paraId="40A3B485" w14:textId="76D5334E" w:rsidR="00935EDC" w:rsidRDefault="00935EDC" w:rsidP="00C62742">
      <w:pPr>
        <w:pStyle w:val="BodyTextFirstIndent2"/>
        <w:spacing w:line="240" w:lineRule="auto"/>
        <w:ind w:left="720" w:firstLine="0"/>
        <w:contextualSpacing/>
        <w:jc w:val="both"/>
      </w:pPr>
      <w:r w:rsidRPr="005449A6">
        <w:t xml:space="preserve">Potential Offerors may submit written questions to the Procurement Manager as to the intent or clarity of this RFP until </w:t>
      </w:r>
      <w:r w:rsidR="00787B11">
        <w:t>5</w:t>
      </w:r>
      <w:r w:rsidRPr="005449A6">
        <w:t xml:space="preserve">:00 PM MST/MDT as indicated in Section II.A, Sequence of Events.  All written questions must be addressed to the Procurement Manager as declared in Section I.D. Questions </w:t>
      </w:r>
      <w:proofErr w:type="gramStart"/>
      <w:r w:rsidRPr="005449A6">
        <w:t>shall</w:t>
      </w:r>
      <w:proofErr w:type="gramEnd"/>
      <w:r w:rsidRPr="005449A6">
        <w:t xml:space="preserve"> be clearly labeled and </w:t>
      </w:r>
      <w:proofErr w:type="gramStart"/>
      <w:r w:rsidRPr="005449A6">
        <w:t>shall</w:t>
      </w:r>
      <w:proofErr w:type="gramEnd"/>
      <w:r w:rsidRPr="005449A6">
        <w:t xml:space="preserve"> cite the Section(s) in the RFP or other document which </w:t>
      </w:r>
      <w:proofErr w:type="gramStart"/>
      <w:r w:rsidRPr="005449A6">
        <w:t>form</w:t>
      </w:r>
      <w:proofErr w:type="gramEnd"/>
      <w:r w:rsidRPr="005449A6">
        <w:t xml:space="preserve"> the basis of the question.</w:t>
      </w:r>
    </w:p>
    <w:p w14:paraId="2491B8FE" w14:textId="77777777" w:rsidR="00A77011" w:rsidRPr="005449A6" w:rsidRDefault="00A77011" w:rsidP="000424B0">
      <w:pPr>
        <w:pStyle w:val="BodyTextFirstIndent2"/>
        <w:spacing w:line="240" w:lineRule="auto"/>
        <w:ind w:firstLine="0"/>
        <w:contextualSpacing/>
        <w:jc w:val="both"/>
      </w:pPr>
    </w:p>
    <w:p w14:paraId="43D8F001" w14:textId="467E098B" w:rsidR="00C21C55" w:rsidRPr="005449A6" w:rsidRDefault="00C21C55" w:rsidP="00036C72">
      <w:pPr>
        <w:pStyle w:val="ListParagraph"/>
        <w:numPr>
          <w:ilvl w:val="0"/>
          <w:numId w:val="33"/>
        </w:numPr>
        <w:spacing w:before="0" w:after="0" w:line="240" w:lineRule="auto"/>
        <w:jc w:val="both"/>
        <w:outlineLvl w:val="2"/>
        <w:rPr>
          <w:b/>
          <w:bCs/>
          <w:szCs w:val="24"/>
        </w:rPr>
      </w:pPr>
      <w:bookmarkStart w:id="20" w:name="_Toc208221390"/>
      <w:r w:rsidRPr="005449A6">
        <w:rPr>
          <w:b/>
          <w:bCs/>
          <w:szCs w:val="24"/>
        </w:rPr>
        <w:t>Response to Written Questions</w:t>
      </w:r>
      <w:bookmarkEnd w:id="20"/>
    </w:p>
    <w:p w14:paraId="57BDECA1" w14:textId="6F0FA3FB" w:rsidR="00FD5703" w:rsidRDefault="00FD5703" w:rsidP="00C62742">
      <w:pPr>
        <w:pStyle w:val="BodyTextFirstIndent2"/>
        <w:spacing w:before="0" w:after="0" w:line="240" w:lineRule="auto"/>
        <w:ind w:left="720" w:firstLine="0"/>
        <w:contextualSpacing/>
        <w:jc w:val="both"/>
      </w:pPr>
      <w:r w:rsidRPr="005449A6">
        <w:t>Written responses to the written questions will be provided via e-mail, on or before the date</w:t>
      </w:r>
      <w:r w:rsidR="006A2DBA">
        <w:t xml:space="preserve"> and</w:t>
      </w:r>
      <w:r w:rsidRPr="005449A6">
        <w:t xml:space="preserve"> indicated in Section II.A, Sequence of Events, to all potential Offerors who timely submitted an Acknowledgement of Receipt Form (Section II.B.2 and APPENDIX A). </w:t>
      </w:r>
    </w:p>
    <w:p w14:paraId="0C41DCFA" w14:textId="77777777" w:rsidR="00A472B9" w:rsidRPr="005449A6" w:rsidRDefault="00A472B9" w:rsidP="000424B0">
      <w:pPr>
        <w:pStyle w:val="BodyTextFirstIndent2"/>
        <w:spacing w:before="0" w:after="0" w:line="240" w:lineRule="auto"/>
        <w:ind w:firstLine="0"/>
        <w:contextualSpacing/>
        <w:jc w:val="both"/>
      </w:pPr>
    </w:p>
    <w:p w14:paraId="22815C48" w14:textId="4A918DC0" w:rsidR="00FD5703" w:rsidRDefault="00FD5703" w:rsidP="00036C72">
      <w:pPr>
        <w:pStyle w:val="BodyTextFirstIndent2"/>
        <w:numPr>
          <w:ilvl w:val="1"/>
          <w:numId w:val="33"/>
        </w:numPr>
        <w:spacing w:before="0" w:after="0" w:line="240" w:lineRule="auto"/>
        <w:contextualSpacing/>
        <w:jc w:val="both"/>
      </w:pPr>
      <w:r w:rsidRPr="005449A6">
        <w:t>The Questions and Answers will be posted to:</w:t>
      </w:r>
      <w:r w:rsidR="00F7753B" w:rsidRPr="005449A6">
        <w:t xml:space="preserve"> </w:t>
      </w:r>
      <w:hyperlink r:id="rId15" w:history="1">
        <w:r w:rsidR="008E0C10" w:rsidRPr="008E0C10">
          <w:rPr>
            <w:rStyle w:val="Hyperlink"/>
          </w:rPr>
          <w:t>https://www.iad.nm.gov/</w:t>
        </w:r>
      </w:hyperlink>
    </w:p>
    <w:p w14:paraId="6FB312D8" w14:textId="77777777" w:rsidR="00A472B9" w:rsidRPr="008E0C10" w:rsidRDefault="00A472B9" w:rsidP="000424B0">
      <w:pPr>
        <w:pStyle w:val="BodyTextFirstIndent2"/>
        <w:spacing w:before="0" w:after="0" w:line="240" w:lineRule="auto"/>
        <w:contextualSpacing/>
        <w:jc w:val="both"/>
        <w:rPr>
          <w:highlight w:val="yellow"/>
        </w:rPr>
      </w:pPr>
    </w:p>
    <w:p w14:paraId="1000DBBB" w14:textId="40E2C1E0" w:rsidR="00C21C55" w:rsidRDefault="00C21C55" w:rsidP="00036C72">
      <w:pPr>
        <w:pStyle w:val="ListParagraph"/>
        <w:numPr>
          <w:ilvl w:val="0"/>
          <w:numId w:val="33"/>
        </w:numPr>
        <w:spacing w:before="0" w:after="0" w:line="240" w:lineRule="auto"/>
        <w:jc w:val="both"/>
        <w:outlineLvl w:val="2"/>
        <w:rPr>
          <w:b/>
          <w:bCs/>
          <w:szCs w:val="24"/>
        </w:rPr>
      </w:pPr>
      <w:bookmarkStart w:id="21" w:name="_Toc208221391"/>
      <w:r w:rsidRPr="005449A6">
        <w:rPr>
          <w:b/>
          <w:bCs/>
          <w:szCs w:val="24"/>
        </w:rPr>
        <w:t>Submission of Proposal</w:t>
      </w:r>
      <w:bookmarkEnd w:id="21"/>
    </w:p>
    <w:p w14:paraId="1C9DC45D" w14:textId="482DB3D2" w:rsidR="005D6D6F" w:rsidRDefault="005D6D6F" w:rsidP="005D6D6F">
      <w:pPr>
        <w:autoSpaceDE w:val="0"/>
        <w:autoSpaceDN w:val="0"/>
        <w:adjustRightInd w:val="0"/>
        <w:spacing w:before="0" w:after="0" w:line="240" w:lineRule="auto"/>
        <w:ind w:left="720"/>
        <w:rPr>
          <w:rFonts w:cs="TimesNewRomanPSMT"/>
          <w:szCs w:val="24"/>
        </w:rPr>
      </w:pPr>
      <w:r w:rsidRPr="0049273E">
        <w:t xml:space="preserve">Only </w:t>
      </w:r>
      <w:r w:rsidRPr="00C62742">
        <w:rPr>
          <w:b/>
          <w:bCs/>
          <w:i/>
          <w:iCs/>
          <w:u w:val="single"/>
        </w:rPr>
        <w:t>electronic</w:t>
      </w:r>
      <w:r w:rsidRPr="0049273E">
        <w:t xml:space="preserve"> proposal submissions are allowed.  No hard copy proposals will be accepted. All proposals must be submitted to the following web address: </w:t>
      </w:r>
      <w:hyperlink r:id="rId16" w:history="1">
        <w:r w:rsidRPr="00E76603">
          <w:rPr>
            <w:rStyle w:val="Hyperlink"/>
          </w:rPr>
          <w:t>https://www.dropbox.com/request/VOcmGiSl6QGvQktKOXbw</w:t>
        </w:r>
      </w:hyperlink>
    </w:p>
    <w:p w14:paraId="16BF690C" w14:textId="77777777" w:rsidR="005D6D6F" w:rsidRDefault="005D6D6F" w:rsidP="005D6D6F">
      <w:pPr>
        <w:autoSpaceDE w:val="0"/>
        <w:autoSpaceDN w:val="0"/>
        <w:adjustRightInd w:val="0"/>
        <w:spacing w:before="0" w:after="0" w:line="240" w:lineRule="auto"/>
        <w:ind w:left="720"/>
        <w:rPr>
          <w:rFonts w:cs="TimesNewRomanPSMT"/>
          <w:szCs w:val="24"/>
        </w:rPr>
      </w:pPr>
    </w:p>
    <w:p w14:paraId="456DCF72" w14:textId="26977CDC"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t>ALL OFFEROR PROPOSALS MUST BE RECEIVED FOR REVIEW AND</w:t>
      </w:r>
    </w:p>
    <w:p w14:paraId="20BC14C5" w14:textId="77777777" w:rsidR="005D6D6F" w:rsidRPr="005D6D6F" w:rsidRDefault="005D6D6F" w:rsidP="005D6D6F">
      <w:pPr>
        <w:autoSpaceDE w:val="0"/>
        <w:autoSpaceDN w:val="0"/>
        <w:adjustRightInd w:val="0"/>
        <w:spacing w:before="0" w:after="0" w:line="240" w:lineRule="auto"/>
        <w:ind w:left="720"/>
        <w:rPr>
          <w:rFonts w:cs="TimesNewRomanPSMT"/>
          <w:szCs w:val="24"/>
        </w:rPr>
      </w:pPr>
      <w:proofErr w:type="gramStart"/>
      <w:r w:rsidRPr="005D6D6F">
        <w:rPr>
          <w:rFonts w:cs="TimesNewRomanPSMT"/>
          <w:szCs w:val="24"/>
        </w:rPr>
        <w:t>EVALUATION</w:t>
      </w:r>
      <w:proofErr w:type="gramEnd"/>
      <w:r w:rsidRPr="005D6D6F">
        <w:rPr>
          <w:rFonts w:cs="TimesNewRomanPSMT"/>
          <w:szCs w:val="24"/>
        </w:rPr>
        <w:t xml:space="preserve"> BY THE PROCUREMENT MANAGER OR DESIGNEE</w:t>
      </w:r>
    </w:p>
    <w:p w14:paraId="6A874A5F" w14:textId="5E125FEC"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t xml:space="preserve">NO LATER THAN </w:t>
      </w:r>
      <w:r>
        <w:rPr>
          <w:rFonts w:cs="TimesNewRomanPS-BoldMT"/>
          <w:b/>
          <w:bCs/>
          <w:szCs w:val="24"/>
        </w:rPr>
        <w:t>5</w:t>
      </w:r>
      <w:r w:rsidRPr="005D6D6F">
        <w:rPr>
          <w:rFonts w:cs="TimesNewRomanPS-BoldMT"/>
          <w:b/>
          <w:bCs/>
          <w:szCs w:val="24"/>
        </w:rPr>
        <w:t xml:space="preserve">:00 PM </w:t>
      </w:r>
      <w:r w:rsidRPr="005D6D6F">
        <w:rPr>
          <w:rFonts w:cs="TimesNewRomanPSMT"/>
          <w:szCs w:val="24"/>
        </w:rPr>
        <w:t>MST ON</w:t>
      </w:r>
      <w:r>
        <w:rPr>
          <w:rFonts w:cs="TimesNewRomanPSMT"/>
          <w:szCs w:val="24"/>
        </w:rPr>
        <w:t xml:space="preserve"> </w:t>
      </w:r>
      <w:r w:rsidRPr="005D6D6F">
        <w:rPr>
          <w:rFonts w:cs="TimesNewRomanPSMT"/>
          <w:szCs w:val="24"/>
        </w:rPr>
        <w:t>THE DATE INDICATED IN SECTION II.A, SEQUENCE OF</w:t>
      </w:r>
      <w:r>
        <w:rPr>
          <w:rFonts w:cs="TimesNewRomanPSMT"/>
          <w:szCs w:val="24"/>
        </w:rPr>
        <w:t xml:space="preserve"> </w:t>
      </w:r>
      <w:r w:rsidRPr="005D6D6F">
        <w:rPr>
          <w:rFonts w:cs="TimesNewRomanPSMT"/>
          <w:szCs w:val="24"/>
        </w:rPr>
        <w:t xml:space="preserve">EVENTS. </w:t>
      </w:r>
      <w:r w:rsidRPr="005D6D6F">
        <w:rPr>
          <w:rFonts w:cs="TimesNewRomanPS-BoldMT"/>
          <w:b/>
          <w:bCs/>
          <w:szCs w:val="24"/>
        </w:rPr>
        <w:t>PROPOSALS RECEIVED AFTER THIS DEADLINE WILL</w:t>
      </w:r>
    </w:p>
    <w:p w14:paraId="633CFE58" w14:textId="77777777"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BoldMT"/>
          <w:b/>
          <w:bCs/>
          <w:szCs w:val="24"/>
        </w:rPr>
        <w:t xml:space="preserve">NOT BE ACCEPTED. </w:t>
      </w:r>
      <w:r w:rsidRPr="005D6D6F">
        <w:rPr>
          <w:rFonts w:cs="TimesNewRomanPSMT"/>
          <w:szCs w:val="24"/>
        </w:rPr>
        <w:t>The date and time of receipt will be recorded on</w:t>
      </w:r>
    </w:p>
    <w:p w14:paraId="35F65C06" w14:textId="77777777"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t>each proposal. If an Offeror decides to use a third-party delivery entity to</w:t>
      </w:r>
    </w:p>
    <w:p w14:paraId="473514CA" w14:textId="77777777"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t>submit its proposal, it is still the responsibility of the Offeror to ensure that</w:t>
      </w:r>
    </w:p>
    <w:p w14:paraId="5A6B7594" w14:textId="77777777" w:rsidR="005D6D6F" w:rsidRPr="005D6D6F" w:rsidRDefault="005D6D6F" w:rsidP="005D6D6F">
      <w:pPr>
        <w:autoSpaceDE w:val="0"/>
        <w:autoSpaceDN w:val="0"/>
        <w:adjustRightInd w:val="0"/>
        <w:spacing w:before="0" w:after="0" w:line="240" w:lineRule="auto"/>
        <w:ind w:left="720"/>
        <w:rPr>
          <w:rFonts w:cs="TimesNewRomanPSMT"/>
          <w:szCs w:val="24"/>
        </w:rPr>
      </w:pPr>
      <w:proofErr w:type="gramStart"/>
      <w:r w:rsidRPr="005D6D6F">
        <w:rPr>
          <w:rFonts w:cs="TimesNewRomanPSMT"/>
          <w:szCs w:val="24"/>
        </w:rPr>
        <w:t>the</w:t>
      </w:r>
      <w:proofErr w:type="gramEnd"/>
      <w:r w:rsidRPr="005D6D6F">
        <w:rPr>
          <w:rFonts w:cs="TimesNewRomanPSMT"/>
          <w:szCs w:val="24"/>
        </w:rPr>
        <w:t xml:space="preserve"> delivery is made on time. An Offeror should </w:t>
      </w:r>
      <w:proofErr w:type="gramStart"/>
      <w:r w:rsidRPr="005D6D6F">
        <w:rPr>
          <w:rFonts w:cs="TimesNewRomanPSMT"/>
          <w:szCs w:val="24"/>
        </w:rPr>
        <w:t>take into account</w:t>
      </w:r>
      <w:proofErr w:type="gramEnd"/>
      <w:r w:rsidRPr="005D6D6F">
        <w:rPr>
          <w:rFonts w:cs="TimesNewRomanPSMT"/>
          <w:szCs w:val="24"/>
        </w:rPr>
        <w:t xml:space="preserve"> all factors</w:t>
      </w:r>
    </w:p>
    <w:p w14:paraId="678A93B1" w14:textId="77777777"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t xml:space="preserve">regarding the delivery by the </w:t>
      </w:r>
      <w:proofErr w:type="gramStart"/>
      <w:r w:rsidRPr="005D6D6F">
        <w:rPr>
          <w:rFonts w:cs="TimesNewRomanPSMT"/>
          <w:szCs w:val="24"/>
        </w:rPr>
        <w:t>third party</w:t>
      </w:r>
      <w:proofErr w:type="gramEnd"/>
      <w:r w:rsidRPr="005D6D6F">
        <w:rPr>
          <w:rFonts w:cs="TimesNewRomanPSMT"/>
          <w:szCs w:val="24"/>
        </w:rPr>
        <w:t xml:space="preserve"> entity and ensure that the delivery is</w:t>
      </w:r>
    </w:p>
    <w:p w14:paraId="4A50E0D7" w14:textId="77777777"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t>made prior to the stated deadline. Weather delays, traffic jams, deliveries to</w:t>
      </w:r>
    </w:p>
    <w:p w14:paraId="7716A657" w14:textId="3648CA11"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t>the incorrect address nor any other reason for a delay will be accepted for</w:t>
      </w:r>
      <w:r>
        <w:rPr>
          <w:rFonts w:cs="TimesNewRomanPSMT"/>
          <w:szCs w:val="24"/>
        </w:rPr>
        <w:t xml:space="preserve"> </w:t>
      </w:r>
      <w:r w:rsidRPr="005D6D6F">
        <w:rPr>
          <w:rFonts w:cs="TimesNewRomanPSMT"/>
          <w:szCs w:val="24"/>
        </w:rPr>
        <w:t>failure to make the stated deadline.</w:t>
      </w:r>
    </w:p>
    <w:p w14:paraId="0C562696" w14:textId="77777777" w:rsidR="005D6D6F" w:rsidRPr="005D6D6F" w:rsidRDefault="005D6D6F" w:rsidP="005D6D6F">
      <w:pPr>
        <w:pStyle w:val="ListParagraph"/>
        <w:spacing w:before="0" w:after="0" w:line="240" w:lineRule="auto"/>
        <w:ind w:left="1440"/>
        <w:jc w:val="both"/>
        <w:outlineLvl w:val="2"/>
        <w:rPr>
          <w:rFonts w:cs="TimesNewRomanPSMT"/>
          <w:szCs w:val="24"/>
        </w:rPr>
      </w:pPr>
    </w:p>
    <w:p w14:paraId="1FFA229F" w14:textId="01F6BF86"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lastRenderedPageBreak/>
        <w:t>Pursuant to §13-1-116, NMSA 1978, the contents of proposals</w:t>
      </w:r>
    </w:p>
    <w:p w14:paraId="5A0EF0F9" w14:textId="77777777"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t>shall not be disclosed to competing potential Offerors during the negotiation</w:t>
      </w:r>
    </w:p>
    <w:p w14:paraId="0A3F57AD" w14:textId="77777777"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t>process. The negotiation process is deemed to be in effect until the contract</w:t>
      </w:r>
    </w:p>
    <w:p w14:paraId="3B134BCF" w14:textId="77777777"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t>is awarded pursuant to this Request for Proposals. Awarded in this context</w:t>
      </w:r>
    </w:p>
    <w:p w14:paraId="56168B36" w14:textId="01AA8583" w:rsidR="005D6D6F" w:rsidRPr="005D6D6F" w:rsidRDefault="005D6D6F" w:rsidP="005D6D6F">
      <w:pPr>
        <w:autoSpaceDE w:val="0"/>
        <w:autoSpaceDN w:val="0"/>
        <w:adjustRightInd w:val="0"/>
        <w:spacing w:before="0" w:after="0" w:line="240" w:lineRule="auto"/>
        <w:ind w:left="720"/>
        <w:rPr>
          <w:rFonts w:cs="TimesNewRomanPSMT"/>
          <w:szCs w:val="24"/>
        </w:rPr>
      </w:pPr>
      <w:r w:rsidRPr="005D6D6F">
        <w:rPr>
          <w:rFonts w:cs="TimesNewRomanPSMT"/>
          <w:szCs w:val="24"/>
        </w:rPr>
        <w:t>means the final required state agency signature on the contract(s) resulting</w:t>
      </w:r>
      <w:r>
        <w:rPr>
          <w:rFonts w:cs="TimesNewRomanPSMT"/>
          <w:szCs w:val="24"/>
        </w:rPr>
        <w:t xml:space="preserve"> </w:t>
      </w:r>
      <w:r w:rsidRPr="005D6D6F">
        <w:rPr>
          <w:rFonts w:cs="TimesNewRomanPSMT"/>
          <w:szCs w:val="24"/>
        </w:rPr>
        <w:t>from the procurement has been obtained.</w:t>
      </w:r>
    </w:p>
    <w:p w14:paraId="4FC8B8BB" w14:textId="77777777" w:rsidR="00F27622" w:rsidRPr="0049273E" w:rsidRDefault="00F27622" w:rsidP="005D6D6F">
      <w:pPr>
        <w:spacing w:before="0" w:after="0" w:line="240" w:lineRule="auto"/>
      </w:pPr>
    </w:p>
    <w:p w14:paraId="36F8E78F" w14:textId="2A5696AD" w:rsidR="00C21C55" w:rsidRPr="008E6B5C" w:rsidRDefault="00C21C55" w:rsidP="00036C72">
      <w:pPr>
        <w:pStyle w:val="ListParagraph"/>
        <w:numPr>
          <w:ilvl w:val="0"/>
          <w:numId w:val="33"/>
        </w:numPr>
        <w:spacing w:before="0" w:after="0" w:line="240" w:lineRule="auto"/>
        <w:jc w:val="both"/>
        <w:outlineLvl w:val="2"/>
        <w:rPr>
          <w:b/>
          <w:bCs/>
          <w:szCs w:val="24"/>
        </w:rPr>
      </w:pPr>
      <w:bookmarkStart w:id="22" w:name="_Toc208221392"/>
      <w:r w:rsidRPr="008E6B5C">
        <w:rPr>
          <w:b/>
          <w:bCs/>
          <w:szCs w:val="24"/>
        </w:rPr>
        <w:t>Proposal Evaluation</w:t>
      </w:r>
      <w:bookmarkEnd w:id="22"/>
    </w:p>
    <w:p w14:paraId="552547FF" w14:textId="77777777" w:rsidR="00D840DC" w:rsidRDefault="00D840DC" w:rsidP="00C62742">
      <w:pPr>
        <w:pStyle w:val="BodyTextFirstIndent2"/>
        <w:spacing w:before="0" w:after="0" w:line="240" w:lineRule="auto"/>
        <w:ind w:left="720" w:firstLine="0"/>
        <w:contextualSpacing/>
        <w:jc w:val="both"/>
      </w:pPr>
      <w:r w:rsidRPr="005449A6">
        <w:t>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E1C2E5D" w14:textId="77777777" w:rsidR="00A472B9" w:rsidRPr="005449A6" w:rsidRDefault="00A472B9" w:rsidP="000424B0">
      <w:pPr>
        <w:pStyle w:val="BodyTextFirstIndent2"/>
        <w:spacing w:before="0" w:after="0" w:line="240" w:lineRule="auto"/>
        <w:ind w:firstLine="0"/>
        <w:contextualSpacing/>
        <w:jc w:val="both"/>
      </w:pPr>
    </w:p>
    <w:p w14:paraId="099F56BA" w14:textId="6112B867" w:rsidR="00C21C55" w:rsidRPr="005449A6" w:rsidRDefault="00C21C55" w:rsidP="00036C72">
      <w:pPr>
        <w:pStyle w:val="ListParagraph"/>
        <w:numPr>
          <w:ilvl w:val="0"/>
          <w:numId w:val="33"/>
        </w:numPr>
        <w:spacing w:before="0" w:after="0" w:line="240" w:lineRule="auto"/>
        <w:jc w:val="both"/>
        <w:outlineLvl w:val="2"/>
        <w:rPr>
          <w:b/>
          <w:bCs/>
          <w:szCs w:val="24"/>
        </w:rPr>
      </w:pPr>
      <w:bookmarkStart w:id="23" w:name="_Toc208221393"/>
      <w:r w:rsidRPr="005449A6">
        <w:rPr>
          <w:b/>
          <w:bCs/>
          <w:szCs w:val="24"/>
        </w:rPr>
        <w:t>Selection of Finalists</w:t>
      </w:r>
      <w:bookmarkEnd w:id="23"/>
    </w:p>
    <w:p w14:paraId="3312ABB2" w14:textId="2599A399" w:rsidR="006676B0" w:rsidRDefault="006676B0" w:rsidP="00C62742">
      <w:pPr>
        <w:pStyle w:val="BodyTextFirstIndent2"/>
        <w:spacing w:before="0" w:after="0" w:line="240" w:lineRule="auto"/>
        <w:ind w:left="720" w:firstLine="0"/>
        <w:contextualSpacing/>
        <w:jc w:val="both"/>
      </w:pPr>
      <w:r w:rsidRPr="005449A6">
        <w:t xml:space="preserve">The Evaluation Committee will select, and the Procurement Manager will </w:t>
      </w:r>
      <w:r w:rsidR="00F27622" w:rsidRPr="005449A6">
        <w:t>notify</w:t>
      </w:r>
      <w:r w:rsidRPr="005449A6">
        <w:t xml:space="preserve"> the finalist Offerors as per schedule Section II.A, Sequence of Events</w:t>
      </w:r>
      <w:r w:rsidR="00A472B9">
        <w:t>,</w:t>
      </w:r>
      <w:r w:rsidRPr="005449A6">
        <w:t xml:space="preserve"> or as soon as possible thereafter.</w:t>
      </w:r>
    </w:p>
    <w:p w14:paraId="14A184AF" w14:textId="77777777" w:rsidR="005D6D6F" w:rsidRDefault="005D6D6F" w:rsidP="00C62742">
      <w:pPr>
        <w:pStyle w:val="BodyTextFirstIndent2"/>
        <w:spacing w:before="0" w:after="0" w:line="240" w:lineRule="auto"/>
        <w:ind w:left="720" w:firstLine="0"/>
        <w:contextualSpacing/>
        <w:jc w:val="both"/>
      </w:pPr>
    </w:p>
    <w:p w14:paraId="042FFFDE" w14:textId="77777777" w:rsidR="005D6D6F" w:rsidRDefault="005D6D6F" w:rsidP="005D6D6F">
      <w:pPr>
        <w:pStyle w:val="ListParagraph"/>
        <w:numPr>
          <w:ilvl w:val="0"/>
          <w:numId w:val="33"/>
        </w:numPr>
        <w:spacing w:before="0" w:after="0" w:line="240" w:lineRule="auto"/>
        <w:jc w:val="both"/>
        <w:outlineLvl w:val="2"/>
        <w:rPr>
          <w:b/>
          <w:bCs/>
          <w:szCs w:val="24"/>
        </w:rPr>
      </w:pPr>
      <w:bookmarkStart w:id="24" w:name="_Toc208221394"/>
      <w:r w:rsidRPr="005449A6">
        <w:rPr>
          <w:b/>
          <w:bCs/>
          <w:szCs w:val="24"/>
        </w:rPr>
        <w:t>Oral Presentations</w:t>
      </w:r>
      <w:bookmarkEnd w:id="24"/>
    </w:p>
    <w:p w14:paraId="40778DA3" w14:textId="77777777" w:rsidR="005D6D6F" w:rsidRDefault="005D6D6F" w:rsidP="005D6D6F">
      <w:pPr>
        <w:pStyle w:val="ListParagraph"/>
        <w:spacing w:before="0" w:after="0" w:line="240" w:lineRule="auto"/>
      </w:pPr>
      <w:r w:rsidRPr="00CA2DEB">
        <w:t>No Oral Presentations will take place under this procurement.</w:t>
      </w:r>
    </w:p>
    <w:p w14:paraId="042D77F5" w14:textId="72046BE3" w:rsidR="00A472B9" w:rsidRPr="005449A6" w:rsidRDefault="00A472B9" w:rsidP="000424B0">
      <w:pPr>
        <w:pStyle w:val="BodyTextFirstIndent2"/>
        <w:spacing w:before="0" w:after="0" w:line="240" w:lineRule="auto"/>
        <w:ind w:firstLine="0"/>
        <w:contextualSpacing/>
        <w:jc w:val="both"/>
      </w:pPr>
    </w:p>
    <w:p w14:paraId="7B4FF508" w14:textId="57CC518E" w:rsidR="00C21C55" w:rsidRDefault="00C21C55" w:rsidP="00036C72">
      <w:pPr>
        <w:pStyle w:val="ListParagraph"/>
        <w:numPr>
          <w:ilvl w:val="0"/>
          <w:numId w:val="33"/>
        </w:numPr>
        <w:spacing w:before="0" w:after="0" w:line="240" w:lineRule="auto"/>
        <w:jc w:val="both"/>
        <w:outlineLvl w:val="2"/>
        <w:rPr>
          <w:b/>
          <w:bCs/>
          <w:szCs w:val="24"/>
        </w:rPr>
      </w:pPr>
      <w:bookmarkStart w:id="25" w:name="_Toc208221395"/>
      <w:r w:rsidRPr="005449A6">
        <w:rPr>
          <w:b/>
          <w:bCs/>
          <w:szCs w:val="24"/>
        </w:rPr>
        <w:t>Best and Final Offers</w:t>
      </w:r>
      <w:bookmarkEnd w:id="25"/>
    </w:p>
    <w:p w14:paraId="1C1B0067" w14:textId="136BDEBB" w:rsidR="00A77011" w:rsidRDefault="000424B0" w:rsidP="005D6D6F">
      <w:pPr>
        <w:pStyle w:val="ListParagraph"/>
        <w:spacing w:line="240" w:lineRule="auto"/>
      </w:pPr>
      <w:r w:rsidRPr="00C62742">
        <w:rPr>
          <w:szCs w:val="24"/>
        </w:rPr>
        <w:t>Finalist</w:t>
      </w:r>
      <w:r w:rsidR="00E76EC9" w:rsidRPr="005449A6">
        <w:t xml:space="preserve"> Offerors may be asked to submit revisions to their proposals for the purpose of obtaining </w:t>
      </w:r>
      <w:r w:rsidR="00F27622" w:rsidRPr="005449A6">
        <w:t>the best</w:t>
      </w:r>
      <w:r w:rsidR="00E76EC9" w:rsidRPr="005449A6">
        <w:t xml:space="preserve"> and final offers by as per schedule Section II. A., Sequence of Events or as soon as possible.</w:t>
      </w:r>
    </w:p>
    <w:p w14:paraId="09DB0679" w14:textId="77777777" w:rsidR="005D6D6F" w:rsidRDefault="005D6D6F" w:rsidP="005D6D6F">
      <w:pPr>
        <w:pStyle w:val="ListParagraph"/>
        <w:spacing w:line="240" w:lineRule="auto"/>
      </w:pPr>
    </w:p>
    <w:p w14:paraId="0298C75E" w14:textId="4EAE95FA" w:rsidR="00C21C55" w:rsidRPr="005449A6" w:rsidRDefault="00C21C55" w:rsidP="00036C72">
      <w:pPr>
        <w:pStyle w:val="ListParagraph"/>
        <w:numPr>
          <w:ilvl w:val="0"/>
          <w:numId w:val="33"/>
        </w:numPr>
        <w:spacing w:before="0" w:after="0" w:line="240" w:lineRule="auto"/>
        <w:jc w:val="both"/>
        <w:outlineLvl w:val="2"/>
        <w:rPr>
          <w:b/>
          <w:bCs/>
          <w:szCs w:val="24"/>
        </w:rPr>
      </w:pPr>
      <w:bookmarkStart w:id="26" w:name="_Toc208221396"/>
      <w:r w:rsidRPr="005449A6">
        <w:rPr>
          <w:b/>
          <w:bCs/>
          <w:szCs w:val="24"/>
        </w:rPr>
        <w:t>Finalize Agreements</w:t>
      </w:r>
      <w:bookmarkEnd w:id="26"/>
    </w:p>
    <w:p w14:paraId="56024A5E" w14:textId="77777777" w:rsidR="00D65F1D" w:rsidRDefault="00D65F1D" w:rsidP="00C62742">
      <w:pPr>
        <w:pStyle w:val="BodyTextFirstIndent2"/>
        <w:spacing w:before="0" w:after="0" w:line="240" w:lineRule="auto"/>
        <w:ind w:left="720" w:firstLine="0"/>
        <w:contextualSpacing/>
        <w:jc w:val="both"/>
      </w:pPr>
      <w:r w:rsidRPr="005449A6">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5D63D338" w14:textId="77777777" w:rsidR="00A472B9" w:rsidRPr="005449A6" w:rsidRDefault="00A472B9" w:rsidP="000424B0">
      <w:pPr>
        <w:pStyle w:val="BodyTextFirstIndent2"/>
        <w:spacing w:before="0" w:after="0" w:line="240" w:lineRule="auto"/>
        <w:ind w:firstLine="0"/>
        <w:contextualSpacing/>
        <w:jc w:val="both"/>
      </w:pPr>
    </w:p>
    <w:p w14:paraId="4A3EB39E" w14:textId="07F6400B" w:rsidR="00C21C55" w:rsidRPr="005449A6" w:rsidRDefault="00C21C55" w:rsidP="00036C72">
      <w:pPr>
        <w:pStyle w:val="ListParagraph"/>
        <w:numPr>
          <w:ilvl w:val="0"/>
          <w:numId w:val="33"/>
        </w:numPr>
        <w:spacing w:before="0" w:after="0" w:line="240" w:lineRule="auto"/>
        <w:jc w:val="both"/>
        <w:outlineLvl w:val="2"/>
        <w:rPr>
          <w:b/>
          <w:bCs/>
          <w:szCs w:val="24"/>
        </w:rPr>
      </w:pPr>
      <w:bookmarkStart w:id="27" w:name="_Toc208221397"/>
      <w:r w:rsidRPr="005449A6">
        <w:rPr>
          <w:b/>
          <w:bCs/>
          <w:szCs w:val="24"/>
        </w:rPr>
        <w:t>Contract Awards</w:t>
      </w:r>
      <w:bookmarkEnd w:id="27"/>
    </w:p>
    <w:p w14:paraId="39B7C56C" w14:textId="12EB2B2A" w:rsidR="003C5AC0" w:rsidRDefault="003C5AC0" w:rsidP="00C62742">
      <w:pPr>
        <w:pStyle w:val="BodyTextFirstIndent2"/>
        <w:spacing w:before="0" w:after="0" w:line="240" w:lineRule="auto"/>
        <w:ind w:left="720" w:firstLine="0"/>
        <w:contextualSpacing/>
        <w:jc w:val="both"/>
      </w:pPr>
      <w:r w:rsidRPr="005449A6">
        <w:t>The award is subject to appropriate Department and State approval.  Upon receipt of the signed contractual agreement, the Agency Procurement office will award as per Section II.A., Sequence of Events, or as soon as possible thereafter.</w:t>
      </w:r>
    </w:p>
    <w:p w14:paraId="0725028B" w14:textId="77777777" w:rsidR="00A472B9" w:rsidRPr="005449A6" w:rsidRDefault="00A472B9" w:rsidP="000424B0">
      <w:pPr>
        <w:pStyle w:val="BodyTextFirstIndent2"/>
        <w:spacing w:before="0" w:after="0" w:line="240" w:lineRule="auto"/>
        <w:contextualSpacing/>
        <w:jc w:val="both"/>
        <w:rPr>
          <w:b/>
          <w:bCs/>
        </w:rPr>
      </w:pPr>
    </w:p>
    <w:p w14:paraId="6123BBAC" w14:textId="665A0CE7" w:rsidR="00C21C55" w:rsidRPr="005449A6" w:rsidRDefault="00C21C55" w:rsidP="00036C72">
      <w:pPr>
        <w:pStyle w:val="ListParagraph"/>
        <w:numPr>
          <w:ilvl w:val="0"/>
          <w:numId w:val="33"/>
        </w:numPr>
        <w:spacing w:before="0" w:after="0" w:line="240" w:lineRule="auto"/>
        <w:jc w:val="both"/>
        <w:outlineLvl w:val="2"/>
        <w:rPr>
          <w:b/>
          <w:bCs/>
          <w:szCs w:val="24"/>
        </w:rPr>
      </w:pPr>
      <w:bookmarkStart w:id="28" w:name="_Toc208221398"/>
      <w:r w:rsidRPr="005449A6">
        <w:rPr>
          <w:b/>
          <w:bCs/>
          <w:szCs w:val="24"/>
        </w:rPr>
        <w:t>Protest Deadline</w:t>
      </w:r>
      <w:bookmarkEnd w:id="28"/>
    </w:p>
    <w:p w14:paraId="36172575" w14:textId="2ED22507" w:rsidR="004A398E" w:rsidRDefault="004A398E" w:rsidP="00C62742">
      <w:pPr>
        <w:pStyle w:val="BodyTextFirstIndent2"/>
        <w:spacing w:before="0" w:after="0" w:line="240" w:lineRule="auto"/>
        <w:ind w:left="720" w:firstLine="0"/>
        <w:contextualSpacing/>
        <w:jc w:val="both"/>
      </w:pPr>
      <w:r w:rsidRPr="005449A6">
        <w:t xml:space="preserve">Any protest by an Offeror must be </w:t>
      </w:r>
      <w:r w:rsidR="00852E6C" w:rsidRPr="005449A6">
        <w:t>submitted timely</w:t>
      </w:r>
      <w:r w:rsidRPr="005449A6">
        <w:t xml:space="preserve"> and in conformance </w:t>
      </w:r>
      <w:proofErr w:type="gramStart"/>
      <w:r w:rsidRPr="005449A6">
        <w:t>with</w:t>
      </w:r>
      <w:proofErr w:type="gramEnd"/>
      <w:r w:rsidRPr="005449A6">
        <w:t xml:space="preserve"> </w:t>
      </w:r>
      <w:r w:rsidR="00A472B9" w:rsidRPr="005449A6">
        <w:t>NMSA</w:t>
      </w:r>
      <w:r w:rsidR="00C0527A">
        <w:t>,</w:t>
      </w:r>
      <w:r w:rsidR="00A472B9" w:rsidRPr="005449A6">
        <w:t xml:space="preserve"> 1978 </w:t>
      </w:r>
      <w:r w:rsidRPr="005449A6">
        <w:t>§</w:t>
      </w:r>
      <w:r w:rsidR="00A472B9">
        <w:t xml:space="preserve"> </w:t>
      </w:r>
      <w:r w:rsidRPr="005449A6">
        <w:t xml:space="preserve">13-1-172 and applicable procurement regulations.  As a Protest Manager has been named in this Request for Proposals, pursuant to </w:t>
      </w:r>
      <w:r w:rsidR="00A472B9" w:rsidRPr="005449A6">
        <w:t>NMSA</w:t>
      </w:r>
      <w:r w:rsidR="00C0527A">
        <w:t>,</w:t>
      </w:r>
      <w:r w:rsidR="00A472B9" w:rsidRPr="005449A6">
        <w:t xml:space="preserve"> 1978 </w:t>
      </w:r>
      <w:r w:rsidRPr="005449A6">
        <w:t>§</w:t>
      </w:r>
      <w:r w:rsidR="00A472B9">
        <w:t xml:space="preserve"> </w:t>
      </w:r>
      <w:r w:rsidRPr="005449A6">
        <w:t xml:space="preserve">13-1-172 and 1.4.1.82 NMAC, </w:t>
      </w:r>
      <w:r w:rsidRPr="000424B0">
        <w:rPr>
          <w:b/>
          <w:bCs/>
          <w:u w:val="single"/>
        </w:rPr>
        <w:t>ONLY</w:t>
      </w:r>
      <w:r w:rsidRPr="005449A6">
        <w:t xml:space="preserve"> protests delivered directly to the Protest Manager in writing and in a timely fashion will be considered to have been submitted properly and in accordance with statute, rule and this </w:t>
      </w:r>
      <w:r w:rsidR="00A472B9">
        <w:t>RFP</w:t>
      </w:r>
      <w:r w:rsidRPr="005449A6">
        <w:t>. The 15-calendar day protest period shall begin on the day following the notice of award of contract(s) and will end at 5:00 pm MST/MDT on the 15</w:t>
      </w:r>
      <w:r w:rsidR="00A472B9">
        <w:t>th</w:t>
      </w:r>
      <w:r w:rsidRPr="005449A6">
        <w:t xml:space="preserve"> day.  Protests must be written and must include the name and address of the protestor and the request for proposal number.  It must also contain a statement of </w:t>
      </w:r>
      <w:proofErr w:type="gramStart"/>
      <w:r w:rsidRPr="005449A6">
        <w:t>the grounds</w:t>
      </w:r>
      <w:proofErr w:type="gramEnd"/>
      <w:r w:rsidRPr="005449A6">
        <w:t xml:space="preserve"> for protest including appropriate supporting exhibits and it must specify the ruling requested from the party listed below. The protest must be directed </w:t>
      </w:r>
      <w:proofErr w:type="gramStart"/>
      <w:r w:rsidRPr="005449A6">
        <w:t>to</w:t>
      </w:r>
      <w:proofErr w:type="gramEnd"/>
      <w:r w:rsidRPr="005449A6">
        <w:t xml:space="preserve">: </w:t>
      </w:r>
    </w:p>
    <w:p w14:paraId="66C1F0B4" w14:textId="77777777" w:rsidR="00A472B9" w:rsidRPr="005449A6" w:rsidRDefault="00A472B9" w:rsidP="000424B0">
      <w:pPr>
        <w:pStyle w:val="BodyTextFirstIndent2"/>
        <w:spacing w:before="0" w:after="0" w:line="240" w:lineRule="auto"/>
        <w:ind w:firstLine="0"/>
        <w:contextualSpacing/>
        <w:jc w:val="both"/>
      </w:pPr>
    </w:p>
    <w:p w14:paraId="2475F059" w14:textId="141026B8" w:rsidR="00672EDE" w:rsidRPr="00B07865" w:rsidRDefault="00672EDE" w:rsidP="00036C72">
      <w:pPr>
        <w:pStyle w:val="BodyTextFirstIndent2"/>
        <w:numPr>
          <w:ilvl w:val="1"/>
          <w:numId w:val="33"/>
        </w:numPr>
        <w:spacing w:before="0" w:after="0" w:line="240" w:lineRule="auto"/>
        <w:contextualSpacing/>
        <w:jc w:val="both"/>
      </w:pPr>
      <w:r w:rsidRPr="00B07865">
        <w:t xml:space="preserve">Protest Manager: </w:t>
      </w:r>
      <w:r w:rsidR="00F53C90">
        <w:t>Adelina Gomez</w:t>
      </w:r>
      <w:r w:rsidRPr="00B07865">
        <w:t>, General Counsel</w:t>
      </w:r>
    </w:p>
    <w:p w14:paraId="5B923F6D" w14:textId="04457ABA" w:rsidR="00672EDE" w:rsidRDefault="00672EDE" w:rsidP="00036C72">
      <w:pPr>
        <w:pStyle w:val="ListParagraph"/>
        <w:numPr>
          <w:ilvl w:val="1"/>
          <w:numId w:val="33"/>
        </w:numPr>
        <w:spacing w:before="0" w:after="0" w:line="240" w:lineRule="auto"/>
      </w:pPr>
      <w:r w:rsidRPr="008E0C10">
        <w:t xml:space="preserve">Protest Manager’s e-mail address: </w:t>
      </w:r>
      <w:hyperlink r:id="rId17" w:history="1">
        <w:r w:rsidR="00F53C90" w:rsidRPr="008E0C10">
          <w:rPr>
            <w:rStyle w:val="Hyperlink"/>
          </w:rPr>
          <w:t>adelina.gomez@iad.nm.gov</w:t>
        </w:r>
      </w:hyperlink>
    </w:p>
    <w:p w14:paraId="76C7F518" w14:textId="77777777" w:rsidR="00A472B9" w:rsidRPr="008E0C10" w:rsidRDefault="00A472B9" w:rsidP="000424B0">
      <w:pPr>
        <w:spacing w:before="0" w:after="0" w:line="240" w:lineRule="auto"/>
        <w:ind w:firstLine="720"/>
        <w:contextualSpacing/>
      </w:pPr>
    </w:p>
    <w:p w14:paraId="49ABCC4A" w14:textId="671C6B3B" w:rsidR="004A398E" w:rsidRPr="00C62742" w:rsidRDefault="004A398E" w:rsidP="00C62742">
      <w:pPr>
        <w:pStyle w:val="ListParagraph"/>
        <w:spacing w:before="0" w:after="0" w:line="240" w:lineRule="auto"/>
        <w:rPr>
          <w:b/>
          <w:bCs/>
          <w:i/>
          <w:iCs/>
        </w:rPr>
      </w:pPr>
      <w:r w:rsidRPr="00C62742">
        <w:rPr>
          <w:b/>
          <w:bCs/>
          <w:i/>
          <w:iCs/>
        </w:rPr>
        <w:t>Protests received after the deadline will not be accepted.</w:t>
      </w:r>
    </w:p>
    <w:p w14:paraId="33E9F479" w14:textId="77777777" w:rsidR="00F53C90" w:rsidRPr="00F53C90" w:rsidRDefault="00F53C90" w:rsidP="000424B0">
      <w:pPr>
        <w:spacing w:before="0" w:after="0" w:line="240" w:lineRule="auto"/>
        <w:contextualSpacing/>
      </w:pPr>
    </w:p>
    <w:p w14:paraId="3E455A71" w14:textId="3B2BBDF9" w:rsidR="00404EE1" w:rsidRPr="00C62742" w:rsidRDefault="00D01BA4" w:rsidP="00C62742">
      <w:pPr>
        <w:pStyle w:val="ListParagraph"/>
        <w:numPr>
          <w:ilvl w:val="0"/>
          <w:numId w:val="2"/>
        </w:numPr>
        <w:spacing w:before="0" w:after="0" w:line="240" w:lineRule="auto"/>
        <w:jc w:val="both"/>
        <w:outlineLvl w:val="1"/>
        <w:rPr>
          <w:b/>
          <w:caps/>
          <w:szCs w:val="24"/>
        </w:rPr>
      </w:pPr>
      <w:bookmarkStart w:id="29" w:name="_Toc208221399"/>
      <w:r w:rsidRPr="00C62742">
        <w:rPr>
          <w:b/>
          <w:szCs w:val="24"/>
        </w:rPr>
        <w:t>GENERAL REQUIREMENTS</w:t>
      </w:r>
      <w:bookmarkEnd w:id="29"/>
    </w:p>
    <w:p w14:paraId="627CF28B" w14:textId="2553E17F" w:rsidR="00145075" w:rsidRPr="005449A6" w:rsidRDefault="00195D00" w:rsidP="00C62742">
      <w:pPr>
        <w:pStyle w:val="ListParagraph"/>
        <w:numPr>
          <w:ilvl w:val="1"/>
          <w:numId w:val="2"/>
        </w:numPr>
        <w:spacing w:before="0" w:after="0" w:line="240" w:lineRule="auto"/>
        <w:jc w:val="both"/>
        <w:outlineLvl w:val="2"/>
        <w:rPr>
          <w:b/>
          <w:caps/>
          <w:szCs w:val="24"/>
        </w:rPr>
      </w:pPr>
      <w:bookmarkStart w:id="30" w:name="_Toc208221400"/>
      <w:r w:rsidRPr="005449A6">
        <w:rPr>
          <w:b/>
          <w:szCs w:val="24"/>
        </w:rPr>
        <w:t xml:space="preserve">Acceptance </w:t>
      </w:r>
      <w:r w:rsidR="00E06728" w:rsidRPr="005449A6">
        <w:rPr>
          <w:b/>
          <w:szCs w:val="24"/>
        </w:rPr>
        <w:t>o</w:t>
      </w:r>
      <w:r w:rsidRPr="005449A6">
        <w:rPr>
          <w:b/>
          <w:szCs w:val="24"/>
        </w:rPr>
        <w:t xml:space="preserve">f Conditions Governing </w:t>
      </w:r>
      <w:r w:rsidR="00E06728" w:rsidRPr="005449A6">
        <w:rPr>
          <w:b/>
          <w:szCs w:val="24"/>
        </w:rPr>
        <w:t>t</w:t>
      </w:r>
      <w:r w:rsidRPr="005449A6">
        <w:rPr>
          <w:b/>
          <w:szCs w:val="24"/>
        </w:rPr>
        <w:t>he Procurement</w:t>
      </w:r>
      <w:bookmarkEnd w:id="30"/>
    </w:p>
    <w:p w14:paraId="02BF29BF" w14:textId="5F01D2F4" w:rsidR="00E06728" w:rsidRDefault="00E06728" w:rsidP="00C62742">
      <w:pPr>
        <w:pStyle w:val="BodyTextFirstIndent2"/>
        <w:spacing w:line="240" w:lineRule="auto"/>
        <w:ind w:firstLine="0"/>
        <w:contextualSpacing/>
        <w:jc w:val="both"/>
      </w:pPr>
      <w:r w:rsidRPr="005449A6">
        <w:t xml:space="preserve">Offerors must indicate their acceptance to be bound by </w:t>
      </w:r>
      <w:proofErr w:type="gramStart"/>
      <w:r w:rsidRPr="005449A6">
        <w:t xml:space="preserve">the </w:t>
      </w:r>
      <w:r w:rsidR="00A472B9" w:rsidRPr="005449A6">
        <w:t>Section</w:t>
      </w:r>
      <w:proofErr w:type="gramEnd"/>
      <w:r w:rsidR="00A472B9" w:rsidRPr="005449A6">
        <w:t xml:space="preserve"> II.C,</w:t>
      </w:r>
      <w:r w:rsidR="00A472B9">
        <w:t xml:space="preserve"> </w:t>
      </w:r>
      <w:r w:rsidRPr="005449A6">
        <w:t xml:space="preserve">Conditions Governing the Procurement and </w:t>
      </w:r>
      <w:r w:rsidR="00A472B9" w:rsidRPr="005449A6">
        <w:t>Section V,</w:t>
      </w:r>
      <w:r w:rsidR="00A472B9">
        <w:t xml:space="preserve"> </w:t>
      </w:r>
      <w:r w:rsidRPr="005449A6">
        <w:t xml:space="preserve">Evaluation by completing and signing the Letter of Transmittal form, pursuant to the requirements in Section II.C.30, located in APPENDIX E.  </w:t>
      </w:r>
    </w:p>
    <w:p w14:paraId="1F2B368A" w14:textId="2CF04600" w:rsidR="00195D00" w:rsidRPr="005449A6" w:rsidRDefault="00195D00" w:rsidP="00C62742">
      <w:pPr>
        <w:pStyle w:val="ListParagraph"/>
        <w:numPr>
          <w:ilvl w:val="1"/>
          <w:numId w:val="2"/>
        </w:numPr>
        <w:spacing w:before="0" w:after="0" w:line="240" w:lineRule="auto"/>
        <w:jc w:val="both"/>
        <w:outlineLvl w:val="2"/>
        <w:rPr>
          <w:b/>
          <w:caps/>
          <w:szCs w:val="24"/>
        </w:rPr>
      </w:pPr>
      <w:bookmarkStart w:id="31" w:name="_Toc208221401"/>
      <w:r w:rsidRPr="005449A6">
        <w:rPr>
          <w:b/>
          <w:szCs w:val="24"/>
        </w:rPr>
        <w:t>Incurring Cost</w:t>
      </w:r>
      <w:bookmarkEnd w:id="31"/>
    </w:p>
    <w:p w14:paraId="698706CA" w14:textId="4B324F36" w:rsidR="00854C18" w:rsidRDefault="00854C18" w:rsidP="00C62742">
      <w:pPr>
        <w:pStyle w:val="ListParagraph"/>
        <w:spacing w:before="0" w:after="0" w:line="240" w:lineRule="auto"/>
        <w:ind w:left="360"/>
        <w:jc w:val="both"/>
        <w:rPr>
          <w:szCs w:val="24"/>
        </w:rPr>
      </w:pPr>
      <w:r w:rsidRPr="005449A6">
        <w:rPr>
          <w:szCs w:val="24"/>
        </w:rPr>
        <w:t xml:space="preserve">Any cost incurred by the potential Offeror in preparation, transmittal, and/or presentation of any proposal or material submitted in response to this RFP shall be borne solely by the Offeror. Any cost incurred by the Offeror for </w:t>
      </w:r>
      <w:proofErr w:type="gramStart"/>
      <w:r w:rsidRPr="005449A6">
        <w:rPr>
          <w:szCs w:val="24"/>
        </w:rPr>
        <w:t>set</w:t>
      </w:r>
      <w:proofErr w:type="gramEnd"/>
      <w:r w:rsidRPr="005449A6">
        <w:rPr>
          <w:szCs w:val="24"/>
        </w:rPr>
        <w:t xml:space="preserve"> up and demonstration of the proposed equipment and/or system shall be borne solely by the Offeror.</w:t>
      </w:r>
    </w:p>
    <w:p w14:paraId="3F222D51" w14:textId="77777777" w:rsidR="00A472B9" w:rsidRPr="005449A6" w:rsidRDefault="00A472B9" w:rsidP="00A472B9">
      <w:pPr>
        <w:pStyle w:val="ListParagraph"/>
        <w:spacing w:before="0" w:after="0" w:line="240" w:lineRule="auto"/>
        <w:ind w:left="360"/>
        <w:jc w:val="both"/>
        <w:rPr>
          <w:szCs w:val="24"/>
        </w:rPr>
      </w:pPr>
    </w:p>
    <w:p w14:paraId="3D6E5443" w14:textId="50D4A378" w:rsidR="00195D00" w:rsidRPr="005449A6" w:rsidRDefault="00195D00" w:rsidP="00C62742">
      <w:pPr>
        <w:pStyle w:val="ListParagraph"/>
        <w:numPr>
          <w:ilvl w:val="1"/>
          <w:numId w:val="2"/>
        </w:numPr>
        <w:spacing w:before="0" w:after="0" w:line="240" w:lineRule="auto"/>
        <w:jc w:val="both"/>
        <w:outlineLvl w:val="2"/>
        <w:rPr>
          <w:b/>
          <w:caps/>
          <w:szCs w:val="24"/>
        </w:rPr>
      </w:pPr>
      <w:bookmarkStart w:id="32" w:name="_Toc208221402"/>
      <w:r w:rsidRPr="005449A6">
        <w:rPr>
          <w:b/>
          <w:szCs w:val="24"/>
        </w:rPr>
        <w:t>Prime Contractor Responsibility</w:t>
      </w:r>
      <w:bookmarkEnd w:id="32"/>
    </w:p>
    <w:p w14:paraId="286C63E6" w14:textId="6AD05647" w:rsidR="004965BD" w:rsidRDefault="004965BD" w:rsidP="00C62742">
      <w:pPr>
        <w:pStyle w:val="ListParagraph"/>
        <w:spacing w:before="0" w:after="0" w:line="240" w:lineRule="auto"/>
        <w:ind w:left="360"/>
        <w:jc w:val="both"/>
        <w:rPr>
          <w:szCs w:val="24"/>
        </w:rPr>
      </w:pPr>
      <w:r w:rsidRPr="005449A6">
        <w:rPr>
          <w:szCs w:val="24"/>
        </w:rPr>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Contractor will make payments to only the prime contractor.</w:t>
      </w:r>
    </w:p>
    <w:p w14:paraId="5926581D" w14:textId="77777777" w:rsidR="00FD7861" w:rsidRPr="005449A6" w:rsidRDefault="00FD7861" w:rsidP="00A472B9">
      <w:pPr>
        <w:pStyle w:val="ListParagraph"/>
        <w:spacing w:before="0" w:after="0" w:line="240" w:lineRule="auto"/>
        <w:ind w:left="360"/>
        <w:jc w:val="both"/>
        <w:rPr>
          <w:szCs w:val="24"/>
        </w:rPr>
      </w:pPr>
    </w:p>
    <w:p w14:paraId="70BF0743" w14:textId="5B5CAB56" w:rsidR="00CE4A87" w:rsidRPr="00205652" w:rsidRDefault="00CE4A87" w:rsidP="00C62742">
      <w:pPr>
        <w:pStyle w:val="ListParagraph"/>
        <w:numPr>
          <w:ilvl w:val="1"/>
          <w:numId w:val="2"/>
        </w:numPr>
        <w:spacing w:before="0" w:after="0" w:line="240" w:lineRule="auto"/>
        <w:jc w:val="both"/>
        <w:outlineLvl w:val="2"/>
        <w:rPr>
          <w:b/>
          <w:caps/>
          <w:szCs w:val="24"/>
        </w:rPr>
      </w:pPr>
      <w:bookmarkStart w:id="33" w:name="_Toc208221403"/>
      <w:r w:rsidRPr="005449A6">
        <w:rPr>
          <w:b/>
          <w:szCs w:val="24"/>
        </w:rPr>
        <w:t>Subcontractors/Consent</w:t>
      </w:r>
      <w:bookmarkEnd w:id="33"/>
    </w:p>
    <w:p w14:paraId="15B6A17F" w14:textId="325A4910" w:rsidR="000F69A7" w:rsidRDefault="000F69A7" w:rsidP="00C62742">
      <w:pPr>
        <w:pStyle w:val="ListParagraph"/>
        <w:spacing w:before="0" w:after="0" w:line="240" w:lineRule="auto"/>
        <w:ind w:left="360"/>
        <w:jc w:val="both"/>
        <w:rPr>
          <w:szCs w:val="24"/>
        </w:rPr>
      </w:pPr>
      <w:r w:rsidRPr="005449A6">
        <w:rPr>
          <w:szCs w:val="24"/>
        </w:rPr>
        <w:t xml:space="preserve">The use of subcontractors is allowed. The prime contractor shall be wholly responsible for the entire performance of the contractual agreement </w:t>
      </w:r>
      <w:proofErr w:type="gramStart"/>
      <w:r w:rsidRPr="005449A6">
        <w:rPr>
          <w:szCs w:val="24"/>
        </w:rPr>
        <w:t>whether or not</w:t>
      </w:r>
      <w:proofErr w:type="gramEnd"/>
      <w:r w:rsidRPr="005449A6">
        <w:rPr>
          <w:szCs w:val="24"/>
        </w:rPr>
        <w:t xml:space="preserve"> subcontractors are used.  Additionally, the prime contractor must receive approval, in writing, from the </w:t>
      </w:r>
      <w:r w:rsidRPr="005449A6">
        <w:rPr>
          <w:szCs w:val="24"/>
        </w:rPr>
        <w:lastRenderedPageBreak/>
        <w:t>agency awarding any resultant contract, before any subcontractor is used during the term of this agreement.</w:t>
      </w:r>
    </w:p>
    <w:p w14:paraId="61D864CE" w14:textId="77777777" w:rsidR="00FD7861" w:rsidRPr="005449A6" w:rsidRDefault="00FD7861" w:rsidP="00A472B9">
      <w:pPr>
        <w:pStyle w:val="ListParagraph"/>
        <w:spacing w:before="0" w:after="0" w:line="240" w:lineRule="auto"/>
        <w:ind w:left="360"/>
        <w:jc w:val="both"/>
        <w:rPr>
          <w:szCs w:val="24"/>
        </w:rPr>
      </w:pPr>
    </w:p>
    <w:p w14:paraId="5F8EEE8B" w14:textId="05571363" w:rsidR="00CE4A87" w:rsidRPr="00FD7861" w:rsidRDefault="00D374B4" w:rsidP="00C62742">
      <w:pPr>
        <w:pStyle w:val="ListParagraph"/>
        <w:numPr>
          <w:ilvl w:val="1"/>
          <w:numId w:val="2"/>
        </w:numPr>
        <w:spacing w:before="0" w:after="0" w:line="240" w:lineRule="auto"/>
        <w:jc w:val="both"/>
        <w:outlineLvl w:val="2"/>
        <w:rPr>
          <w:b/>
          <w:caps/>
          <w:szCs w:val="24"/>
        </w:rPr>
      </w:pPr>
      <w:bookmarkStart w:id="34" w:name="_Toc208221404"/>
      <w:r w:rsidRPr="005449A6">
        <w:rPr>
          <w:b/>
          <w:szCs w:val="24"/>
        </w:rPr>
        <w:t>Amended Proposals</w:t>
      </w:r>
      <w:bookmarkEnd w:id="34"/>
    </w:p>
    <w:p w14:paraId="51AE9D49" w14:textId="77777777" w:rsidR="008B5846" w:rsidRDefault="008B5846" w:rsidP="00C62742">
      <w:pPr>
        <w:pStyle w:val="ListParagraph"/>
        <w:spacing w:before="0" w:after="0" w:line="240" w:lineRule="auto"/>
        <w:ind w:left="360"/>
        <w:jc w:val="both"/>
        <w:rPr>
          <w:b/>
          <w:szCs w:val="24"/>
          <w:u w:val="single"/>
        </w:rPr>
      </w:pPr>
      <w:r w:rsidRPr="005449A6">
        <w:rPr>
          <w:szCs w:val="24"/>
        </w:rPr>
        <w:t xml:space="preserve">An Offeror may submit an amended proposal before the </w:t>
      </w:r>
      <w:proofErr w:type="gramStart"/>
      <w:r w:rsidRPr="005449A6">
        <w:rPr>
          <w:szCs w:val="24"/>
        </w:rPr>
        <w:t>proposal</w:t>
      </w:r>
      <w:proofErr w:type="gramEnd"/>
      <w:r w:rsidRPr="005449A6">
        <w:rPr>
          <w:szCs w:val="24"/>
        </w:rPr>
        <w:t xml:space="preserve"> due date. Such amended proposals must be complete replacements for a previously submitted proposal and must be clearly identified as such in the transmittal letter.  </w:t>
      </w:r>
      <w:r w:rsidRPr="005449A6">
        <w:rPr>
          <w:b/>
          <w:szCs w:val="24"/>
          <w:u w:val="single"/>
        </w:rPr>
        <w:t>Agency personnel will not merge, collate, or assemble proposal materials.</w:t>
      </w:r>
    </w:p>
    <w:p w14:paraId="0AAD90D0" w14:textId="77777777" w:rsidR="00FD7861" w:rsidRPr="005449A6" w:rsidRDefault="00FD7861" w:rsidP="00A472B9">
      <w:pPr>
        <w:pStyle w:val="ListParagraph"/>
        <w:spacing w:before="0" w:after="0" w:line="240" w:lineRule="auto"/>
        <w:ind w:left="360"/>
        <w:jc w:val="both"/>
        <w:rPr>
          <w:szCs w:val="24"/>
        </w:rPr>
      </w:pPr>
    </w:p>
    <w:p w14:paraId="047B0673" w14:textId="7B54DEE5" w:rsidR="00D374B4" w:rsidRPr="00FD7861" w:rsidRDefault="00D374B4" w:rsidP="00C62742">
      <w:pPr>
        <w:pStyle w:val="ListParagraph"/>
        <w:numPr>
          <w:ilvl w:val="1"/>
          <w:numId w:val="2"/>
        </w:numPr>
        <w:spacing w:before="0" w:after="0" w:line="240" w:lineRule="auto"/>
        <w:jc w:val="both"/>
        <w:outlineLvl w:val="2"/>
        <w:rPr>
          <w:b/>
          <w:caps/>
          <w:szCs w:val="24"/>
        </w:rPr>
      </w:pPr>
      <w:bookmarkStart w:id="35" w:name="_Toc208221405"/>
      <w:r w:rsidRPr="005449A6">
        <w:rPr>
          <w:b/>
          <w:szCs w:val="24"/>
        </w:rPr>
        <w:t xml:space="preserve">Offeror’s Rights </w:t>
      </w:r>
      <w:r w:rsidR="00576207">
        <w:rPr>
          <w:b/>
          <w:szCs w:val="24"/>
        </w:rPr>
        <w:t>t</w:t>
      </w:r>
      <w:r w:rsidRPr="005449A6">
        <w:rPr>
          <w:b/>
          <w:szCs w:val="24"/>
        </w:rPr>
        <w:t>o Withdraw Proposal</w:t>
      </w:r>
      <w:bookmarkEnd w:id="35"/>
    </w:p>
    <w:p w14:paraId="57A52B80" w14:textId="77777777" w:rsidR="00987D16" w:rsidRPr="005449A6" w:rsidRDefault="00987D16" w:rsidP="00C62742">
      <w:pPr>
        <w:pStyle w:val="BodyTextFirstIndent2"/>
        <w:spacing w:line="240" w:lineRule="auto"/>
        <w:ind w:firstLine="0"/>
        <w:contextualSpacing/>
        <w:jc w:val="both"/>
      </w:pPr>
      <w:r w:rsidRPr="005449A6">
        <w:t xml:space="preserve">Offerors will be allowed to withdraw their proposals at any time </w:t>
      </w:r>
      <w:r w:rsidRPr="005449A6">
        <w:rPr>
          <w:u w:val="single"/>
        </w:rPr>
        <w:t>prior to</w:t>
      </w:r>
      <w:r w:rsidRPr="005449A6">
        <w:t xml:space="preserve"> the deadline for receipt of proposals.  The Offeror must submit a written withdrawal request addressed to the Procurement Manager and signed by the Offeror’s duly authorized representative.</w:t>
      </w:r>
    </w:p>
    <w:p w14:paraId="0FF28868" w14:textId="0746808E" w:rsidR="00987D16" w:rsidRPr="005449A6" w:rsidRDefault="00987D16" w:rsidP="00C62742">
      <w:pPr>
        <w:pStyle w:val="BodyTextFirstIndent2"/>
        <w:spacing w:line="240" w:lineRule="auto"/>
        <w:ind w:firstLine="0"/>
        <w:contextualSpacing/>
        <w:jc w:val="both"/>
      </w:pPr>
      <w:r w:rsidRPr="005449A6">
        <w:t>The approval or denial of withdrawal requests received after the deadline for receipt of the proposals is governed by the applicable procurement regulations, 1.4.1.</w:t>
      </w:r>
      <w:r w:rsidR="008B1B81">
        <w:t>3</w:t>
      </w:r>
      <w:r w:rsidRPr="005449A6">
        <w:t>5 &amp; 1.4.1.3</w:t>
      </w:r>
      <w:r w:rsidR="008B1B81">
        <w:t>6</w:t>
      </w:r>
      <w:r w:rsidRPr="005449A6">
        <w:t xml:space="preserve"> NMAC.</w:t>
      </w:r>
    </w:p>
    <w:p w14:paraId="27B4BA36" w14:textId="41FDAB8B" w:rsidR="00D374B4" w:rsidRPr="00205652" w:rsidRDefault="00D374B4" w:rsidP="00C62742">
      <w:pPr>
        <w:pStyle w:val="ListParagraph"/>
        <w:numPr>
          <w:ilvl w:val="1"/>
          <w:numId w:val="2"/>
        </w:numPr>
        <w:spacing w:before="0" w:after="0" w:line="240" w:lineRule="auto"/>
        <w:jc w:val="both"/>
        <w:outlineLvl w:val="2"/>
        <w:rPr>
          <w:b/>
          <w:caps/>
          <w:szCs w:val="24"/>
        </w:rPr>
      </w:pPr>
      <w:bookmarkStart w:id="36" w:name="_Toc208221406"/>
      <w:r w:rsidRPr="005449A6">
        <w:rPr>
          <w:b/>
          <w:szCs w:val="24"/>
        </w:rPr>
        <w:t>Proposal Offer Firm</w:t>
      </w:r>
      <w:bookmarkEnd w:id="36"/>
    </w:p>
    <w:p w14:paraId="05AE8824" w14:textId="77777777" w:rsidR="00964440" w:rsidRDefault="00CA4CC2" w:rsidP="00C62742">
      <w:pPr>
        <w:pStyle w:val="BodyTextFirstIndent2"/>
        <w:spacing w:line="240" w:lineRule="auto"/>
        <w:ind w:firstLine="0"/>
        <w:contextualSpacing/>
        <w:jc w:val="both"/>
      </w:pPr>
      <w:r w:rsidRPr="005449A6">
        <w:t xml:space="preserve">Responses to this RFP, including proposal prices for services, will be considered firm for </w:t>
      </w:r>
      <w:proofErr w:type="gramStart"/>
      <w:r w:rsidRPr="005449A6">
        <w:t>one-hundred</w:t>
      </w:r>
      <w:proofErr w:type="gramEnd"/>
      <w:r w:rsidRPr="005449A6">
        <w:t xml:space="preserve"> twenty (120) days after the due date for receipt of proposals or ninety (90) days after the due date for the receipt of a best and final offer if the Offeror is invited or required to submit one.</w:t>
      </w:r>
    </w:p>
    <w:p w14:paraId="6B61BA7A" w14:textId="77777777" w:rsidR="00964440" w:rsidRDefault="00964440" w:rsidP="00C62742">
      <w:pPr>
        <w:pStyle w:val="BodyTextFirstIndent2"/>
        <w:spacing w:line="240" w:lineRule="auto"/>
        <w:ind w:firstLine="0"/>
        <w:contextualSpacing/>
        <w:jc w:val="both"/>
      </w:pPr>
    </w:p>
    <w:p w14:paraId="547BF7B1" w14:textId="13A99264" w:rsidR="00CA4CC2" w:rsidRDefault="00CA4CC2" w:rsidP="00C62742">
      <w:pPr>
        <w:pStyle w:val="BodyTextFirstIndent2"/>
        <w:spacing w:line="240" w:lineRule="auto"/>
        <w:ind w:firstLine="0"/>
        <w:contextualSpacing/>
        <w:jc w:val="both"/>
      </w:pPr>
      <w:r w:rsidRPr="005449A6">
        <w:t xml:space="preserve">Correction or withdrawal of an Offeror’s Proposal to this RFP due to an inadvertent, nonjudgmental mistake in the Proposal requires careful consideration to protect the integrity and fairness of competition. If the mistake is attributable to an error in judgment, the Proposal may not be corrected. Correction or withdrawal by reason of a nonjudgmental mistake may be permissible but only to the extent authorized in </w:t>
      </w:r>
      <w:hyperlink r:id="rId18">
        <w:r w:rsidRPr="005449A6">
          <w:rPr>
            <w:color w:val="1155CC"/>
            <w:u w:val="single"/>
          </w:rPr>
          <w:t>Procurement Code Regulations 1.4.1.14 through 1.4.1.28 NMAC</w:t>
        </w:r>
      </w:hyperlink>
      <w:r w:rsidRPr="005449A6">
        <w:t xml:space="preserve"> of these rules and regulations</w:t>
      </w:r>
      <w:r w:rsidR="000424B0">
        <w:t>.</w:t>
      </w:r>
    </w:p>
    <w:p w14:paraId="05DB1FDB" w14:textId="77777777" w:rsidR="00A472B9" w:rsidRPr="005449A6" w:rsidRDefault="00A472B9" w:rsidP="000424B0">
      <w:pPr>
        <w:pStyle w:val="BodyTextFirstIndent2"/>
        <w:spacing w:line="240" w:lineRule="auto"/>
        <w:ind w:firstLine="0"/>
        <w:contextualSpacing/>
        <w:jc w:val="both"/>
      </w:pPr>
    </w:p>
    <w:p w14:paraId="76978B7E" w14:textId="77777777" w:rsidR="00CA4CC2" w:rsidRDefault="00CA4CC2" w:rsidP="00C62742">
      <w:pPr>
        <w:pStyle w:val="BodyTextFirstIndent2"/>
        <w:spacing w:before="0" w:after="0" w:line="240" w:lineRule="auto"/>
        <w:ind w:firstLine="0"/>
        <w:contextualSpacing/>
        <w:jc w:val="both"/>
      </w:pPr>
      <w:r w:rsidRPr="005449A6">
        <w:t xml:space="preserve">No Offeror may withdraw its Proposal within the one-hundred twenty (120) day period, unless notified by the potential Offeror that it does not intend to </w:t>
      </w:r>
      <w:proofErr w:type="gramStart"/>
      <w:r w:rsidRPr="005449A6">
        <w:t>enter into</w:t>
      </w:r>
      <w:proofErr w:type="gramEnd"/>
      <w:r w:rsidRPr="005449A6">
        <w:t xml:space="preserve"> a contract with the Procuring government entity. Any Offeror may elect, </w:t>
      </w:r>
      <w:proofErr w:type="gramStart"/>
      <w:r w:rsidRPr="005449A6">
        <w:t>in</w:t>
      </w:r>
      <w:proofErr w:type="gramEnd"/>
      <w:r w:rsidRPr="005449A6">
        <w:t xml:space="preserve"> its sole discretion, to extend the validity of its Proposal beyond the time periods set forth above. </w:t>
      </w:r>
    </w:p>
    <w:p w14:paraId="28809819" w14:textId="77777777" w:rsidR="00576207" w:rsidRPr="005449A6" w:rsidRDefault="00576207" w:rsidP="000424B0">
      <w:pPr>
        <w:pStyle w:val="BodyTextFirstIndent2"/>
        <w:spacing w:before="0" w:after="0" w:line="240" w:lineRule="auto"/>
        <w:ind w:firstLine="0"/>
        <w:contextualSpacing/>
        <w:jc w:val="both"/>
      </w:pPr>
    </w:p>
    <w:p w14:paraId="3B0DF101" w14:textId="4BC9B2A1" w:rsidR="00D374B4" w:rsidRPr="00205652" w:rsidRDefault="00D374B4" w:rsidP="00C62742">
      <w:pPr>
        <w:pStyle w:val="ListParagraph"/>
        <w:numPr>
          <w:ilvl w:val="1"/>
          <w:numId w:val="2"/>
        </w:numPr>
        <w:spacing w:before="0" w:after="0" w:line="240" w:lineRule="auto"/>
        <w:jc w:val="both"/>
        <w:outlineLvl w:val="2"/>
        <w:rPr>
          <w:b/>
          <w:caps/>
          <w:szCs w:val="24"/>
        </w:rPr>
      </w:pPr>
      <w:bookmarkStart w:id="37" w:name="_Toc208221407"/>
      <w:r w:rsidRPr="005449A6">
        <w:rPr>
          <w:b/>
          <w:szCs w:val="24"/>
        </w:rPr>
        <w:t xml:space="preserve">Disclosure </w:t>
      </w:r>
      <w:r w:rsidR="00E06728" w:rsidRPr="005449A6">
        <w:rPr>
          <w:b/>
          <w:szCs w:val="24"/>
        </w:rPr>
        <w:t>o</w:t>
      </w:r>
      <w:r w:rsidRPr="005449A6">
        <w:rPr>
          <w:b/>
          <w:szCs w:val="24"/>
        </w:rPr>
        <w:t>f Proposal Contents</w:t>
      </w:r>
      <w:bookmarkEnd w:id="37"/>
    </w:p>
    <w:p w14:paraId="17FB19F9" w14:textId="77777777" w:rsidR="00DD776E" w:rsidRDefault="00DD776E" w:rsidP="00C62742">
      <w:pPr>
        <w:pStyle w:val="BodyTextFirstIndent2"/>
        <w:spacing w:before="0" w:after="0" w:line="240" w:lineRule="auto"/>
        <w:ind w:firstLine="0"/>
        <w:contextualSpacing/>
        <w:jc w:val="both"/>
      </w:pPr>
      <w:r w:rsidRPr="005449A6">
        <w:t xml:space="preserve">The contents of all submitted proposals will be kept confidential until the final award has been completed by the Agency.  At that time, all proposals and documents pertaining to the proposals will be available for public inspection, </w:t>
      </w:r>
      <w:r w:rsidRPr="005449A6">
        <w:rPr>
          <w:i/>
        </w:rPr>
        <w:t>except</w:t>
      </w:r>
      <w:r w:rsidRPr="005449A6">
        <w:t xml:space="preserve"> for proprietary or confidential material as follows:</w:t>
      </w:r>
    </w:p>
    <w:p w14:paraId="4CA239DC" w14:textId="77777777" w:rsidR="00576207" w:rsidRPr="005449A6" w:rsidRDefault="00576207" w:rsidP="000424B0">
      <w:pPr>
        <w:pStyle w:val="BodyTextFirstIndent2"/>
        <w:spacing w:before="0" w:after="0" w:line="240" w:lineRule="auto"/>
        <w:ind w:firstLine="0"/>
        <w:contextualSpacing/>
        <w:jc w:val="both"/>
      </w:pPr>
    </w:p>
    <w:p w14:paraId="17202A52" w14:textId="77777777" w:rsidR="00DD776E" w:rsidRPr="00773DAE" w:rsidRDefault="00DD776E" w:rsidP="00C62742">
      <w:pPr>
        <w:pStyle w:val="List3"/>
        <w:spacing w:before="0" w:after="0" w:line="240" w:lineRule="auto"/>
        <w:ind w:left="360" w:firstLine="0"/>
        <w:jc w:val="both"/>
        <w:rPr>
          <w:b/>
          <w:bCs/>
        </w:rPr>
      </w:pPr>
      <w:r w:rsidRPr="00773DAE">
        <w:rPr>
          <w:b/>
          <w:bCs/>
        </w:rPr>
        <w:t>Proprietary and Confidential information is restricted to:</w:t>
      </w:r>
    </w:p>
    <w:p w14:paraId="48043C7E" w14:textId="77777777" w:rsidR="00DD776E" w:rsidRPr="005449A6" w:rsidRDefault="00DD776E" w:rsidP="00C62742">
      <w:pPr>
        <w:pStyle w:val="List4"/>
        <w:spacing w:before="0" w:after="0" w:line="240" w:lineRule="auto"/>
        <w:ind w:left="360" w:firstLine="0"/>
        <w:jc w:val="both"/>
      </w:pPr>
      <w:r w:rsidRPr="005449A6">
        <w:lastRenderedPageBreak/>
        <w:t>confidential financial information concerning the Offeror’s organization; and</w:t>
      </w:r>
    </w:p>
    <w:p w14:paraId="65918A28" w14:textId="0403B267" w:rsidR="00DD776E" w:rsidRDefault="00DD776E" w:rsidP="00C62742">
      <w:pPr>
        <w:pStyle w:val="List4"/>
        <w:spacing w:before="0" w:after="0" w:line="240" w:lineRule="auto"/>
        <w:ind w:left="360" w:firstLine="0"/>
        <w:jc w:val="both"/>
      </w:pPr>
      <w:r w:rsidRPr="005449A6">
        <w:t>information that qualifies as a trade secret in accordance with the Uniform Trade Secrets Act,</w:t>
      </w:r>
      <w:r w:rsidR="007B3202">
        <w:t xml:space="preserve"> </w:t>
      </w:r>
      <w:r w:rsidR="007B3202" w:rsidRPr="005449A6">
        <w:t>NMSA 1978</w:t>
      </w:r>
      <w:r w:rsidR="005041C8">
        <w:t>,</w:t>
      </w:r>
      <w:r w:rsidRPr="005449A6">
        <w:t xml:space="preserve"> §§</w:t>
      </w:r>
      <w:r w:rsidR="007B3202">
        <w:t xml:space="preserve"> </w:t>
      </w:r>
      <w:r w:rsidRPr="005449A6">
        <w:t xml:space="preserve">57-3A-1 through 57-3A-7.  </w:t>
      </w:r>
    </w:p>
    <w:p w14:paraId="2AB04F8D" w14:textId="77777777" w:rsidR="008D09CC" w:rsidRPr="005449A6" w:rsidRDefault="008D09CC" w:rsidP="00C62742">
      <w:pPr>
        <w:pStyle w:val="List4"/>
        <w:spacing w:before="0" w:after="0" w:line="240" w:lineRule="auto"/>
        <w:ind w:left="360" w:firstLine="0"/>
        <w:jc w:val="both"/>
      </w:pPr>
    </w:p>
    <w:p w14:paraId="1B6E1F50" w14:textId="0B033425" w:rsidR="00DD776E" w:rsidRDefault="00DD776E" w:rsidP="00C62742">
      <w:pPr>
        <w:pStyle w:val="List3"/>
        <w:spacing w:before="0" w:after="0" w:line="240" w:lineRule="auto"/>
        <w:ind w:left="360" w:firstLine="0"/>
        <w:jc w:val="both"/>
      </w:pPr>
      <w:r w:rsidRPr="005449A6">
        <w:t xml:space="preserve">An additional but separate redacted version of Offeror’s proposal, as outlined and identified in Section III.B.2.a, shall be submitted containing the blacked-out proprietary or confidential information, </w:t>
      </w:r>
      <w:r w:rsidR="007B3202" w:rsidRPr="005449A6">
        <w:t>to</w:t>
      </w:r>
      <w:r w:rsidRPr="005449A6">
        <w:t xml:space="preserve"> facilitate eventual public inspection of the non-confidential version of Offeror’s proposal.</w:t>
      </w:r>
    </w:p>
    <w:p w14:paraId="49F12B89" w14:textId="77777777" w:rsidR="00576207" w:rsidRPr="005449A6" w:rsidRDefault="00576207" w:rsidP="000424B0">
      <w:pPr>
        <w:pStyle w:val="List3"/>
        <w:spacing w:before="0" w:after="0" w:line="240" w:lineRule="auto"/>
        <w:ind w:left="1440" w:firstLine="0"/>
        <w:jc w:val="both"/>
      </w:pPr>
    </w:p>
    <w:p w14:paraId="6BF8B02B" w14:textId="41110684" w:rsidR="00DD776E" w:rsidRDefault="00DD776E" w:rsidP="00C62742">
      <w:pPr>
        <w:pStyle w:val="BodyTextFirstIndent2"/>
        <w:spacing w:before="0" w:after="0" w:line="240" w:lineRule="auto"/>
        <w:ind w:firstLine="0"/>
        <w:contextualSpacing/>
        <w:jc w:val="both"/>
      </w:pPr>
      <w:r w:rsidRPr="005449A6">
        <w:rPr>
          <w:b/>
          <w:u w:val="single"/>
        </w:rPr>
        <w:t>IMPORTANT</w:t>
      </w:r>
      <w:proofErr w:type="gramStart"/>
      <w:r w:rsidRPr="005449A6">
        <w:t>:  The</w:t>
      </w:r>
      <w:proofErr w:type="gramEnd"/>
      <w:r w:rsidRPr="005449A6">
        <w:t xml:space="preserve"> price of products </w:t>
      </w:r>
      <w:proofErr w:type="gramStart"/>
      <w:r w:rsidRPr="005449A6">
        <w:t>offered</w:t>
      </w:r>
      <w:proofErr w:type="gramEnd"/>
      <w:r w:rsidRPr="005449A6">
        <w:t xml:space="preserve"> or the cost of services proposed </w:t>
      </w:r>
      <w:r w:rsidRPr="005449A6">
        <w:rPr>
          <w:b/>
          <w:u w:val="single"/>
        </w:rPr>
        <w:t>SHALL NOT</w:t>
      </w:r>
      <w:r w:rsidRPr="005449A6">
        <w:t xml:space="preserve"> be designated as proprietary or confidential information.</w:t>
      </w:r>
      <w:r w:rsidR="00576207">
        <w:t xml:space="preserve"> </w:t>
      </w:r>
      <w:r w:rsidRPr="005449A6">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5449A6">
        <w:t>shall</w:t>
      </w:r>
      <w:proofErr w:type="gramEnd"/>
      <w:r w:rsidRPr="005449A6">
        <w:t xml:space="preserve"> be open to public inspection subject to any continuing prohibition on the disclosure of proprietary or confidential information.</w:t>
      </w:r>
    </w:p>
    <w:p w14:paraId="5215926D" w14:textId="77777777" w:rsidR="00576207" w:rsidRPr="005449A6" w:rsidRDefault="00576207" w:rsidP="000424B0">
      <w:pPr>
        <w:pStyle w:val="BodyTextFirstIndent2"/>
        <w:spacing w:before="0" w:after="0" w:line="240" w:lineRule="auto"/>
        <w:ind w:firstLine="0"/>
        <w:contextualSpacing/>
        <w:jc w:val="both"/>
      </w:pPr>
    </w:p>
    <w:p w14:paraId="6D5EBA1F" w14:textId="24D80558" w:rsidR="00D374B4" w:rsidRPr="00205652" w:rsidRDefault="00D374B4" w:rsidP="00C62742">
      <w:pPr>
        <w:pStyle w:val="ListParagraph"/>
        <w:numPr>
          <w:ilvl w:val="1"/>
          <w:numId w:val="2"/>
        </w:numPr>
        <w:spacing w:before="0" w:after="0" w:line="240" w:lineRule="auto"/>
        <w:jc w:val="both"/>
        <w:outlineLvl w:val="2"/>
        <w:rPr>
          <w:b/>
          <w:caps/>
          <w:szCs w:val="24"/>
        </w:rPr>
      </w:pPr>
      <w:bookmarkStart w:id="38" w:name="_Toc208221408"/>
      <w:r w:rsidRPr="005449A6">
        <w:rPr>
          <w:b/>
          <w:szCs w:val="24"/>
        </w:rPr>
        <w:t>No Obligation</w:t>
      </w:r>
      <w:bookmarkEnd w:id="38"/>
    </w:p>
    <w:p w14:paraId="0DD0F4A8" w14:textId="77777777" w:rsidR="000C2CD5" w:rsidRDefault="000C2CD5" w:rsidP="008D09CC">
      <w:pPr>
        <w:pStyle w:val="BodyTextFirstIndent2"/>
        <w:spacing w:before="0" w:after="0" w:line="240" w:lineRule="auto"/>
        <w:ind w:firstLine="0"/>
        <w:contextualSpacing/>
        <w:jc w:val="both"/>
      </w:pPr>
      <w:r w:rsidRPr="005449A6">
        <w:t xml:space="preserve">This RFP in no manner obligates the State of New Mexico or any of its Agencies to the use of any Offeror’s services until a valid written contract is awarded and approved by appropriate authorities. </w:t>
      </w:r>
    </w:p>
    <w:p w14:paraId="6D4414F2" w14:textId="77777777" w:rsidR="00576207" w:rsidRPr="005449A6" w:rsidRDefault="00576207" w:rsidP="000424B0">
      <w:pPr>
        <w:pStyle w:val="BodyTextFirstIndent2"/>
        <w:spacing w:before="0" w:after="0" w:line="240" w:lineRule="auto"/>
        <w:ind w:firstLine="0"/>
        <w:contextualSpacing/>
        <w:jc w:val="both"/>
      </w:pPr>
    </w:p>
    <w:p w14:paraId="3130D4B6" w14:textId="73611E98" w:rsidR="00D374B4" w:rsidRPr="00FD7861" w:rsidRDefault="00D374B4" w:rsidP="00C62742">
      <w:pPr>
        <w:pStyle w:val="ListParagraph"/>
        <w:numPr>
          <w:ilvl w:val="1"/>
          <w:numId w:val="2"/>
        </w:numPr>
        <w:spacing w:before="0" w:after="0" w:line="240" w:lineRule="auto"/>
        <w:jc w:val="both"/>
        <w:outlineLvl w:val="2"/>
        <w:rPr>
          <w:b/>
          <w:caps/>
          <w:szCs w:val="24"/>
        </w:rPr>
      </w:pPr>
      <w:bookmarkStart w:id="39" w:name="_Toc208221409"/>
      <w:r w:rsidRPr="005449A6">
        <w:rPr>
          <w:b/>
          <w:szCs w:val="24"/>
        </w:rPr>
        <w:t>Termination</w:t>
      </w:r>
      <w:bookmarkEnd w:id="39"/>
    </w:p>
    <w:p w14:paraId="4C6E52C0" w14:textId="77777777" w:rsidR="00436227" w:rsidRDefault="00436227" w:rsidP="008D09CC">
      <w:pPr>
        <w:pStyle w:val="BodyTextFirstIndent2"/>
        <w:spacing w:line="240" w:lineRule="auto"/>
        <w:ind w:firstLine="0"/>
        <w:contextualSpacing/>
        <w:jc w:val="both"/>
      </w:pPr>
      <w:r w:rsidRPr="005449A6">
        <w:t xml:space="preserve">This RFP may be canceled at any time and </w:t>
      </w:r>
      <w:proofErr w:type="gramStart"/>
      <w:r w:rsidRPr="005449A6">
        <w:t>any and all</w:t>
      </w:r>
      <w:proofErr w:type="gramEnd"/>
      <w:r w:rsidRPr="005449A6">
        <w:t xml:space="preserve"> proposals may be rejected in whole or in part when the Agency determines such action to be in the best interest of the State of New Mexico. </w:t>
      </w:r>
    </w:p>
    <w:p w14:paraId="10B535CD" w14:textId="6E3279B3" w:rsidR="00205652" w:rsidRPr="00FD7861" w:rsidRDefault="00D374B4" w:rsidP="00C62742">
      <w:pPr>
        <w:pStyle w:val="ListParagraph"/>
        <w:numPr>
          <w:ilvl w:val="1"/>
          <w:numId w:val="2"/>
        </w:numPr>
        <w:spacing w:before="0" w:after="0" w:line="240" w:lineRule="auto"/>
        <w:jc w:val="both"/>
        <w:outlineLvl w:val="2"/>
        <w:rPr>
          <w:b/>
          <w:caps/>
          <w:szCs w:val="24"/>
        </w:rPr>
      </w:pPr>
      <w:bookmarkStart w:id="40" w:name="_Toc208221410"/>
      <w:r w:rsidRPr="005449A6">
        <w:rPr>
          <w:b/>
          <w:szCs w:val="24"/>
        </w:rPr>
        <w:t>Sufficient Appropriation</w:t>
      </w:r>
      <w:bookmarkEnd w:id="40"/>
    </w:p>
    <w:p w14:paraId="7619CEFD" w14:textId="77777777" w:rsidR="004B170A" w:rsidRDefault="004B170A" w:rsidP="008D09CC">
      <w:pPr>
        <w:pStyle w:val="BodyTextFirstIndent2"/>
        <w:spacing w:before="0" w:after="0" w:line="240" w:lineRule="auto"/>
        <w:ind w:firstLine="0"/>
        <w:contextualSpacing/>
        <w:jc w:val="both"/>
      </w:pPr>
      <w:r w:rsidRPr="005449A6">
        <w:t xml:space="preserve">Any contract awarded </w:t>
      </w:r>
      <w:proofErr w:type="gramStart"/>
      <w:r w:rsidRPr="005449A6">
        <w:t>as a result of</w:t>
      </w:r>
      <w:proofErr w:type="gramEnd"/>
      <w:r w:rsidRPr="005449A6">
        <w:t xml:space="preserve"> this RFP process may be terminated if sufficient appropriations or authorizations do not exist.  Such terminations will be affected by sending written notice to the contractor.  The Agency’s decision as to whether sufficient appropriations and authorizations are available will be accepted by the contractor as final.</w:t>
      </w:r>
    </w:p>
    <w:p w14:paraId="2C74EE00" w14:textId="77777777" w:rsidR="007B3202" w:rsidRDefault="007B3202" w:rsidP="000424B0">
      <w:pPr>
        <w:pStyle w:val="BodyTextFirstIndent2"/>
        <w:spacing w:before="0" w:after="0" w:line="240" w:lineRule="auto"/>
        <w:ind w:firstLine="0"/>
        <w:contextualSpacing/>
        <w:jc w:val="both"/>
      </w:pPr>
    </w:p>
    <w:p w14:paraId="028AF1DB" w14:textId="2103BE50" w:rsidR="00D374B4" w:rsidRPr="00205652" w:rsidRDefault="00D374B4" w:rsidP="00C62742">
      <w:pPr>
        <w:pStyle w:val="ListParagraph"/>
        <w:numPr>
          <w:ilvl w:val="1"/>
          <w:numId w:val="2"/>
        </w:numPr>
        <w:spacing w:before="0" w:after="0" w:line="240" w:lineRule="auto"/>
        <w:jc w:val="both"/>
        <w:outlineLvl w:val="2"/>
        <w:rPr>
          <w:b/>
          <w:caps/>
          <w:szCs w:val="24"/>
        </w:rPr>
      </w:pPr>
      <w:bookmarkStart w:id="41" w:name="_Toc208221411"/>
      <w:r w:rsidRPr="005449A6">
        <w:rPr>
          <w:b/>
          <w:szCs w:val="24"/>
        </w:rPr>
        <w:t>Legal Review</w:t>
      </w:r>
      <w:bookmarkEnd w:id="41"/>
    </w:p>
    <w:p w14:paraId="48E12595" w14:textId="76ACCCC3" w:rsidR="001829D6" w:rsidRDefault="001829D6" w:rsidP="008D09CC">
      <w:pPr>
        <w:pStyle w:val="BodyTextFirstIndent2"/>
        <w:spacing w:before="0" w:after="0" w:line="240" w:lineRule="auto"/>
        <w:ind w:firstLine="0"/>
        <w:jc w:val="both"/>
      </w:pPr>
      <w:r w:rsidRPr="005449A6">
        <w:t>The Agency requires that all Offerors agree to be bound by the General Requirements contained in this RFP.  Any Offeror’s concerns must be promptly submitted in writing to the attention of the Procurement Manager.</w:t>
      </w:r>
    </w:p>
    <w:p w14:paraId="4215D872" w14:textId="77777777" w:rsidR="007B3202" w:rsidRDefault="007B3202" w:rsidP="000424B0">
      <w:pPr>
        <w:pStyle w:val="BodyTextFirstIndent2"/>
        <w:spacing w:before="0" w:after="0" w:line="240" w:lineRule="auto"/>
        <w:ind w:firstLine="0"/>
        <w:jc w:val="both"/>
      </w:pPr>
    </w:p>
    <w:p w14:paraId="12A62264" w14:textId="11EAB5B7" w:rsidR="00D374B4" w:rsidRPr="00205652" w:rsidRDefault="00D374B4" w:rsidP="00C62742">
      <w:pPr>
        <w:pStyle w:val="ListParagraph"/>
        <w:numPr>
          <w:ilvl w:val="1"/>
          <w:numId w:val="2"/>
        </w:numPr>
        <w:spacing w:before="0" w:after="0" w:line="240" w:lineRule="auto"/>
        <w:jc w:val="both"/>
        <w:outlineLvl w:val="2"/>
        <w:rPr>
          <w:b/>
          <w:caps/>
          <w:szCs w:val="24"/>
        </w:rPr>
      </w:pPr>
      <w:bookmarkStart w:id="42" w:name="_Toc208221412"/>
      <w:r w:rsidRPr="005449A6">
        <w:rPr>
          <w:b/>
          <w:szCs w:val="24"/>
        </w:rPr>
        <w:t>Governing Law</w:t>
      </w:r>
      <w:bookmarkEnd w:id="42"/>
    </w:p>
    <w:p w14:paraId="1EDDA1BB" w14:textId="1AAAA5D3" w:rsidR="00485714" w:rsidRDefault="00485714" w:rsidP="008D09CC">
      <w:pPr>
        <w:pStyle w:val="BodyTextFirstIndent2"/>
        <w:spacing w:before="0" w:after="0" w:line="240" w:lineRule="auto"/>
        <w:ind w:firstLine="0"/>
        <w:jc w:val="both"/>
      </w:pPr>
      <w:r w:rsidRPr="005449A6">
        <w:t>This RFP and any agreement with an Offeror which may result from this procurement shall be governed by the laws of the State of New Mexico.</w:t>
      </w:r>
    </w:p>
    <w:p w14:paraId="5B9A8A3A" w14:textId="77777777" w:rsidR="007B3202" w:rsidRDefault="007B3202" w:rsidP="000424B0">
      <w:pPr>
        <w:pStyle w:val="BodyTextFirstIndent2"/>
        <w:spacing w:before="0" w:after="0" w:line="240" w:lineRule="auto"/>
        <w:ind w:firstLine="0"/>
        <w:jc w:val="both"/>
      </w:pPr>
    </w:p>
    <w:p w14:paraId="3016EF54" w14:textId="42410F80" w:rsidR="00D374B4" w:rsidRPr="00205652" w:rsidRDefault="00D374B4" w:rsidP="00C62742">
      <w:pPr>
        <w:pStyle w:val="ListParagraph"/>
        <w:numPr>
          <w:ilvl w:val="1"/>
          <w:numId w:val="2"/>
        </w:numPr>
        <w:spacing w:before="0" w:after="0" w:line="240" w:lineRule="auto"/>
        <w:jc w:val="both"/>
        <w:outlineLvl w:val="2"/>
        <w:rPr>
          <w:b/>
          <w:caps/>
          <w:szCs w:val="24"/>
        </w:rPr>
      </w:pPr>
      <w:bookmarkStart w:id="43" w:name="_Toc208221413"/>
      <w:r w:rsidRPr="005449A6">
        <w:rPr>
          <w:b/>
          <w:szCs w:val="24"/>
        </w:rPr>
        <w:t>Basis For Proposal</w:t>
      </w:r>
      <w:bookmarkEnd w:id="43"/>
    </w:p>
    <w:p w14:paraId="7D50D4B1" w14:textId="66CA2511" w:rsidR="000F42CF" w:rsidRDefault="000F42CF" w:rsidP="008D09CC">
      <w:pPr>
        <w:pStyle w:val="BodyTextFirstIndent2"/>
        <w:spacing w:before="0" w:after="0" w:line="240" w:lineRule="auto"/>
        <w:ind w:firstLine="0"/>
        <w:jc w:val="both"/>
      </w:pPr>
      <w:r w:rsidRPr="005449A6">
        <w:lastRenderedPageBreak/>
        <w:t>Only information supplied in writing by the Procurement Manager or contained in this RFP shall be used as the basis for the preparation of Offeror proposals.</w:t>
      </w:r>
    </w:p>
    <w:p w14:paraId="20EB427A" w14:textId="77777777" w:rsidR="007B3202" w:rsidRDefault="007B3202" w:rsidP="000424B0">
      <w:pPr>
        <w:pStyle w:val="BodyTextFirstIndent2"/>
        <w:spacing w:before="0" w:after="0" w:line="240" w:lineRule="auto"/>
        <w:ind w:firstLine="0"/>
        <w:jc w:val="both"/>
      </w:pPr>
    </w:p>
    <w:p w14:paraId="75B58308" w14:textId="2EDD9FFF" w:rsidR="00D374B4" w:rsidRPr="00205652" w:rsidRDefault="00035C9D" w:rsidP="00C62742">
      <w:pPr>
        <w:pStyle w:val="ListParagraph"/>
        <w:numPr>
          <w:ilvl w:val="1"/>
          <w:numId w:val="2"/>
        </w:numPr>
        <w:spacing w:before="0" w:after="0" w:line="240" w:lineRule="auto"/>
        <w:jc w:val="both"/>
        <w:outlineLvl w:val="2"/>
        <w:rPr>
          <w:b/>
          <w:caps/>
          <w:szCs w:val="24"/>
        </w:rPr>
      </w:pPr>
      <w:bookmarkStart w:id="44" w:name="_Toc208221414"/>
      <w:r w:rsidRPr="005449A6">
        <w:rPr>
          <w:b/>
          <w:szCs w:val="24"/>
        </w:rPr>
        <w:t xml:space="preserve">Contract Terms </w:t>
      </w:r>
      <w:r w:rsidR="00E06728" w:rsidRPr="005449A6">
        <w:rPr>
          <w:b/>
          <w:szCs w:val="24"/>
        </w:rPr>
        <w:t>and</w:t>
      </w:r>
      <w:r w:rsidRPr="005449A6">
        <w:rPr>
          <w:b/>
          <w:szCs w:val="24"/>
        </w:rPr>
        <w:t xml:space="preserve"> Conditions</w:t>
      </w:r>
      <w:bookmarkEnd w:id="44"/>
    </w:p>
    <w:p w14:paraId="5E24F61D" w14:textId="5C84D24A" w:rsidR="002B54DD" w:rsidRDefault="002B54DD" w:rsidP="008D09CC">
      <w:pPr>
        <w:pStyle w:val="BodyTextFirstIndent2"/>
        <w:spacing w:before="0" w:after="0" w:line="240" w:lineRule="auto"/>
        <w:ind w:firstLine="0"/>
        <w:contextualSpacing/>
        <w:jc w:val="both"/>
      </w:pPr>
      <w:r w:rsidRPr="005449A6">
        <w:t>The contract between an agency and a contractor will follow the format specified by the Agency and contain the terms and conditions set forth in the Draft Contract (APPENDIX C). However, the contracting agency reserves the right to negotiate provisions in addition to those contained in this RFP Draft Contract (APPENDIX C) with any Offeror.  The contents of this RFP, as revised and/or supplemented, and the successful Offeror’s proposal will be incorporated into and become part of any resultant contract.</w:t>
      </w:r>
    </w:p>
    <w:p w14:paraId="554BB03D" w14:textId="77777777" w:rsidR="007B3202" w:rsidRPr="005449A6" w:rsidRDefault="007B3202" w:rsidP="000424B0">
      <w:pPr>
        <w:pStyle w:val="BodyTextFirstIndent2"/>
        <w:spacing w:before="0" w:after="0" w:line="240" w:lineRule="auto"/>
        <w:ind w:firstLine="0"/>
        <w:contextualSpacing/>
        <w:jc w:val="both"/>
      </w:pPr>
    </w:p>
    <w:p w14:paraId="3D49BA76" w14:textId="43E1CD6F" w:rsidR="002B54DD" w:rsidRDefault="002B54DD" w:rsidP="008D09CC">
      <w:pPr>
        <w:pStyle w:val="BodyTextFirstIndent2"/>
        <w:spacing w:before="0" w:after="0" w:line="240" w:lineRule="auto"/>
        <w:ind w:firstLine="0"/>
        <w:contextualSpacing/>
        <w:jc w:val="both"/>
      </w:pPr>
      <w:r w:rsidRPr="005449A6">
        <w:t xml:space="preserve">The Agency discourages exceptions from the contract terms and conditions as set forth in the RFP Draft Contract (APPENDIX C).  Such exceptions may cause a proposal to be rejected as </w:t>
      </w:r>
      <w:r w:rsidR="007B3202" w:rsidRPr="005449A6">
        <w:t>non-responsive</w:t>
      </w:r>
      <w:r w:rsidRPr="005449A6">
        <w:t xml:space="preserve"> when, in the sole judgment of the Agency (and the Evaluation Committee), the proposal appears to be conditioned on the exception, or correction of what is deemed to be a deficiency, or an unacceptable exception is proposed which would require a substantial proposal rewrite to correct.</w:t>
      </w:r>
    </w:p>
    <w:p w14:paraId="2F962C69" w14:textId="77777777" w:rsidR="007B3202" w:rsidRPr="005449A6" w:rsidRDefault="007B3202" w:rsidP="000424B0">
      <w:pPr>
        <w:pStyle w:val="BodyTextFirstIndent2"/>
        <w:spacing w:before="0" w:after="0" w:line="240" w:lineRule="auto"/>
        <w:ind w:firstLine="0"/>
        <w:contextualSpacing/>
        <w:jc w:val="both"/>
      </w:pPr>
    </w:p>
    <w:p w14:paraId="4E657D4A" w14:textId="6C568D07" w:rsidR="002B54DD" w:rsidRDefault="002B54DD" w:rsidP="008D09CC">
      <w:pPr>
        <w:pStyle w:val="BodyTextFirstIndent2"/>
        <w:spacing w:before="0" w:after="0" w:line="240" w:lineRule="auto"/>
        <w:ind w:firstLine="0"/>
        <w:contextualSpacing/>
        <w:jc w:val="both"/>
      </w:pPr>
      <w:r w:rsidRPr="005449A6">
        <w:t>Should an Offeror object to any of the terms and conditions</w:t>
      </w:r>
      <w:r w:rsidR="007B3202">
        <w:t>,</w:t>
      </w:r>
      <w:r w:rsidRPr="005449A6">
        <w:t xml:space="preserve"> as set forth in the RFP Draft Contract (APPENDIX C)</w:t>
      </w:r>
      <w:r w:rsidR="007B3202">
        <w:t>,</w:t>
      </w:r>
      <w:r w:rsidRPr="005449A6">
        <w:t xml:space="preserve"> strongly enough to propose alternate terms and conditions </w:t>
      </w:r>
      <w:proofErr w:type="gramStart"/>
      <w:r w:rsidRPr="005449A6">
        <w:t>in spite of</w:t>
      </w:r>
      <w:proofErr w:type="gramEnd"/>
      <w:r w:rsidRPr="005449A6">
        <w:t xml:space="preserve"> the above, the Offeror must propose </w:t>
      </w:r>
      <w:r w:rsidRPr="005449A6">
        <w:rPr>
          <w:b/>
        </w:rPr>
        <w:t>specific</w:t>
      </w:r>
      <w:r w:rsidRPr="005449A6">
        <w:t xml:space="preserve"> alternative language. The Agency may or may not accept the alternative language. General references to the Offeror’s terms and conditions or attempts at complete substitutions of the Draft Contract are not acceptable to the Agency and will result in disqualification of the Offeror’s proposal.</w:t>
      </w:r>
    </w:p>
    <w:p w14:paraId="729D6749" w14:textId="77777777" w:rsidR="007B3202" w:rsidRDefault="007B3202" w:rsidP="000424B0">
      <w:pPr>
        <w:pStyle w:val="BodyTextFirstIndent2"/>
        <w:spacing w:before="0" w:after="0" w:line="240" w:lineRule="auto"/>
        <w:ind w:firstLine="0"/>
        <w:contextualSpacing/>
        <w:jc w:val="both"/>
      </w:pPr>
    </w:p>
    <w:p w14:paraId="412A8095" w14:textId="77777777" w:rsidR="002B54DD" w:rsidRDefault="002B54DD" w:rsidP="008D09CC">
      <w:pPr>
        <w:pStyle w:val="BodyTextFirstIndent2"/>
        <w:spacing w:line="240" w:lineRule="auto"/>
        <w:ind w:firstLine="0"/>
        <w:contextualSpacing/>
        <w:jc w:val="both"/>
      </w:pPr>
      <w:r w:rsidRPr="005449A6">
        <w:t>Offerors must provide a brief discussion of the purpose and impact, if any, of each proposed change followed by the specific proposed alternate wording.</w:t>
      </w:r>
    </w:p>
    <w:p w14:paraId="59794D4C" w14:textId="77777777" w:rsidR="007B3202" w:rsidRPr="005449A6" w:rsidRDefault="007B3202" w:rsidP="000424B0">
      <w:pPr>
        <w:pStyle w:val="BodyTextFirstIndent2"/>
        <w:spacing w:line="240" w:lineRule="auto"/>
        <w:ind w:firstLine="0"/>
        <w:contextualSpacing/>
        <w:jc w:val="both"/>
      </w:pPr>
    </w:p>
    <w:p w14:paraId="3A7A5549" w14:textId="77777777" w:rsidR="002B54DD" w:rsidRDefault="002B54DD" w:rsidP="008D09CC">
      <w:pPr>
        <w:pStyle w:val="BodyTextFirstIndent2"/>
        <w:spacing w:before="0" w:after="0" w:line="240" w:lineRule="auto"/>
        <w:ind w:firstLine="0"/>
        <w:contextualSpacing/>
        <w:jc w:val="both"/>
        <w:rPr>
          <w:b/>
        </w:rPr>
      </w:pPr>
      <w:r w:rsidRPr="005449A6">
        <w:t xml:space="preserve">If an Offeror fails to propose any alternate terms and conditions during the procurement process (the RFP process prior to selection as successful Offeror), no proposed alternate terms and conditions will be considered later during the negotiation process.  </w:t>
      </w:r>
      <w:r w:rsidRPr="005449A6">
        <w:rPr>
          <w:b/>
        </w:rPr>
        <w:t xml:space="preserve">Failure to propose alternate terms and conditions during the procurement process (the RFP process prior to selection as successful Offeror) is an </w:t>
      </w:r>
      <w:r w:rsidRPr="005449A6">
        <w:rPr>
          <w:b/>
          <w:u w:val="single"/>
        </w:rPr>
        <w:t>explicit agreement</w:t>
      </w:r>
      <w:r w:rsidRPr="005449A6">
        <w:rPr>
          <w:b/>
        </w:rPr>
        <w:t xml:space="preserve"> by the Offeror that the contractual terms and conditions contained herein are </w:t>
      </w:r>
      <w:r w:rsidRPr="005449A6">
        <w:rPr>
          <w:b/>
          <w:u w:val="single"/>
        </w:rPr>
        <w:t>accepted</w:t>
      </w:r>
      <w:r w:rsidRPr="005449A6">
        <w:rPr>
          <w:b/>
        </w:rPr>
        <w:t xml:space="preserve"> by the Offeror.</w:t>
      </w:r>
    </w:p>
    <w:p w14:paraId="2387738C" w14:textId="77777777" w:rsidR="007B3202" w:rsidRDefault="007B3202" w:rsidP="000424B0">
      <w:pPr>
        <w:pStyle w:val="BodyTextFirstIndent2"/>
        <w:spacing w:before="0" w:after="0" w:line="240" w:lineRule="auto"/>
        <w:ind w:firstLine="0"/>
        <w:contextualSpacing/>
        <w:jc w:val="both"/>
        <w:rPr>
          <w:b/>
        </w:rPr>
      </w:pPr>
    </w:p>
    <w:p w14:paraId="2E4AD9B9" w14:textId="24DA3A3B" w:rsidR="00D374B4" w:rsidRPr="00C92AB3" w:rsidRDefault="00035C9D" w:rsidP="00C62742">
      <w:pPr>
        <w:pStyle w:val="ListParagraph"/>
        <w:numPr>
          <w:ilvl w:val="1"/>
          <w:numId w:val="2"/>
        </w:numPr>
        <w:spacing w:before="0" w:after="0" w:line="240" w:lineRule="auto"/>
        <w:jc w:val="both"/>
        <w:outlineLvl w:val="2"/>
        <w:rPr>
          <w:b/>
          <w:caps/>
          <w:szCs w:val="24"/>
        </w:rPr>
      </w:pPr>
      <w:bookmarkStart w:id="45" w:name="_Toc208221415"/>
      <w:r w:rsidRPr="005449A6">
        <w:rPr>
          <w:b/>
          <w:szCs w:val="24"/>
        </w:rPr>
        <w:t xml:space="preserve">Offeror’s Terms </w:t>
      </w:r>
      <w:r w:rsidR="00E06728" w:rsidRPr="005449A6">
        <w:rPr>
          <w:b/>
          <w:szCs w:val="24"/>
        </w:rPr>
        <w:t>a</w:t>
      </w:r>
      <w:r w:rsidRPr="005449A6">
        <w:rPr>
          <w:b/>
          <w:szCs w:val="24"/>
        </w:rPr>
        <w:t>nd C</w:t>
      </w:r>
      <w:r w:rsidR="00FD7861">
        <w:rPr>
          <w:b/>
          <w:szCs w:val="24"/>
        </w:rPr>
        <w:t>onditions</w:t>
      </w:r>
      <w:bookmarkEnd w:id="45"/>
    </w:p>
    <w:p w14:paraId="4B3D0B77" w14:textId="77777777" w:rsidR="00C62742" w:rsidRDefault="00B97926" w:rsidP="008D09CC">
      <w:pPr>
        <w:pStyle w:val="BodyTextFirstIndent2"/>
        <w:spacing w:before="0" w:after="0" w:line="240" w:lineRule="auto"/>
        <w:ind w:firstLine="0"/>
        <w:jc w:val="both"/>
      </w:pPr>
      <w:r w:rsidRPr="005449A6" w:rsidDel="00B42EB6">
        <w:t>Offerors must submit with the proposal a complete set of any additional terms and conditions they expect to have included in a contract negotiated with the Agency.  See Section II.C.15 for requirements.</w:t>
      </w:r>
    </w:p>
    <w:p w14:paraId="5AD46A60" w14:textId="77777777" w:rsidR="00C62742" w:rsidRDefault="00C62742" w:rsidP="00C62742">
      <w:pPr>
        <w:pStyle w:val="BodyTextFirstIndent2"/>
        <w:spacing w:before="0" w:after="0" w:line="240" w:lineRule="auto"/>
        <w:ind w:firstLine="0"/>
        <w:jc w:val="both"/>
      </w:pPr>
    </w:p>
    <w:p w14:paraId="3F740C75" w14:textId="7C50AC10" w:rsidR="00D374B4" w:rsidRPr="00C62742" w:rsidRDefault="00035C9D" w:rsidP="008D09CC">
      <w:pPr>
        <w:pStyle w:val="ListParagraph"/>
        <w:numPr>
          <w:ilvl w:val="1"/>
          <w:numId w:val="2"/>
        </w:numPr>
        <w:spacing w:before="0" w:after="0" w:line="240" w:lineRule="auto"/>
        <w:jc w:val="both"/>
        <w:outlineLvl w:val="2"/>
        <w:rPr>
          <w:b/>
          <w:bCs/>
        </w:rPr>
      </w:pPr>
      <w:bookmarkStart w:id="46" w:name="_Toc208221416"/>
      <w:r w:rsidRPr="008D09CC">
        <w:rPr>
          <w:b/>
          <w:szCs w:val="24"/>
        </w:rPr>
        <w:t>Contract</w:t>
      </w:r>
      <w:r w:rsidRPr="00C62742">
        <w:rPr>
          <w:b/>
          <w:bCs/>
        </w:rPr>
        <w:t xml:space="preserve"> Deviations</w:t>
      </w:r>
      <w:bookmarkEnd w:id="46"/>
    </w:p>
    <w:p w14:paraId="1B9E64B5" w14:textId="77777777" w:rsidR="008245DD" w:rsidRDefault="003B14AB" w:rsidP="008D09CC">
      <w:pPr>
        <w:pStyle w:val="ListParagraph"/>
        <w:spacing w:before="0" w:line="240" w:lineRule="auto"/>
        <w:ind w:left="360"/>
      </w:pPr>
      <w:r w:rsidRPr="005449A6">
        <w:t xml:space="preserve">Any additional terms and conditions, which may be the subject of negotiation (such terms and conditions having been proposed during the procurement process, that is, </w:t>
      </w:r>
      <w:r w:rsidRPr="005449A6">
        <w:lastRenderedPageBreak/>
        <w:t xml:space="preserve">the RFP process prior to selection as </w:t>
      </w:r>
      <w:r w:rsidR="00E964C9" w:rsidRPr="005449A6">
        <w:t>a successful</w:t>
      </w:r>
      <w:r w:rsidRPr="005449A6">
        <w:t xml:space="preserve"> Offeror), will be discussed only between the Agency and the Offeror selected and shall not be deemed an opportunity to amend the Offeror’s proposal</w:t>
      </w:r>
      <w:r w:rsidR="008245DD">
        <w:t xml:space="preserve">. </w:t>
      </w:r>
    </w:p>
    <w:p w14:paraId="1C2F9E32" w14:textId="77777777" w:rsidR="008245DD" w:rsidRDefault="008245DD" w:rsidP="008245DD">
      <w:pPr>
        <w:pStyle w:val="BodyTextFirstIndent2"/>
        <w:spacing w:before="0" w:after="0" w:line="240" w:lineRule="auto"/>
        <w:ind w:firstLine="0"/>
        <w:jc w:val="both"/>
      </w:pPr>
    </w:p>
    <w:p w14:paraId="52929EAC" w14:textId="148540F6" w:rsidR="006D564C" w:rsidRPr="008245DD" w:rsidRDefault="006D564C" w:rsidP="008D09CC">
      <w:pPr>
        <w:pStyle w:val="ListParagraph"/>
        <w:numPr>
          <w:ilvl w:val="1"/>
          <w:numId w:val="2"/>
        </w:numPr>
        <w:spacing w:before="0" w:after="0" w:line="240" w:lineRule="auto"/>
        <w:jc w:val="both"/>
        <w:outlineLvl w:val="2"/>
      </w:pPr>
      <w:bookmarkStart w:id="47" w:name="_Toc208221417"/>
      <w:r w:rsidRPr="006D564C">
        <w:rPr>
          <w:b/>
          <w:szCs w:val="24"/>
        </w:rPr>
        <w:t>Offeror Qualifications</w:t>
      </w:r>
      <w:bookmarkEnd w:id="47"/>
    </w:p>
    <w:p w14:paraId="68450ACD" w14:textId="77777777" w:rsidR="008245DD" w:rsidRDefault="006D564C" w:rsidP="008D09CC">
      <w:pPr>
        <w:pStyle w:val="BodyTextFirstIndent2"/>
        <w:spacing w:before="0" w:after="0" w:line="240" w:lineRule="auto"/>
        <w:ind w:firstLine="0"/>
        <w:contextualSpacing/>
        <w:jc w:val="both"/>
        <w:rPr>
          <w:bCs/>
          <w:szCs w:val="24"/>
        </w:rPr>
      </w:pPr>
      <w:r w:rsidRPr="0017453F">
        <w:rPr>
          <w:bCs/>
          <w:szCs w:val="24"/>
        </w:rPr>
        <w:t xml:space="preserve">The Evaluation Committee may make such </w:t>
      </w:r>
      <w:proofErr w:type="gramStart"/>
      <w:r w:rsidRPr="0017453F">
        <w:rPr>
          <w:bCs/>
          <w:szCs w:val="24"/>
        </w:rPr>
        <w:t>investigations as</w:t>
      </w:r>
      <w:proofErr w:type="gramEnd"/>
      <w:r w:rsidRPr="0017453F">
        <w:rPr>
          <w:bCs/>
          <w:szCs w:val="24"/>
        </w:rPr>
        <w:t xml:space="preserve"> necessary to determine the ability of the potential Offeror to adhere to the requirements specified within this RFP. The Evaluation Committee will reject the proposal of any potential Offeror who is not a Responsible Offeror or fails to submit a responsive offer as defined in NMSA 1978, §§13-1-83 and 13-1-85</w:t>
      </w:r>
      <w:r w:rsidR="008245DD">
        <w:rPr>
          <w:bCs/>
          <w:szCs w:val="24"/>
        </w:rPr>
        <w:t>.</w:t>
      </w:r>
    </w:p>
    <w:p w14:paraId="42ECBC29" w14:textId="77777777" w:rsidR="008245DD" w:rsidRDefault="008245DD" w:rsidP="008245DD">
      <w:pPr>
        <w:pStyle w:val="BodyTextFirstIndent2"/>
        <w:spacing w:before="0" w:after="0" w:line="240" w:lineRule="auto"/>
        <w:ind w:firstLine="0"/>
        <w:contextualSpacing/>
        <w:jc w:val="both"/>
        <w:rPr>
          <w:bCs/>
          <w:szCs w:val="24"/>
        </w:rPr>
      </w:pPr>
    </w:p>
    <w:p w14:paraId="2999F058" w14:textId="3D79E53D" w:rsidR="006D564C" w:rsidRPr="008245DD" w:rsidRDefault="006D564C" w:rsidP="008D09CC">
      <w:pPr>
        <w:pStyle w:val="ListParagraph"/>
        <w:numPr>
          <w:ilvl w:val="1"/>
          <w:numId w:val="2"/>
        </w:numPr>
        <w:spacing w:before="0" w:after="0" w:line="240" w:lineRule="auto"/>
        <w:jc w:val="both"/>
        <w:outlineLvl w:val="2"/>
        <w:rPr>
          <w:bCs/>
          <w:szCs w:val="24"/>
        </w:rPr>
      </w:pPr>
      <w:bookmarkStart w:id="48" w:name="_Toc208221418"/>
      <w:r w:rsidRPr="006D564C">
        <w:rPr>
          <w:b/>
          <w:szCs w:val="24"/>
        </w:rPr>
        <w:t>Right to Waive Minor Irregularities</w:t>
      </w:r>
      <w:bookmarkEnd w:id="48"/>
    </w:p>
    <w:p w14:paraId="07733D76" w14:textId="77777777" w:rsidR="008245DD" w:rsidRDefault="006D564C" w:rsidP="008D09CC">
      <w:pPr>
        <w:pStyle w:val="BodyTextFirstIndent2"/>
        <w:spacing w:before="0" w:after="0" w:line="240" w:lineRule="auto"/>
        <w:ind w:firstLine="0"/>
        <w:contextualSpacing/>
        <w:jc w:val="both"/>
        <w:rPr>
          <w:bCs/>
          <w:szCs w:val="24"/>
        </w:rPr>
      </w:pPr>
      <w:r w:rsidRPr="0017453F">
        <w:rPr>
          <w:bCs/>
          <w:szCs w:val="24"/>
        </w:rPr>
        <w:t xml:space="preserve">The Evaluation Committee reserves the right to waive minor irregularities as well as mandatory requirements, </w:t>
      </w:r>
      <w:proofErr w:type="gramStart"/>
      <w:r w:rsidRPr="0017453F">
        <w:rPr>
          <w:bCs/>
          <w:szCs w:val="24"/>
        </w:rPr>
        <w:t>provided that</w:t>
      </w:r>
      <w:proofErr w:type="gramEnd"/>
      <w:r w:rsidRPr="0017453F">
        <w:rPr>
          <w:bCs/>
          <w:szCs w:val="24"/>
        </w:rPr>
        <w:t xml:space="preserve"> all of the otherwise responsive proposals failed to meet the same mandatory requirements and that the failure to do so does not otherwise materially affect the procurement. This right is at the sole discretion of the Evaluation Committee</w:t>
      </w:r>
      <w:r w:rsidR="008245DD">
        <w:rPr>
          <w:bCs/>
          <w:szCs w:val="24"/>
        </w:rPr>
        <w:t>.</w:t>
      </w:r>
    </w:p>
    <w:p w14:paraId="67B50654" w14:textId="77777777" w:rsidR="008245DD" w:rsidRDefault="008245DD" w:rsidP="008245DD">
      <w:pPr>
        <w:pStyle w:val="BodyTextFirstIndent2"/>
        <w:spacing w:before="0" w:after="0" w:line="240" w:lineRule="auto"/>
        <w:ind w:firstLine="0"/>
        <w:contextualSpacing/>
        <w:jc w:val="both"/>
        <w:rPr>
          <w:bCs/>
          <w:szCs w:val="24"/>
        </w:rPr>
      </w:pPr>
    </w:p>
    <w:p w14:paraId="2DABF269" w14:textId="4B61CBC8" w:rsidR="006D564C" w:rsidRPr="008245DD" w:rsidRDefault="006D564C" w:rsidP="008D09CC">
      <w:pPr>
        <w:pStyle w:val="ListParagraph"/>
        <w:numPr>
          <w:ilvl w:val="1"/>
          <w:numId w:val="2"/>
        </w:numPr>
        <w:spacing w:before="0" w:after="0" w:line="240" w:lineRule="auto"/>
        <w:jc w:val="both"/>
        <w:outlineLvl w:val="2"/>
        <w:rPr>
          <w:bCs/>
          <w:szCs w:val="24"/>
        </w:rPr>
      </w:pPr>
      <w:bookmarkStart w:id="49" w:name="_Toc208221419"/>
      <w:r w:rsidRPr="006D564C">
        <w:rPr>
          <w:b/>
          <w:szCs w:val="24"/>
        </w:rPr>
        <w:t>Change in Contractor Representatives</w:t>
      </w:r>
      <w:bookmarkEnd w:id="49"/>
    </w:p>
    <w:p w14:paraId="663BC678" w14:textId="387F7FFC" w:rsidR="007B3202" w:rsidRDefault="006D564C" w:rsidP="008D09CC">
      <w:pPr>
        <w:pStyle w:val="BodyTextFirstIndent2"/>
        <w:spacing w:before="0" w:after="0" w:line="240" w:lineRule="auto"/>
        <w:ind w:firstLine="0"/>
        <w:contextualSpacing/>
        <w:jc w:val="both"/>
        <w:rPr>
          <w:bCs/>
          <w:szCs w:val="24"/>
        </w:rPr>
      </w:pPr>
      <w:r w:rsidRPr="0017453F">
        <w:rPr>
          <w:bCs/>
          <w:szCs w:val="24"/>
        </w:rPr>
        <w:t xml:space="preserve">The State agency reserves the right to </w:t>
      </w:r>
      <w:proofErr w:type="gramStart"/>
      <w:r w:rsidRPr="0017453F">
        <w:rPr>
          <w:bCs/>
          <w:szCs w:val="24"/>
        </w:rPr>
        <w:t>require</w:t>
      </w:r>
      <w:proofErr w:type="gramEnd"/>
      <w:r w:rsidRPr="0017453F">
        <w:rPr>
          <w:bCs/>
          <w:szCs w:val="24"/>
        </w:rPr>
        <w:t xml:space="preserve"> a change in contractor representatives if the assigned representatives are not, in the opinion of the State agency, meeting its needs adequately.</w:t>
      </w:r>
    </w:p>
    <w:p w14:paraId="3EA88FE9" w14:textId="77777777" w:rsidR="008245DD" w:rsidRPr="0017453F" w:rsidRDefault="008245DD" w:rsidP="006D564C">
      <w:pPr>
        <w:pStyle w:val="BodyTextFirstIndent2"/>
        <w:spacing w:before="0" w:after="0" w:line="240" w:lineRule="auto"/>
        <w:ind w:firstLine="0"/>
        <w:contextualSpacing/>
        <w:jc w:val="both"/>
        <w:rPr>
          <w:bCs/>
        </w:rPr>
      </w:pPr>
    </w:p>
    <w:p w14:paraId="2490444B" w14:textId="3B1F80D0" w:rsidR="00964440" w:rsidRPr="008245DD" w:rsidRDefault="00035C9D" w:rsidP="00964440">
      <w:pPr>
        <w:pStyle w:val="ListParagraph"/>
        <w:numPr>
          <w:ilvl w:val="1"/>
          <w:numId w:val="2"/>
        </w:numPr>
        <w:spacing w:before="0" w:after="0" w:line="240" w:lineRule="auto"/>
        <w:jc w:val="both"/>
        <w:outlineLvl w:val="2"/>
      </w:pPr>
      <w:bookmarkStart w:id="50" w:name="_Toc208221420"/>
      <w:r w:rsidRPr="008245DD">
        <w:rPr>
          <w:b/>
          <w:szCs w:val="24"/>
        </w:rPr>
        <w:t>Notice</w:t>
      </w:r>
      <w:r w:rsidR="00964440">
        <w:rPr>
          <w:b/>
          <w:szCs w:val="24"/>
        </w:rPr>
        <w:t xml:space="preserve"> of Penalties</w:t>
      </w:r>
      <w:bookmarkEnd w:id="50"/>
    </w:p>
    <w:p w14:paraId="2C887457" w14:textId="362025F1" w:rsidR="00DE5F17" w:rsidRDefault="009711FA" w:rsidP="008D09CC">
      <w:pPr>
        <w:pStyle w:val="ListParagraph"/>
        <w:ind w:left="360"/>
      </w:pPr>
      <w:r w:rsidRPr="005449A6">
        <w:t>The Procurement Code</w:t>
      </w:r>
      <w:r w:rsidR="00A94E0F">
        <w:t xml:space="preserve"> (</w:t>
      </w:r>
      <w:r w:rsidR="00E964C9">
        <w:t>NMSA 1978</w:t>
      </w:r>
      <w:r w:rsidR="002213C6">
        <w:t>,</w:t>
      </w:r>
      <w:r w:rsidR="00E964C9">
        <w:t xml:space="preserve"> </w:t>
      </w:r>
      <w:r w:rsidRPr="005449A6">
        <w:t>§§</w:t>
      </w:r>
      <w:r w:rsidR="00E964C9">
        <w:t xml:space="preserve"> </w:t>
      </w:r>
      <w:r w:rsidRPr="005449A6">
        <w:t>13-1-28 through 13-1-199</w:t>
      </w:r>
      <w:r w:rsidR="00A94E0F">
        <w:t>)</w:t>
      </w:r>
      <w:r w:rsidRPr="005449A6">
        <w:t xml:space="preserve"> imposes civil and misdemeanor and felony criminal penalties for its violation</w:t>
      </w:r>
      <w:r w:rsidR="00023FA5">
        <w:t xml:space="preserve">.  </w:t>
      </w:r>
      <w:r w:rsidRPr="005449A6">
        <w:t>In addition, the New Mexico criminal statutes impose felony penalties for bribes, gratuities and kickbacks.</w:t>
      </w:r>
      <w:r w:rsidR="009C08BD">
        <w:t xml:space="preserve">  </w:t>
      </w:r>
    </w:p>
    <w:p w14:paraId="76539B86" w14:textId="77777777" w:rsidR="008D09CC" w:rsidRDefault="008D09CC" w:rsidP="008D09CC">
      <w:pPr>
        <w:pStyle w:val="ListParagraph"/>
        <w:ind w:left="360"/>
      </w:pPr>
    </w:p>
    <w:p w14:paraId="32859F32" w14:textId="501482BB" w:rsidR="00E964C9" w:rsidRPr="00E964C9" w:rsidRDefault="00035C9D" w:rsidP="00C62742">
      <w:pPr>
        <w:pStyle w:val="ListParagraph"/>
        <w:keepLines/>
        <w:numPr>
          <w:ilvl w:val="1"/>
          <w:numId w:val="2"/>
        </w:numPr>
        <w:spacing w:after="0" w:line="240" w:lineRule="auto"/>
        <w:jc w:val="both"/>
        <w:outlineLvl w:val="2"/>
        <w:rPr>
          <w:b/>
          <w:caps/>
          <w:szCs w:val="24"/>
        </w:rPr>
      </w:pPr>
      <w:bookmarkStart w:id="51" w:name="_Toc208221421"/>
      <w:r w:rsidRPr="00E964C9">
        <w:rPr>
          <w:b/>
          <w:szCs w:val="24"/>
        </w:rPr>
        <w:t>Agency Rights</w:t>
      </w:r>
      <w:bookmarkEnd w:id="51"/>
    </w:p>
    <w:p w14:paraId="61408FC1" w14:textId="5B653FE0" w:rsidR="006C420C" w:rsidRDefault="00E964C9" w:rsidP="008D09CC">
      <w:pPr>
        <w:pStyle w:val="ListParagraph"/>
        <w:ind w:left="360"/>
      </w:pPr>
      <w:r w:rsidRPr="00C62742">
        <w:rPr>
          <w:szCs w:val="24"/>
        </w:rPr>
        <w:t xml:space="preserve">The </w:t>
      </w:r>
      <w:proofErr w:type="gramStart"/>
      <w:r w:rsidR="006C420C" w:rsidRPr="005449A6">
        <w:t>Agency</w:t>
      </w:r>
      <w:proofErr w:type="gramEnd"/>
      <w:r w:rsidR="006C420C" w:rsidRPr="005449A6">
        <w:t xml:space="preserve"> in agreement with the Evaluation </w:t>
      </w:r>
      <w:proofErr w:type="gramStart"/>
      <w:r w:rsidR="006C420C" w:rsidRPr="005449A6">
        <w:t>Committee</w:t>
      </w:r>
      <w:proofErr w:type="gramEnd"/>
      <w:r w:rsidR="006C420C" w:rsidRPr="005449A6">
        <w:t xml:space="preserve"> reserves the right to accept all or a portion of a potential Offeror’s proposal.</w:t>
      </w:r>
    </w:p>
    <w:p w14:paraId="79941576" w14:textId="77777777" w:rsidR="008D09CC" w:rsidRDefault="008D09CC" w:rsidP="008D09CC">
      <w:pPr>
        <w:pStyle w:val="ListParagraph"/>
        <w:ind w:left="360"/>
      </w:pPr>
    </w:p>
    <w:p w14:paraId="44BFFC90" w14:textId="4F18E914" w:rsidR="00E964C9" w:rsidRPr="005449A6" w:rsidRDefault="00035C9D" w:rsidP="00C62742">
      <w:pPr>
        <w:pStyle w:val="ListParagraph"/>
        <w:keepLines/>
        <w:numPr>
          <w:ilvl w:val="1"/>
          <w:numId w:val="2"/>
        </w:numPr>
        <w:spacing w:after="0" w:line="240" w:lineRule="auto"/>
        <w:jc w:val="both"/>
        <w:outlineLvl w:val="2"/>
        <w:rPr>
          <w:b/>
          <w:caps/>
          <w:szCs w:val="24"/>
        </w:rPr>
      </w:pPr>
      <w:bookmarkStart w:id="52" w:name="_Toc208221422"/>
      <w:r w:rsidRPr="005449A6">
        <w:rPr>
          <w:b/>
          <w:szCs w:val="24"/>
        </w:rPr>
        <w:t xml:space="preserve">Right </w:t>
      </w:r>
      <w:r w:rsidR="00E06728" w:rsidRPr="005449A6">
        <w:rPr>
          <w:b/>
          <w:szCs w:val="24"/>
        </w:rPr>
        <w:t>t</w:t>
      </w:r>
      <w:r w:rsidRPr="005449A6">
        <w:rPr>
          <w:b/>
          <w:szCs w:val="24"/>
        </w:rPr>
        <w:t>o Publish</w:t>
      </w:r>
      <w:bookmarkEnd w:id="52"/>
    </w:p>
    <w:p w14:paraId="6796BD17" w14:textId="6A963119" w:rsidR="00E964C9" w:rsidRDefault="00E964C9" w:rsidP="008D09CC">
      <w:pPr>
        <w:pStyle w:val="ListParagraph"/>
        <w:keepLines/>
        <w:spacing w:after="0" w:line="240" w:lineRule="auto"/>
        <w:ind w:left="360"/>
        <w:jc w:val="both"/>
      </w:pPr>
      <w:r>
        <w:t xml:space="preserve">Throughout </w:t>
      </w:r>
      <w:r w:rsidR="00D9475A" w:rsidRPr="005449A6">
        <w:t>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w:t>
      </w:r>
      <w:r>
        <w:t xml:space="preserve"> </w:t>
      </w:r>
      <w:r w:rsidR="00D9475A" w:rsidRPr="005449A6">
        <w:t>Failure to adhere to this requirement may result in disqualification of the Offeror’s proposal or removal from the contract.</w:t>
      </w:r>
    </w:p>
    <w:p w14:paraId="4B290728" w14:textId="77777777" w:rsidR="007A5410" w:rsidRDefault="007A5410" w:rsidP="007A5410">
      <w:pPr>
        <w:pStyle w:val="ListParagraph"/>
        <w:keepLines/>
        <w:spacing w:after="0" w:line="240" w:lineRule="auto"/>
        <w:ind w:left="360"/>
        <w:jc w:val="both"/>
      </w:pPr>
    </w:p>
    <w:p w14:paraId="57BEBC2B" w14:textId="0AC1DDB6" w:rsidR="00E964C9" w:rsidRPr="005449A6" w:rsidRDefault="00035C9D" w:rsidP="00C62742">
      <w:pPr>
        <w:pStyle w:val="ListParagraph"/>
        <w:keepLines/>
        <w:numPr>
          <w:ilvl w:val="1"/>
          <w:numId w:val="2"/>
        </w:numPr>
        <w:spacing w:after="0" w:line="240" w:lineRule="auto"/>
        <w:jc w:val="both"/>
        <w:outlineLvl w:val="2"/>
        <w:rPr>
          <w:b/>
          <w:caps/>
          <w:szCs w:val="24"/>
        </w:rPr>
      </w:pPr>
      <w:bookmarkStart w:id="53" w:name="_Toc208221423"/>
      <w:r w:rsidRPr="005449A6">
        <w:rPr>
          <w:b/>
          <w:szCs w:val="24"/>
        </w:rPr>
        <w:t>Ownership Of Proposals</w:t>
      </w:r>
      <w:bookmarkEnd w:id="53"/>
    </w:p>
    <w:p w14:paraId="1586DF4A" w14:textId="77196B78" w:rsidR="0049465E" w:rsidRDefault="00E964C9" w:rsidP="008D09CC">
      <w:pPr>
        <w:pStyle w:val="ListParagraph"/>
        <w:keepLines/>
        <w:spacing w:after="0" w:line="240" w:lineRule="auto"/>
        <w:ind w:left="360"/>
        <w:jc w:val="both"/>
      </w:pPr>
      <w:r>
        <w:rPr>
          <w:szCs w:val="24"/>
        </w:rPr>
        <w:lastRenderedPageBreak/>
        <w:t xml:space="preserve">All </w:t>
      </w:r>
      <w:r w:rsidR="0049465E" w:rsidRPr="005449A6">
        <w:t xml:space="preserve">documents submitted in response to the RFP shall become property of the State of New Mexico.  If the RFP is cancelled, all responses received shall be destroyed by the Agency or SPD. </w:t>
      </w:r>
    </w:p>
    <w:p w14:paraId="2BAD26A0" w14:textId="77777777" w:rsidR="00E964C9" w:rsidRDefault="00E964C9" w:rsidP="007A5410">
      <w:pPr>
        <w:pStyle w:val="ListParagraph"/>
        <w:keepLines/>
        <w:spacing w:after="0" w:line="240" w:lineRule="auto"/>
        <w:jc w:val="both"/>
      </w:pPr>
    </w:p>
    <w:p w14:paraId="7CAAFD54" w14:textId="297B8843" w:rsidR="00E964C9" w:rsidRPr="005449A6" w:rsidRDefault="00D535E8" w:rsidP="00C62742">
      <w:pPr>
        <w:pStyle w:val="ListParagraph"/>
        <w:keepLines/>
        <w:numPr>
          <w:ilvl w:val="1"/>
          <w:numId w:val="2"/>
        </w:numPr>
        <w:spacing w:after="0" w:line="240" w:lineRule="auto"/>
        <w:jc w:val="both"/>
        <w:outlineLvl w:val="2"/>
        <w:rPr>
          <w:b/>
          <w:caps/>
          <w:szCs w:val="24"/>
        </w:rPr>
      </w:pPr>
      <w:bookmarkStart w:id="54" w:name="_Toc208221424"/>
      <w:r w:rsidRPr="005449A6">
        <w:rPr>
          <w:b/>
          <w:szCs w:val="24"/>
        </w:rPr>
        <w:t>Confidentiality</w:t>
      </w:r>
      <w:bookmarkEnd w:id="54"/>
    </w:p>
    <w:p w14:paraId="6CDA89AB" w14:textId="6873C938" w:rsidR="000E4C02" w:rsidRDefault="00E964C9" w:rsidP="008D09CC">
      <w:pPr>
        <w:pStyle w:val="ListParagraph"/>
        <w:keepLines/>
        <w:spacing w:after="0" w:line="240" w:lineRule="auto"/>
        <w:ind w:left="360"/>
        <w:jc w:val="both"/>
      </w:pPr>
      <w:r>
        <w:rPr>
          <w:szCs w:val="24"/>
        </w:rPr>
        <w:t xml:space="preserve">Any </w:t>
      </w:r>
      <w:r w:rsidR="003B1BB4" w:rsidRPr="005449A6">
        <w:t xml:space="preserve">confidential information provided to, or developed by, the </w:t>
      </w:r>
      <w:r w:rsidR="000E4C02">
        <w:t>C</w:t>
      </w:r>
      <w:r w:rsidR="000E4C02" w:rsidRPr="005449A6">
        <w:t xml:space="preserve">ontractor </w:t>
      </w:r>
      <w:r w:rsidR="003B1BB4" w:rsidRPr="005449A6">
        <w:t xml:space="preserve">in the performance of the contract resulting from this RFP shall be kept confidential and shall not be made available to any individual or organization by the contractor without the prior written approval of the Agency.  </w:t>
      </w:r>
    </w:p>
    <w:p w14:paraId="575A8AFF" w14:textId="77777777" w:rsidR="000E4C02" w:rsidRDefault="000E4C02" w:rsidP="007A5410">
      <w:pPr>
        <w:pStyle w:val="ListParagraph"/>
        <w:keepLines/>
        <w:spacing w:after="0" w:line="240" w:lineRule="auto"/>
        <w:ind w:left="360"/>
        <w:jc w:val="both"/>
      </w:pPr>
    </w:p>
    <w:p w14:paraId="26487819" w14:textId="77777777" w:rsidR="008D09CC" w:rsidRDefault="003B1BB4" w:rsidP="008D09CC">
      <w:pPr>
        <w:pStyle w:val="ListParagraph"/>
        <w:keepLines/>
        <w:spacing w:after="0" w:line="240" w:lineRule="auto"/>
        <w:ind w:left="360"/>
        <w:jc w:val="both"/>
      </w:pPr>
      <w:r w:rsidRPr="005449A6">
        <w:t>The Contractor(s) agrees to protect the confidentiality of all confidential information and not to publish or disclose such information to any third party without the Procuring government entity</w:t>
      </w:r>
      <w:r w:rsidR="00742DF6">
        <w:t>’</w:t>
      </w:r>
      <w:r w:rsidRPr="005449A6">
        <w:t>s written permission.</w:t>
      </w:r>
    </w:p>
    <w:p w14:paraId="0C4FD3E4" w14:textId="440F9EB6" w:rsidR="003B1BB4" w:rsidRDefault="003B1BB4" w:rsidP="008D09CC">
      <w:pPr>
        <w:pStyle w:val="ListParagraph"/>
        <w:keepLines/>
        <w:spacing w:after="0" w:line="240" w:lineRule="auto"/>
        <w:ind w:left="360"/>
        <w:jc w:val="both"/>
      </w:pPr>
      <w:r w:rsidRPr="005449A6">
        <w:t xml:space="preserve"> </w:t>
      </w:r>
    </w:p>
    <w:p w14:paraId="6CA48F0C" w14:textId="203B6EA7" w:rsidR="000E4C02" w:rsidRPr="00FD7861" w:rsidRDefault="00D535E8" w:rsidP="00C62742">
      <w:pPr>
        <w:pStyle w:val="ListParagraph"/>
        <w:keepLines/>
        <w:numPr>
          <w:ilvl w:val="1"/>
          <w:numId w:val="2"/>
        </w:numPr>
        <w:spacing w:after="0" w:line="240" w:lineRule="auto"/>
        <w:jc w:val="both"/>
        <w:outlineLvl w:val="2"/>
        <w:rPr>
          <w:b/>
          <w:caps/>
          <w:szCs w:val="24"/>
        </w:rPr>
      </w:pPr>
      <w:bookmarkStart w:id="55" w:name="_Toc208221425"/>
      <w:r w:rsidRPr="005449A6">
        <w:rPr>
          <w:b/>
          <w:szCs w:val="24"/>
        </w:rPr>
        <w:t>Electronic Mail Address Required</w:t>
      </w:r>
      <w:bookmarkEnd w:id="55"/>
    </w:p>
    <w:p w14:paraId="22D34530" w14:textId="2BDB2165" w:rsidR="007C6AAA" w:rsidRDefault="000E4C02" w:rsidP="008D09CC">
      <w:pPr>
        <w:pStyle w:val="ListParagraph"/>
        <w:keepLines/>
        <w:spacing w:after="0" w:line="240" w:lineRule="auto"/>
        <w:ind w:left="360"/>
        <w:jc w:val="both"/>
      </w:pPr>
      <w:r>
        <w:rPr>
          <w:bCs/>
          <w:caps/>
          <w:szCs w:val="24"/>
        </w:rPr>
        <w:t xml:space="preserve">A </w:t>
      </w:r>
      <w:r w:rsidR="007C6AAA" w:rsidRPr="005449A6">
        <w:t>large part of the communication regarding this procurement will be conducted by electronic mail (e-mail).  Offeror must have a valid e-mail address to receive this correspondence. (See also Section II.B.5, Response to Written Questions).</w:t>
      </w:r>
    </w:p>
    <w:p w14:paraId="29286BA9" w14:textId="77777777" w:rsidR="000E4C02" w:rsidRPr="005449A6" w:rsidRDefault="000E4C02" w:rsidP="007A5410">
      <w:pPr>
        <w:pStyle w:val="ListParagraph"/>
        <w:keepLines/>
        <w:spacing w:after="0" w:line="240" w:lineRule="auto"/>
        <w:ind w:left="360"/>
        <w:jc w:val="both"/>
      </w:pPr>
    </w:p>
    <w:p w14:paraId="211C9B32" w14:textId="5D0F818F" w:rsidR="000E4C02" w:rsidRPr="005449A6" w:rsidRDefault="00D535E8" w:rsidP="00C62742">
      <w:pPr>
        <w:pStyle w:val="ListParagraph"/>
        <w:keepLines/>
        <w:numPr>
          <w:ilvl w:val="1"/>
          <w:numId w:val="2"/>
        </w:numPr>
        <w:spacing w:after="0" w:line="240" w:lineRule="auto"/>
        <w:jc w:val="both"/>
        <w:outlineLvl w:val="2"/>
        <w:rPr>
          <w:b/>
          <w:caps/>
          <w:szCs w:val="24"/>
        </w:rPr>
      </w:pPr>
      <w:bookmarkStart w:id="56" w:name="_Toc208221426"/>
      <w:r w:rsidRPr="005449A6">
        <w:rPr>
          <w:b/>
          <w:szCs w:val="24"/>
        </w:rPr>
        <w:t xml:space="preserve">Use Of Electronic Versions </w:t>
      </w:r>
      <w:r w:rsidR="00E06728" w:rsidRPr="005449A6">
        <w:rPr>
          <w:b/>
          <w:szCs w:val="24"/>
        </w:rPr>
        <w:t>o</w:t>
      </w:r>
      <w:r w:rsidRPr="005449A6">
        <w:rPr>
          <w:b/>
          <w:szCs w:val="24"/>
        </w:rPr>
        <w:t xml:space="preserve">f </w:t>
      </w:r>
      <w:r w:rsidR="00E06728" w:rsidRPr="005449A6">
        <w:rPr>
          <w:b/>
          <w:szCs w:val="24"/>
        </w:rPr>
        <w:t>t</w:t>
      </w:r>
      <w:r w:rsidRPr="005449A6">
        <w:rPr>
          <w:b/>
          <w:szCs w:val="24"/>
        </w:rPr>
        <w:t>his RFP</w:t>
      </w:r>
      <w:bookmarkEnd w:id="56"/>
    </w:p>
    <w:p w14:paraId="4E34E655" w14:textId="062CED78" w:rsidR="000E4C02" w:rsidRDefault="000E4C02" w:rsidP="008D09CC">
      <w:pPr>
        <w:pStyle w:val="ListParagraph"/>
        <w:keepLines/>
        <w:spacing w:after="0" w:line="240" w:lineRule="auto"/>
        <w:ind w:left="360"/>
        <w:jc w:val="both"/>
      </w:pPr>
      <w:r>
        <w:t xml:space="preserve">This </w:t>
      </w:r>
      <w:r w:rsidR="00CD6140" w:rsidRPr="005449A6">
        <w:t xml:space="preserve">RFP is being made available by electronic means.  In the event of conflict between a version of the RFP in the Offeror’s possession and the version maintained by the agency, the Offeror acknowledges that the version maintained by the agency shall govern. </w:t>
      </w:r>
    </w:p>
    <w:p w14:paraId="2BC32C1A" w14:textId="77777777" w:rsidR="000E4C02" w:rsidRDefault="000E4C02" w:rsidP="007A5410">
      <w:pPr>
        <w:pStyle w:val="ListParagraph"/>
        <w:keepLines/>
        <w:spacing w:after="0" w:line="240" w:lineRule="auto"/>
        <w:ind w:left="360"/>
        <w:jc w:val="both"/>
      </w:pPr>
    </w:p>
    <w:p w14:paraId="4F8A0A36" w14:textId="5AA64619" w:rsidR="000E4C02" w:rsidRPr="005449A6" w:rsidRDefault="00D535E8" w:rsidP="00C62742">
      <w:pPr>
        <w:pStyle w:val="BodyTextFirstIndent2"/>
        <w:numPr>
          <w:ilvl w:val="1"/>
          <w:numId w:val="2"/>
        </w:numPr>
        <w:spacing w:after="0"/>
        <w:contextualSpacing/>
        <w:jc w:val="both"/>
        <w:rPr>
          <w:b/>
          <w:caps/>
          <w:szCs w:val="24"/>
        </w:rPr>
      </w:pPr>
      <w:r w:rsidRPr="005449A6">
        <w:rPr>
          <w:b/>
          <w:szCs w:val="24"/>
        </w:rPr>
        <w:t>New Mexico Employees Health Coverage</w:t>
      </w:r>
    </w:p>
    <w:p w14:paraId="0EE1746D" w14:textId="3B689A26" w:rsidR="006A6927" w:rsidRDefault="006A6927" w:rsidP="00036C72">
      <w:pPr>
        <w:pStyle w:val="List3"/>
        <w:numPr>
          <w:ilvl w:val="0"/>
          <w:numId w:val="36"/>
        </w:numPr>
        <w:spacing w:before="0" w:after="0" w:line="240" w:lineRule="auto"/>
        <w:jc w:val="both"/>
      </w:pPr>
      <w:r w:rsidRPr="005449A6">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5D2DA20E" w14:textId="77777777" w:rsidR="00C448E7" w:rsidRPr="005449A6" w:rsidRDefault="00C448E7" w:rsidP="008D09CC">
      <w:pPr>
        <w:pStyle w:val="List3"/>
        <w:spacing w:before="0" w:after="0" w:line="240" w:lineRule="auto"/>
        <w:ind w:left="360" w:firstLine="0"/>
        <w:jc w:val="both"/>
      </w:pPr>
    </w:p>
    <w:p w14:paraId="73DEA973" w14:textId="27D94553" w:rsidR="006A6927" w:rsidRDefault="006A6927" w:rsidP="00036C72">
      <w:pPr>
        <w:pStyle w:val="List3"/>
        <w:numPr>
          <w:ilvl w:val="0"/>
          <w:numId w:val="36"/>
        </w:numPr>
        <w:spacing w:before="0" w:after="0" w:line="240" w:lineRule="auto"/>
        <w:jc w:val="both"/>
      </w:pPr>
      <w:proofErr w:type="gramStart"/>
      <w:r w:rsidRPr="005449A6">
        <w:t>Offeror</w:t>
      </w:r>
      <w:proofErr w:type="gramEnd"/>
      <w:r w:rsidRPr="005449A6">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339127D7" w14:textId="77777777" w:rsidR="00C448E7" w:rsidRPr="005449A6" w:rsidRDefault="00C448E7" w:rsidP="008D09CC">
      <w:pPr>
        <w:pStyle w:val="List3"/>
        <w:spacing w:before="0" w:after="0" w:line="240" w:lineRule="auto"/>
        <w:ind w:left="360" w:firstLine="0"/>
        <w:jc w:val="both"/>
      </w:pPr>
    </w:p>
    <w:p w14:paraId="61713E01" w14:textId="1BB06B3F" w:rsidR="006A6927" w:rsidRPr="005449A6" w:rsidRDefault="006A6927" w:rsidP="00036C72">
      <w:pPr>
        <w:pStyle w:val="List3"/>
        <w:numPr>
          <w:ilvl w:val="0"/>
          <w:numId w:val="36"/>
        </w:numPr>
        <w:spacing w:before="0" w:after="0" w:line="240" w:lineRule="auto"/>
        <w:jc w:val="both"/>
      </w:pPr>
      <w:r w:rsidRPr="005449A6">
        <w:t xml:space="preserve">Offeror must agree to advise all employees of the availability of State publicly financed health care coverage programs by providing each employee with, as a minimum, the following web site link to additional information </w:t>
      </w:r>
      <w:hyperlink r:id="rId19" w:history="1">
        <w:r w:rsidRPr="005449A6">
          <w:rPr>
            <w:rStyle w:val="Hyperlink"/>
            <w:szCs w:val="24"/>
          </w:rPr>
          <w:t>https://bewellnm.com</w:t>
        </w:r>
      </w:hyperlink>
      <w:r w:rsidRPr="005449A6">
        <w:t>.</w:t>
      </w:r>
    </w:p>
    <w:p w14:paraId="0E17ABEA" w14:textId="77777777" w:rsidR="00C448E7" w:rsidRDefault="00C448E7" w:rsidP="008D09CC">
      <w:pPr>
        <w:pStyle w:val="List3"/>
        <w:spacing w:before="0" w:after="0" w:line="240" w:lineRule="auto"/>
        <w:ind w:left="360" w:firstLine="0"/>
        <w:jc w:val="both"/>
      </w:pPr>
    </w:p>
    <w:p w14:paraId="3D0CD896" w14:textId="18AFB808" w:rsidR="006A6927" w:rsidRPr="005449A6" w:rsidRDefault="006A6927" w:rsidP="00036C72">
      <w:pPr>
        <w:pStyle w:val="List3"/>
        <w:numPr>
          <w:ilvl w:val="0"/>
          <w:numId w:val="36"/>
        </w:numPr>
        <w:spacing w:before="0" w:after="0" w:line="240" w:lineRule="auto"/>
        <w:jc w:val="both"/>
      </w:pPr>
      <w:r w:rsidRPr="005449A6">
        <w:t>For Indefinite Quantity, Indefinite Delivery contracts (price agreements without specific limitations on quantity and providing for an indeterminate number of orders to be placed against it)</w:t>
      </w:r>
      <w:r w:rsidR="000E4C02">
        <w:t>,</w:t>
      </w:r>
      <w:r w:rsidRPr="005449A6">
        <w:t xml:space="preserve"> these requirements shall apply the first day of the second month after the Offeror reports combined sales (from state and, if applicable, from local public bodies if from a state price agreement) of $250,000.</w:t>
      </w:r>
    </w:p>
    <w:p w14:paraId="7651BCB4" w14:textId="77777777" w:rsidR="006A6927" w:rsidRPr="005449A6" w:rsidRDefault="006A6927" w:rsidP="000E4C02">
      <w:pPr>
        <w:spacing w:before="0" w:after="0" w:line="240" w:lineRule="auto"/>
        <w:ind w:left="360"/>
        <w:jc w:val="both"/>
        <w:rPr>
          <w:szCs w:val="24"/>
        </w:rPr>
      </w:pPr>
    </w:p>
    <w:p w14:paraId="49D59118" w14:textId="78F46541" w:rsidR="0021194B" w:rsidRPr="00BF3FAA" w:rsidRDefault="00D535E8" w:rsidP="00C62742">
      <w:pPr>
        <w:pStyle w:val="ListParagraph"/>
        <w:numPr>
          <w:ilvl w:val="1"/>
          <w:numId w:val="2"/>
        </w:numPr>
        <w:spacing w:before="0" w:after="0" w:line="240" w:lineRule="auto"/>
        <w:jc w:val="both"/>
        <w:outlineLvl w:val="2"/>
        <w:rPr>
          <w:b/>
          <w:caps/>
          <w:szCs w:val="24"/>
        </w:rPr>
      </w:pPr>
      <w:bookmarkStart w:id="57" w:name="_Toc208221427"/>
      <w:r w:rsidRPr="005449A6">
        <w:rPr>
          <w:b/>
          <w:szCs w:val="24"/>
        </w:rPr>
        <w:t>Campaign Contribution Disclosure Form</w:t>
      </w:r>
      <w:bookmarkEnd w:id="57"/>
    </w:p>
    <w:p w14:paraId="100F7A88" w14:textId="079978E0" w:rsidR="004F7390" w:rsidRDefault="000E4C02" w:rsidP="008D09CC">
      <w:pPr>
        <w:pStyle w:val="ListParagraph"/>
        <w:spacing w:line="240" w:lineRule="auto"/>
        <w:ind w:left="360"/>
        <w:rPr>
          <w:b/>
          <w:u w:val="single"/>
        </w:rPr>
      </w:pPr>
      <w:proofErr w:type="gramStart"/>
      <w:r>
        <w:rPr>
          <w:bCs/>
          <w:szCs w:val="24"/>
        </w:rPr>
        <w:t>Offeror</w:t>
      </w:r>
      <w:proofErr w:type="gramEnd"/>
      <w:r>
        <w:rPr>
          <w:bCs/>
          <w:szCs w:val="24"/>
        </w:rPr>
        <w:t xml:space="preserve"> </w:t>
      </w:r>
      <w:r w:rsidR="004F7390" w:rsidRPr="005449A6">
        <w:t>must complete, sign, and return the Campaign Contribution Disclosure Form (APPENDIX B) as a part of their proposal.  This requirement applies regardless</w:t>
      </w:r>
      <w:r>
        <w:t>,</w:t>
      </w:r>
      <w:r w:rsidR="004F7390" w:rsidRPr="005449A6">
        <w:t xml:space="preserve"> whether a covered contribution was made or not made for the positions of Governor and Lieutenant Governor or other identified official.  </w:t>
      </w:r>
      <w:r w:rsidR="004F7390" w:rsidRPr="005449A6">
        <w:rPr>
          <w:b/>
          <w:u w:val="single"/>
        </w:rPr>
        <w:t xml:space="preserve">Failure to complete and return the </w:t>
      </w:r>
      <w:proofErr w:type="gramStart"/>
      <w:r w:rsidR="004F7390" w:rsidRPr="005449A6">
        <w:rPr>
          <w:b/>
          <w:u w:val="single"/>
        </w:rPr>
        <w:t>signed,</w:t>
      </w:r>
      <w:proofErr w:type="gramEnd"/>
      <w:r w:rsidR="004F7390" w:rsidRPr="005449A6">
        <w:rPr>
          <w:b/>
          <w:u w:val="single"/>
        </w:rPr>
        <w:t xml:space="preserve"> unaltered form will result in </w:t>
      </w:r>
      <w:proofErr w:type="gramStart"/>
      <w:r w:rsidR="004F7390" w:rsidRPr="005449A6">
        <w:rPr>
          <w:b/>
          <w:u w:val="single"/>
        </w:rPr>
        <w:t>Offeror’s</w:t>
      </w:r>
      <w:proofErr w:type="gramEnd"/>
      <w:r w:rsidR="004F7390" w:rsidRPr="005449A6">
        <w:rPr>
          <w:b/>
          <w:u w:val="single"/>
        </w:rPr>
        <w:t xml:space="preserve"> disqualification.</w:t>
      </w:r>
    </w:p>
    <w:p w14:paraId="68D9B72B" w14:textId="77777777" w:rsidR="000E4C02" w:rsidRDefault="000E4C02" w:rsidP="00BE271F">
      <w:pPr>
        <w:pStyle w:val="ListParagraph"/>
        <w:spacing w:line="240" w:lineRule="auto"/>
        <w:rPr>
          <w:b/>
          <w:u w:val="single"/>
        </w:rPr>
      </w:pPr>
    </w:p>
    <w:p w14:paraId="6F40977C" w14:textId="02D5EA73" w:rsidR="00C61CEE" w:rsidRPr="0021194B" w:rsidRDefault="00D535E8" w:rsidP="00C62742">
      <w:pPr>
        <w:pStyle w:val="ListParagraph"/>
        <w:numPr>
          <w:ilvl w:val="1"/>
          <w:numId w:val="2"/>
        </w:numPr>
        <w:spacing w:before="0" w:after="0" w:line="240" w:lineRule="auto"/>
        <w:jc w:val="both"/>
        <w:outlineLvl w:val="2"/>
        <w:rPr>
          <w:b/>
          <w:caps/>
          <w:szCs w:val="24"/>
        </w:rPr>
      </w:pPr>
      <w:bookmarkStart w:id="58" w:name="_Toc208221428"/>
      <w:r w:rsidRPr="005449A6">
        <w:rPr>
          <w:b/>
          <w:szCs w:val="24"/>
        </w:rPr>
        <w:t xml:space="preserve">Letter </w:t>
      </w:r>
      <w:r w:rsidR="00E06728" w:rsidRPr="005449A6">
        <w:rPr>
          <w:b/>
          <w:szCs w:val="24"/>
        </w:rPr>
        <w:t>o</w:t>
      </w:r>
      <w:r w:rsidRPr="005449A6">
        <w:rPr>
          <w:b/>
          <w:szCs w:val="24"/>
        </w:rPr>
        <w:t>f Transmittal</w:t>
      </w:r>
      <w:bookmarkEnd w:id="58"/>
    </w:p>
    <w:p w14:paraId="030FD6DD" w14:textId="77777777" w:rsidR="00097D0D" w:rsidRPr="005449A6" w:rsidRDefault="00097D0D" w:rsidP="008D09CC">
      <w:pPr>
        <w:pStyle w:val="BodyTextFirstIndent2"/>
        <w:spacing w:line="240" w:lineRule="auto"/>
        <w:ind w:firstLine="0"/>
        <w:contextualSpacing/>
        <w:jc w:val="both"/>
      </w:pPr>
      <w:r w:rsidRPr="005449A6">
        <w:t xml:space="preserve">Offeror’s proposal must be accompanied by an </w:t>
      </w:r>
      <w:r w:rsidRPr="005449A6">
        <w:rPr>
          <w:b/>
          <w:u w:val="single"/>
        </w:rPr>
        <w:t>unaltered</w:t>
      </w:r>
      <w:r w:rsidRPr="00BE271F">
        <w:rPr>
          <w:b/>
        </w:rPr>
        <w:t xml:space="preserve"> </w:t>
      </w:r>
      <w:r w:rsidRPr="005449A6">
        <w:t xml:space="preserve">Letter of Transmittal Form (Appendix E), which must be </w:t>
      </w:r>
      <w:r w:rsidRPr="005449A6">
        <w:rPr>
          <w:b/>
          <w:u w:val="single"/>
        </w:rPr>
        <w:t>completed</w:t>
      </w:r>
      <w:r w:rsidRPr="005449A6">
        <w:t xml:space="preserve"> and </w:t>
      </w:r>
      <w:r w:rsidRPr="005449A6">
        <w:rPr>
          <w:b/>
          <w:u w:val="single"/>
        </w:rPr>
        <w:t>signed</w:t>
      </w:r>
      <w:r w:rsidRPr="005449A6">
        <w:t xml:space="preserve"> by the individual authorized to contractually obligate the company, identified in #2 below.  </w:t>
      </w:r>
      <w:r w:rsidRPr="005449A6">
        <w:rPr>
          <w:b/>
          <w:u w:val="single"/>
        </w:rPr>
        <w:t>DO NOT LEAVE ANY OF THE ITEMS ON THE FORM BLANK</w:t>
      </w:r>
      <w:r w:rsidRPr="005449A6">
        <w:t xml:space="preserve"> (N/A, None, does not apply, etc. are acceptable responses).</w:t>
      </w:r>
    </w:p>
    <w:p w14:paraId="47A0AAE1" w14:textId="77777777" w:rsidR="007E0079" w:rsidRPr="005449A6" w:rsidRDefault="007E0079" w:rsidP="008D09CC">
      <w:pPr>
        <w:pStyle w:val="BodyTextIndent"/>
        <w:spacing w:before="0" w:after="0" w:line="240" w:lineRule="auto"/>
        <w:contextualSpacing/>
        <w:jc w:val="both"/>
      </w:pPr>
      <w:r w:rsidRPr="005449A6">
        <w:t>The Letter of Transmittal MUST:</w:t>
      </w:r>
    </w:p>
    <w:p w14:paraId="385F10F5" w14:textId="77777777" w:rsidR="00720D1F" w:rsidRPr="005449A6" w:rsidRDefault="00720D1F" w:rsidP="00036C72">
      <w:pPr>
        <w:pStyle w:val="List3"/>
        <w:numPr>
          <w:ilvl w:val="0"/>
          <w:numId w:val="37"/>
        </w:numPr>
        <w:spacing w:before="0" w:after="0" w:line="240" w:lineRule="auto"/>
        <w:jc w:val="both"/>
      </w:pPr>
      <w:r w:rsidRPr="005449A6">
        <w:t>Identify the submitting business entity; Name, Mailing Address, Phone Number, Federal Tax ID Number (TIN), and New Mexico Business Tax ID Number (BTIN, formerly CRS</w:t>
      </w:r>
      <w:proofErr w:type="gramStart"/>
      <w:r w:rsidRPr="005449A6">
        <w:t>);</w:t>
      </w:r>
      <w:proofErr w:type="gramEnd"/>
    </w:p>
    <w:p w14:paraId="321A45F2" w14:textId="77777777" w:rsidR="00720D1F" w:rsidRPr="005449A6" w:rsidRDefault="00720D1F" w:rsidP="00036C72">
      <w:pPr>
        <w:pStyle w:val="List3"/>
        <w:numPr>
          <w:ilvl w:val="0"/>
          <w:numId w:val="37"/>
        </w:numPr>
        <w:spacing w:before="0" w:after="0" w:line="240" w:lineRule="auto"/>
        <w:jc w:val="both"/>
      </w:pPr>
      <w:r w:rsidRPr="005449A6">
        <w:t xml:space="preserve">Identify the Name, Title, Telephone, and E-mail address of the person authorized by the Offeror’s organization to (A) contractually obligate the business entity providing the Proposal, (B) negotiate a contract on behalf of the organization; and/or (C) provide clarifications or answer questions regarding the Offeror’s proposal content </w:t>
      </w:r>
      <w:r w:rsidRPr="005449A6">
        <w:rPr>
          <w:i/>
        </w:rPr>
        <w:t>(A response to B and/or C is only necessary if the responses differs from the individual identified in A)</w:t>
      </w:r>
      <w:r w:rsidRPr="005449A6">
        <w:t>;</w:t>
      </w:r>
    </w:p>
    <w:p w14:paraId="34FA1E92" w14:textId="77777777" w:rsidR="00720D1F" w:rsidRPr="005449A6" w:rsidRDefault="00720D1F" w:rsidP="00036C72">
      <w:pPr>
        <w:pStyle w:val="List3"/>
        <w:numPr>
          <w:ilvl w:val="0"/>
          <w:numId w:val="37"/>
        </w:numPr>
        <w:spacing w:before="0" w:after="0" w:line="240" w:lineRule="auto"/>
        <w:jc w:val="both"/>
      </w:pPr>
      <w:r w:rsidRPr="005449A6">
        <w:t>Identify any subcontractor/s that may be utilized in the performance of any resultant contract award.</w:t>
      </w:r>
    </w:p>
    <w:p w14:paraId="7A738FB7" w14:textId="77777777" w:rsidR="00720D1F" w:rsidRPr="005449A6" w:rsidRDefault="00720D1F" w:rsidP="00036C72">
      <w:pPr>
        <w:pStyle w:val="List3"/>
        <w:numPr>
          <w:ilvl w:val="0"/>
          <w:numId w:val="37"/>
        </w:numPr>
        <w:jc w:val="both"/>
      </w:pPr>
      <w:r w:rsidRPr="005449A6">
        <w:t>Identify any other entity/-</w:t>
      </w:r>
      <w:proofErr w:type="spellStart"/>
      <w:r w:rsidRPr="005449A6">
        <w:t>ies</w:t>
      </w:r>
      <w:proofErr w:type="spellEnd"/>
      <w:r w:rsidRPr="005449A6">
        <w:t xml:space="preserve"> (such as State Agency, reseller, etc., that is not a sub-contractor identified in #3) that may be used in the performance of this awarded contract; and</w:t>
      </w:r>
    </w:p>
    <w:p w14:paraId="3E5D6707" w14:textId="77777777" w:rsidR="00720D1F" w:rsidRDefault="00720D1F" w:rsidP="00036C72">
      <w:pPr>
        <w:pStyle w:val="List3"/>
        <w:numPr>
          <w:ilvl w:val="0"/>
          <w:numId w:val="37"/>
        </w:numPr>
        <w:spacing w:before="0" w:after="0" w:line="240" w:lineRule="auto"/>
        <w:jc w:val="both"/>
      </w:pPr>
      <w:r w:rsidRPr="005449A6">
        <w:t>The individual identified in #2 above, must sign and date the form, attesting to the veracity of the information provided, and acknowledging (a) the organization’s acceptance of the Conditions Governing the Procurement stated in Section II.C.1, (b) the organizations acceptance of the Section V Evaluation Factors, and (c) receipt of any and all amendments to the RFP.</w:t>
      </w:r>
    </w:p>
    <w:p w14:paraId="7CA7BF61" w14:textId="77777777" w:rsidR="00540088" w:rsidRPr="005449A6" w:rsidRDefault="00540088" w:rsidP="00BE271F">
      <w:pPr>
        <w:pStyle w:val="List3"/>
        <w:spacing w:before="0" w:after="0" w:line="240" w:lineRule="auto"/>
        <w:ind w:left="720" w:firstLine="0"/>
        <w:jc w:val="both"/>
      </w:pPr>
    </w:p>
    <w:p w14:paraId="0E779BFB" w14:textId="77777777" w:rsidR="00233475" w:rsidRDefault="00233475" w:rsidP="008D09CC">
      <w:pPr>
        <w:pStyle w:val="BodyTextFirstIndent2"/>
        <w:spacing w:before="0" w:after="0" w:line="240" w:lineRule="auto"/>
        <w:ind w:firstLine="0"/>
        <w:contextualSpacing/>
        <w:jc w:val="both"/>
        <w:rPr>
          <w:b/>
          <w:u w:val="single"/>
        </w:rPr>
      </w:pPr>
      <w:r w:rsidRPr="00742DF6">
        <w:rPr>
          <w:b/>
          <w:u w:val="single"/>
        </w:rPr>
        <w:lastRenderedPageBreak/>
        <w:t xml:space="preserve">Failure to respond to ALL items as indicated </w:t>
      </w:r>
      <w:proofErr w:type="gramStart"/>
      <w:r w:rsidRPr="00742DF6">
        <w:rPr>
          <w:b/>
          <w:u w:val="single"/>
        </w:rPr>
        <w:t>above,</w:t>
      </w:r>
      <w:proofErr w:type="gramEnd"/>
      <w:r w:rsidRPr="00742DF6">
        <w:rPr>
          <w:b/>
          <w:u w:val="single"/>
        </w:rPr>
        <w:t xml:space="preserve"> will result in </w:t>
      </w:r>
      <w:proofErr w:type="gramStart"/>
      <w:r w:rsidRPr="00742DF6">
        <w:rPr>
          <w:b/>
          <w:u w:val="single"/>
        </w:rPr>
        <w:t>Offeror’s</w:t>
      </w:r>
      <w:proofErr w:type="gramEnd"/>
      <w:r w:rsidRPr="00742DF6">
        <w:rPr>
          <w:b/>
          <w:u w:val="single"/>
        </w:rPr>
        <w:t xml:space="preserve"> disqualification.</w:t>
      </w:r>
    </w:p>
    <w:p w14:paraId="2A3E505B" w14:textId="77777777" w:rsidR="00540088" w:rsidRPr="00742DF6" w:rsidRDefault="00540088" w:rsidP="00BE271F">
      <w:pPr>
        <w:pStyle w:val="BodyTextFirstIndent2"/>
        <w:spacing w:before="0" w:after="0" w:line="240" w:lineRule="auto"/>
        <w:ind w:firstLine="0"/>
        <w:contextualSpacing/>
        <w:jc w:val="both"/>
        <w:rPr>
          <w:b/>
          <w:u w:val="single"/>
        </w:rPr>
      </w:pPr>
    </w:p>
    <w:p w14:paraId="03E87A3E" w14:textId="6840249B" w:rsidR="00C61CEE" w:rsidRPr="005449A6" w:rsidRDefault="00376783" w:rsidP="00C62742">
      <w:pPr>
        <w:pStyle w:val="ListParagraph"/>
        <w:numPr>
          <w:ilvl w:val="1"/>
          <w:numId w:val="2"/>
        </w:numPr>
        <w:spacing w:before="0" w:after="0" w:line="240" w:lineRule="auto"/>
        <w:jc w:val="both"/>
        <w:outlineLvl w:val="2"/>
        <w:rPr>
          <w:b/>
          <w:caps/>
          <w:szCs w:val="24"/>
        </w:rPr>
      </w:pPr>
      <w:bookmarkStart w:id="59" w:name="_Toc208221429"/>
      <w:r w:rsidRPr="005449A6">
        <w:rPr>
          <w:b/>
          <w:szCs w:val="24"/>
        </w:rPr>
        <w:t>Disclosure Regarding Responsibility</w:t>
      </w:r>
      <w:bookmarkEnd w:id="59"/>
    </w:p>
    <w:p w14:paraId="266E85DA" w14:textId="454C32C1" w:rsidR="00D3397A" w:rsidRPr="005449A6" w:rsidRDefault="00D3397A" w:rsidP="00036C72">
      <w:pPr>
        <w:pStyle w:val="List3"/>
        <w:numPr>
          <w:ilvl w:val="0"/>
          <w:numId w:val="34"/>
        </w:numPr>
        <w:spacing w:before="0" w:after="0" w:line="240" w:lineRule="auto"/>
        <w:jc w:val="both"/>
      </w:pPr>
      <w:r w:rsidRPr="005449A6">
        <w:t xml:space="preserve">Any prospective Contractor and any of its </w:t>
      </w:r>
      <w:proofErr w:type="gramStart"/>
      <w:r w:rsidRPr="005449A6">
        <w:t>Principals</w:t>
      </w:r>
      <w:proofErr w:type="gramEnd"/>
      <w:r w:rsidRPr="005449A6">
        <w:t xml:space="preserve"> who </w:t>
      </w:r>
      <w:proofErr w:type="gramStart"/>
      <w:r w:rsidRPr="005449A6">
        <w:t>enter into</w:t>
      </w:r>
      <w:proofErr w:type="gramEnd"/>
      <w:r w:rsidRPr="005449A6">
        <w:t xml:space="preserve"> a contract greater than sixty thousand dollars ($60,000.00) with any state agency or local public body for professional services, tangible personal property, services or construction agrees to disclose whether the Contractor, or any principal of the Contractor’s company:</w:t>
      </w:r>
    </w:p>
    <w:p w14:paraId="7911B3F0" w14:textId="77777777" w:rsidR="00D3397A" w:rsidRPr="005449A6" w:rsidRDefault="00D3397A" w:rsidP="00540088">
      <w:pPr>
        <w:widowControl w:val="0"/>
        <w:suppressAutoHyphens/>
        <w:spacing w:before="0" w:after="0" w:line="240" w:lineRule="auto"/>
        <w:ind w:left="1440"/>
        <w:contextualSpacing/>
        <w:jc w:val="both"/>
        <w:rPr>
          <w:szCs w:val="24"/>
        </w:rPr>
      </w:pPr>
    </w:p>
    <w:p w14:paraId="373103C9" w14:textId="77777777" w:rsidR="00D3397A" w:rsidRPr="005449A6" w:rsidRDefault="00D3397A" w:rsidP="00036C72">
      <w:pPr>
        <w:pStyle w:val="List4"/>
        <w:numPr>
          <w:ilvl w:val="0"/>
          <w:numId w:val="38"/>
        </w:numPr>
        <w:spacing w:before="0" w:after="0" w:line="240" w:lineRule="auto"/>
        <w:jc w:val="both"/>
        <w:rPr>
          <w:b/>
        </w:rPr>
      </w:pPr>
      <w:r w:rsidRPr="005449A6">
        <w:t xml:space="preserve">is presently debarred, suspended, proposed for debarment, or declared ineligible for award of contract by any federal entity, state agency or local public </w:t>
      </w:r>
      <w:proofErr w:type="gramStart"/>
      <w:r w:rsidRPr="005449A6">
        <w:t>body;</w:t>
      </w:r>
      <w:proofErr w:type="gramEnd"/>
    </w:p>
    <w:p w14:paraId="1B88C564" w14:textId="5AB4AF01" w:rsidR="00D3397A" w:rsidRPr="005449A6" w:rsidRDefault="00D3397A" w:rsidP="00036C72">
      <w:pPr>
        <w:pStyle w:val="List4"/>
        <w:numPr>
          <w:ilvl w:val="0"/>
          <w:numId w:val="38"/>
        </w:numPr>
        <w:spacing w:before="0" w:after="0" w:line="240" w:lineRule="auto"/>
        <w:jc w:val="both"/>
      </w:pPr>
      <w:r w:rsidRPr="005449A6">
        <w:t>has</w:t>
      </w:r>
      <w:r w:rsidR="00540088">
        <w:t>,</w:t>
      </w:r>
      <w:r w:rsidRPr="005449A6">
        <w:t xml:space="preserve"> within a three-year period preceding this offer, been convicted in a criminal matter or had a civil judgment rendered against them for: </w:t>
      </w:r>
    </w:p>
    <w:p w14:paraId="24BCDCDA" w14:textId="77777777" w:rsidR="00D3397A" w:rsidRPr="005449A6" w:rsidRDefault="00D3397A" w:rsidP="00036C72">
      <w:pPr>
        <w:pStyle w:val="List5"/>
        <w:numPr>
          <w:ilvl w:val="1"/>
          <w:numId w:val="38"/>
        </w:numPr>
        <w:spacing w:before="0" w:after="0" w:line="240" w:lineRule="auto"/>
        <w:jc w:val="both"/>
      </w:pPr>
      <w:r w:rsidRPr="005449A6">
        <w:t xml:space="preserve">the commission of fraud or a criminal offense in connection with obtaining, attempting to obtain, or performing a public (federal, state or local) contract or </w:t>
      </w:r>
      <w:proofErr w:type="gramStart"/>
      <w:r w:rsidRPr="005449A6">
        <w:t>subcontract;</w:t>
      </w:r>
      <w:proofErr w:type="gramEnd"/>
      <w:r w:rsidRPr="005449A6">
        <w:t xml:space="preserve"> </w:t>
      </w:r>
    </w:p>
    <w:p w14:paraId="25160E72" w14:textId="77777777" w:rsidR="00D3397A" w:rsidRPr="005449A6" w:rsidRDefault="00D3397A" w:rsidP="00036C72">
      <w:pPr>
        <w:pStyle w:val="List5"/>
        <w:numPr>
          <w:ilvl w:val="1"/>
          <w:numId w:val="38"/>
        </w:numPr>
        <w:spacing w:before="0" w:after="0" w:line="240" w:lineRule="auto"/>
        <w:jc w:val="both"/>
      </w:pPr>
      <w:r w:rsidRPr="005449A6">
        <w:t>violation of Federal or state antitrust statutes related to the submission of offers; or</w:t>
      </w:r>
    </w:p>
    <w:p w14:paraId="5A34F8F7" w14:textId="77777777" w:rsidR="00D3397A" w:rsidRPr="005449A6" w:rsidRDefault="00D3397A" w:rsidP="00036C72">
      <w:pPr>
        <w:pStyle w:val="List5"/>
        <w:numPr>
          <w:ilvl w:val="1"/>
          <w:numId w:val="38"/>
        </w:numPr>
        <w:spacing w:before="0" w:after="0" w:line="240" w:lineRule="auto"/>
        <w:jc w:val="both"/>
      </w:pPr>
      <w:r w:rsidRPr="005449A6">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5449A6">
        <w:t>property;</w:t>
      </w:r>
      <w:proofErr w:type="gramEnd"/>
    </w:p>
    <w:p w14:paraId="59B9D3D7" w14:textId="77777777" w:rsidR="00D3397A" w:rsidRPr="005449A6" w:rsidRDefault="00D3397A" w:rsidP="00036C72">
      <w:pPr>
        <w:pStyle w:val="List4"/>
        <w:numPr>
          <w:ilvl w:val="0"/>
          <w:numId w:val="38"/>
        </w:numPr>
        <w:spacing w:before="0" w:after="0" w:line="240" w:lineRule="auto"/>
        <w:jc w:val="both"/>
      </w:pPr>
      <w:r w:rsidRPr="005449A6">
        <w:t xml:space="preserve">is presently indicted for, or otherwise criminally or civilly charged by any (federal state or local) government entity with the commission of any of the offenses enumerated in paragraph A of this </w:t>
      </w:r>
      <w:proofErr w:type="gramStart"/>
      <w:r w:rsidRPr="005449A6">
        <w:t>disclosure;</w:t>
      </w:r>
      <w:proofErr w:type="gramEnd"/>
    </w:p>
    <w:p w14:paraId="3C50C740" w14:textId="77777777" w:rsidR="00D3397A" w:rsidRPr="005449A6" w:rsidRDefault="00D3397A" w:rsidP="00036C72">
      <w:pPr>
        <w:pStyle w:val="List4"/>
        <w:numPr>
          <w:ilvl w:val="0"/>
          <w:numId w:val="38"/>
        </w:numPr>
        <w:spacing w:before="0" w:after="0" w:line="240" w:lineRule="auto"/>
        <w:jc w:val="both"/>
      </w:pPr>
      <w:r w:rsidRPr="005449A6">
        <w:t>has, preceding this offer, been notified of any delinquent Federal or state taxes in an amount that exceeds $3,000.00 of which the liability remains unsatisfied. Taxes are considered delinquent if the following criteria apply.</w:t>
      </w:r>
    </w:p>
    <w:p w14:paraId="6AA0692C" w14:textId="1EA62862" w:rsidR="008E5E12" w:rsidRDefault="00D3397A" w:rsidP="00036C72">
      <w:pPr>
        <w:pStyle w:val="List5"/>
        <w:numPr>
          <w:ilvl w:val="1"/>
          <w:numId w:val="38"/>
        </w:numPr>
        <w:spacing w:line="240" w:lineRule="auto"/>
        <w:jc w:val="both"/>
      </w:pPr>
      <w:r w:rsidRPr="005449A6">
        <w:t>The tax liability is finally determined. The liability is finally determined if it has been assessed. </w:t>
      </w:r>
      <w:proofErr w:type="gramStart"/>
      <w:r w:rsidRPr="005449A6">
        <w:t>A liability</w:t>
      </w:r>
      <w:proofErr w:type="gramEnd"/>
      <w:r w:rsidRPr="005449A6">
        <w:t xml:space="preserve"> is not finally determined if there is a pending administrative or judicial challenge.  In the case of a judicial challenge of </w:t>
      </w:r>
      <w:proofErr w:type="gramStart"/>
      <w:r w:rsidRPr="005449A6">
        <w:t>the liability</w:t>
      </w:r>
      <w:proofErr w:type="gramEnd"/>
      <w:r w:rsidRPr="005449A6">
        <w:t xml:space="preserve">, </w:t>
      </w:r>
      <w:proofErr w:type="gramStart"/>
      <w:r w:rsidRPr="005449A6">
        <w:t>the liability</w:t>
      </w:r>
      <w:proofErr w:type="gramEnd"/>
      <w:r w:rsidRPr="005449A6">
        <w:t xml:space="preserve"> is not finally determined until all judicial appeal rights have been exhausted.</w:t>
      </w:r>
    </w:p>
    <w:p w14:paraId="396610F3" w14:textId="041185DF" w:rsidR="008D09CC" w:rsidRDefault="00D3397A" w:rsidP="00036C72">
      <w:pPr>
        <w:pStyle w:val="List5"/>
        <w:numPr>
          <w:ilvl w:val="1"/>
          <w:numId w:val="38"/>
        </w:numPr>
        <w:spacing w:line="240" w:lineRule="auto"/>
        <w:jc w:val="both"/>
      </w:pPr>
      <w:r w:rsidRPr="005449A6">
        <w:t xml:space="preserve">The taxpayer is delinquent in making </w:t>
      </w:r>
      <w:proofErr w:type="gramStart"/>
      <w:r w:rsidRPr="005449A6">
        <w:t>payment</w:t>
      </w:r>
      <w:proofErr w:type="gramEnd"/>
      <w:r w:rsidRPr="005449A6">
        <w:t>. A taxpayer is delinquent if the taxpayer has failed to pay the tax liability when full payment was due and required. A taxpayer is not delinquent in cases where enforced collection action is precluded.</w:t>
      </w:r>
    </w:p>
    <w:p w14:paraId="67831CFF" w14:textId="05BCDC8F" w:rsidR="00D3397A" w:rsidRPr="005449A6" w:rsidRDefault="00D3397A" w:rsidP="00036C72">
      <w:pPr>
        <w:pStyle w:val="List5"/>
        <w:numPr>
          <w:ilvl w:val="1"/>
          <w:numId w:val="38"/>
        </w:numPr>
        <w:spacing w:before="0" w:after="0" w:line="240" w:lineRule="auto"/>
        <w:jc w:val="both"/>
      </w:pPr>
      <w:r w:rsidRPr="005449A6">
        <w:t>Have within a three-year period preceding this offer, had one or more contracts terminated for default by any federal or state agency or local public body.)</w:t>
      </w:r>
    </w:p>
    <w:p w14:paraId="2BFC4ED6" w14:textId="77777777" w:rsidR="00D3397A" w:rsidRPr="005449A6" w:rsidRDefault="00D3397A" w:rsidP="009360AD">
      <w:pPr>
        <w:widowControl w:val="0"/>
        <w:suppressAutoHyphens/>
        <w:spacing w:before="0" w:after="0" w:line="240" w:lineRule="auto"/>
        <w:ind w:left="3240"/>
        <w:contextualSpacing/>
        <w:jc w:val="both"/>
        <w:rPr>
          <w:szCs w:val="24"/>
        </w:rPr>
      </w:pPr>
    </w:p>
    <w:p w14:paraId="09692650" w14:textId="77777777" w:rsidR="00D3397A" w:rsidRPr="005449A6" w:rsidRDefault="00D3397A" w:rsidP="00036C72">
      <w:pPr>
        <w:pStyle w:val="List3"/>
        <w:numPr>
          <w:ilvl w:val="0"/>
          <w:numId w:val="34"/>
        </w:numPr>
        <w:spacing w:before="0" w:after="0" w:line="240" w:lineRule="auto"/>
        <w:jc w:val="both"/>
      </w:pPr>
      <w:r w:rsidRPr="005449A6">
        <w:lastRenderedPageBreak/>
        <w:t xml:space="preserve">Principal, for the purpose of this disclosure, means an officer, director, owner, partner, or a person having primary management or supervisory responsibilities within a business entity or related </w:t>
      </w:r>
      <w:proofErr w:type="gramStart"/>
      <w:r w:rsidRPr="005449A6">
        <w:t>entities</w:t>
      </w:r>
      <w:proofErr w:type="gramEnd"/>
      <w:r w:rsidRPr="005449A6">
        <w:t>.</w:t>
      </w:r>
    </w:p>
    <w:p w14:paraId="79F07BA8" w14:textId="77777777" w:rsidR="00D3397A" w:rsidRPr="005449A6" w:rsidRDefault="00D3397A" w:rsidP="00036C72">
      <w:pPr>
        <w:pStyle w:val="List3"/>
        <w:numPr>
          <w:ilvl w:val="0"/>
          <w:numId w:val="34"/>
        </w:numPr>
        <w:spacing w:before="0" w:after="0" w:line="240" w:lineRule="auto"/>
        <w:jc w:val="both"/>
      </w:pPr>
      <w:r w:rsidRPr="005449A6">
        <w:t>The Contractor shall provide immediate written notice to the State Purchasing Agent or other party to this Agreement if, at any time during the term of this Agreement, the Contractor learns that the Contractor’s disclosure was at any time erroneous or became erroneous by reason of changed circumstances.</w:t>
      </w:r>
    </w:p>
    <w:p w14:paraId="31139207" w14:textId="77777777" w:rsidR="00D3397A" w:rsidRPr="005449A6" w:rsidRDefault="00D3397A" w:rsidP="00036C72">
      <w:pPr>
        <w:pStyle w:val="List3"/>
        <w:numPr>
          <w:ilvl w:val="0"/>
          <w:numId w:val="34"/>
        </w:numPr>
        <w:spacing w:before="0" w:after="0" w:line="240" w:lineRule="auto"/>
        <w:jc w:val="both"/>
      </w:pPr>
      <w:r w:rsidRPr="005449A6">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694B4792" w14:textId="77777777" w:rsidR="00D3397A" w:rsidRPr="005449A6" w:rsidRDefault="00D3397A" w:rsidP="00036C72">
      <w:pPr>
        <w:pStyle w:val="List3"/>
        <w:numPr>
          <w:ilvl w:val="0"/>
          <w:numId w:val="34"/>
        </w:numPr>
        <w:spacing w:before="0" w:after="0" w:line="240" w:lineRule="auto"/>
        <w:jc w:val="both"/>
      </w:pPr>
      <w:r w:rsidRPr="005449A6">
        <w:t xml:space="preserve">Nothing contained in the foregoing shall be construed to require </w:t>
      </w:r>
      <w:proofErr w:type="gramStart"/>
      <w:r w:rsidRPr="005449A6">
        <w:t>establishment</w:t>
      </w:r>
      <w:proofErr w:type="gramEnd"/>
      <w:r w:rsidRPr="005449A6">
        <w:t xml:space="preserve"> of a system of records </w:t>
      </w:r>
      <w:proofErr w:type="gramStart"/>
      <w:r w:rsidRPr="005449A6">
        <w:t>in order to</w:t>
      </w:r>
      <w:proofErr w:type="gramEnd"/>
      <w:r w:rsidRPr="005449A6">
        <w:t xml:space="preserve"> render, in good faith, the disclosure required by this document.  The knowledge and information of a Contractor is not required to exceed that which is the normally possessed by a prudent person in the ordinary course of business dealings.</w:t>
      </w:r>
    </w:p>
    <w:p w14:paraId="56EB92E0" w14:textId="263434BB" w:rsidR="00D3397A" w:rsidRDefault="00D3397A" w:rsidP="00036C72">
      <w:pPr>
        <w:pStyle w:val="ListParagraph"/>
        <w:numPr>
          <w:ilvl w:val="0"/>
          <w:numId w:val="34"/>
        </w:numPr>
        <w:spacing w:before="0" w:after="0" w:line="240" w:lineRule="auto"/>
        <w:jc w:val="both"/>
        <w:rPr>
          <w:szCs w:val="24"/>
        </w:rPr>
      </w:pPr>
      <w:r w:rsidRPr="005449A6">
        <w:rPr>
          <w:szCs w:val="24"/>
        </w:rPr>
        <w:t xml:space="preserve">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w:t>
      </w:r>
      <w:proofErr w:type="gramStart"/>
      <w:r w:rsidRPr="005449A6">
        <w:rPr>
          <w:szCs w:val="24"/>
        </w:rPr>
        <w:t>involved contract</w:t>
      </w:r>
      <w:proofErr w:type="gramEnd"/>
      <w:r w:rsidRPr="005449A6">
        <w:rPr>
          <w:szCs w:val="24"/>
        </w:rPr>
        <w:t xml:space="preserve">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33DF7DDD" w14:textId="77777777" w:rsidR="00563594" w:rsidRPr="005449A6" w:rsidRDefault="00563594" w:rsidP="00540088">
      <w:pPr>
        <w:pStyle w:val="ListParagraph"/>
        <w:spacing w:before="0" w:after="0" w:line="240" w:lineRule="auto"/>
        <w:jc w:val="both"/>
        <w:rPr>
          <w:szCs w:val="24"/>
        </w:rPr>
      </w:pPr>
    </w:p>
    <w:p w14:paraId="3811F5CD" w14:textId="6AA5DF5F" w:rsidR="008669BF" w:rsidRPr="001219D4" w:rsidRDefault="008669BF" w:rsidP="008D09CC">
      <w:pPr>
        <w:pStyle w:val="ListParagraph"/>
        <w:numPr>
          <w:ilvl w:val="1"/>
          <w:numId w:val="2"/>
        </w:numPr>
        <w:spacing w:before="0" w:after="0" w:line="240" w:lineRule="auto"/>
        <w:jc w:val="both"/>
        <w:outlineLvl w:val="2"/>
        <w:rPr>
          <w:b/>
          <w:caps/>
          <w:szCs w:val="24"/>
        </w:rPr>
      </w:pPr>
      <w:bookmarkStart w:id="60" w:name="_Toc208221430"/>
      <w:r w:rsidRPr="001219D4">
        <w:rPr>
          <w:b/>
          <w:szCs w:val="24"/>
        </w:rPr>
        <w:t>New Mexico/Native American Resident Preferences</w:t>
      </w:r>
      <w:bookmarkEnd w:id="60"/>
    </w:p>
    <w:p w14:paraId="26788F66" w14:textId="7D71E556" w:rsidR="001D21DF" w:rsidRPr="00C62742" w:rsidRDefault="001D21DF" w:rsidP="008D09CC">
      <w:pPr>
        <w:pStyle w:val="ListParagraph"/>
        <w:spacing w:before="0" w:after="0" w:line="240" w:lineRule="auto"/>
        <w:ind w:left="360"/>
        <w:jc w:val="both"/>
        <w:rPr>
          <w:szCs w:val="24"/>
        </w:rPr>
      </w:pPr>
      <w:r w:rsidRPr="00C62742">
        <w:rPr>
          <w:szCs w:val="24"/>
        </w:rPr>
        <w:t>To ensure adequate consideration and application of</w:t>
      </w:r>
      <w:r w:rsidR="00540088" w:rsidRPr="00C62742">
        <w:rPr>
          <w:szCs w:val="24"/>
        </w:rPr>
        <w:t xml:space="preserve"> NMSA 1978</w:t>
      </w:r>
      <w:r w:rsidR="00722F98" w:rsidRPr="00C62742">
        <w:rPr>
          <w:szCs w:val="24"/>
        </w:rPr>
        <w:t>,</w:t>
      </w:r>
      <w:r w:rsidR="00540088" w:rsidRPr="00C62742">
        <w:rPr>
          <w:szCs w:val="24"/>
        </w:rPr>
        <w:t xml:space="preserve"> </w:t>
      </w:r>
      <w:r w:rsidRPr="00C62742">
        <w:rPr>
          <w:szCs w:val="24"/>
        </w:rPr>
        <w:t>§</w:t>
      </w:r>
      <w:r w:rsidR="00540088" w:rsidRPr="00C62742">
        <w:rPr>
          <w:szCs w:val="24"/>
        </w:rPr>
        <w:t xml:space="preserve"> </w:t>
      </w:r>
      <w:r w:rsidRPr="00C62742">
        <w:rPr>
          <w:szCs w:val="24"/>
        </w:rPr>
        <w:t xml:space="preserve">13-1-21 (as amended), Offeror must submit a copy of its valid New Mexico/Native American Resident Preference Certificate of its valid New Mexico/Native American Resident Veteran Preference with its proposal.  Certificates for preferences must be obtained through the New Mexico Department of Taxation and Revenue at </w:t>
      </w:r>
      <w:hyperlink r:id="rId20" w:history="1">
        <w:r w:rsidRPr="00C62742">
          <w:rPr>
            <w:rStyle w:val="Hyperlink"/>
            <w:szCs w:val="24"/>
          </w:rPr>
          <w:t>http://www.tax.newmexico.gov/Businesses/in-state-veteran-preference-certification.aspx</w:t>
        </w:r>
      </w:hyperlink>
      <w:r w:rsidRPr="00C62742">
        <w:rPr>
          <w:szCs w:val="24"/>
        </w:rPr>
        <w:t xml:space="preserve">.  </w:t>
      </w:r>
    </w:p>
    <w:p w14:paraId="7A22034F" w14:textId="77777777" w:rsidR="001D21DF" w:rsidRPr="002F2862" w:rsidRDefault="001D21DF" w:rsidP="009360AD">
      <w:pPr>
        <w:spacing w:before="0" w:after="0" w:line="240" w:lineRule="auto"/>
        <w:ind w:left="720"/>
        <w:contextualSpacing/>
        <w:jc w:val="both"/>
        <w:rPr>
          <w:szCs w:val="24"/>
        </w:rPr>
      </w:pPr>
    </w:p>
    <w:p w14:paraId="2583A202" w14:textId="77777777" w:rsidR="008D09CC" w:rsidRDefault="001D21DF" w:rsidP="008D09CC">
      <w:pPr>
        <w:pStyle w:val="ListParagraph"/>
        <w:spacing w:before="0" w:after="0" w:line="240" w:lineRule="auto"/>
        <w:ind w:left="360"/>
        <w:jc w:val="both"/>
        <w:rPr>
          <w:szCs w:val="24"/>
        </w:rPr>
      </w:pPr>
      <w:r w:rsidRPr="00C62742">
        <w:rPr>
          <w:szCs w:val="24"/>
        </w:rPr>
        <w:t xml:space="preserve">In accordance with </w:t>
      </w:r>
      <w:r w:rsidR="001219D4" w:rsidRPr="00C62742">
        <w:rPr>
          <w:szCs w:val="24"/>
        </w:rPr>
        <w:t xml:space="preserve">NMSA 1978 </w:t>
      </w:r>
      <w:r w:rsidRPr="00C62742">
        <w:rPr>
          <w:szCs w:val="24"/>
        </w:rPr>
        <w:t>§</w:t>
      </w:r>
      <w:r w:rsidR="001219D4" w:rsidRPr="00C62742">
        <w:rPr>
          <w:szCs w:val="24"/>
        </w:rPr>
        <w:t xml:space="preserve"> </w:t>
      </w:r>
      <w:r w:rsidRPr="00C62742">
        <w:rPr>
          <w:szCs w:val="24"/>
        </w:rPr>
        <w:t>13-1-21(H), an agency shall not award any combination of New Mexico/Native American Resident Preferences.</w:t>
      </w:r>
      <w:r w:rsidR="00E07C4A" w:rsidRPr="00C62742">
        <w:rPr>
          <w:szCs w:val="24"/>
        </w:rPr>
        <w:t xml:space="preserve"> </w:t>
      </w:r>
      <w:r w:rsidR="00182828" w:rsidRPr="00C62742">
        <w:rPr>
          <w:szCs w:val="24"/>
        </w:rPr>
        <w:t>In accordance with NMSA 1978 § 13-1-21(J), t</w:t>
      </w:r>
      <w:r w:rsidRPr="00C62742">
        <w:rPr>
          <w:szCs w:val="24"/>
        </w:rPr>
        <w:t xml:space="preserve">he New Mexico/Native American Resident Preference shall not apply if/because the </w:t>
      </w:r>
      <w:proofErr w:type="gramStart"/>
      <w:r w:rsidRPr="00C62742">
        <w:rPr>
          <w:szCs w:val="24"/>
        </w:rPr>
        <w:t>expenditures</w:t>
      </w:r>
      <w:proofErr w:type="gramEnd"/>
      <w:r w:rsidRPr="00C62742">
        <w:rPr>
          <w:szCs w:val="24"/>
        </w:rPr>
        <w:t xml:space="preserve"> for this RFP includes federal funds. </w:t>
      </w:r>
      <w:bookmarkStart w:id="61" w:name="_Toc177650795"/>
      <w:bookmarkStart w:id="62" w:name="_Toc175314206"/>
    </w:p>
    <w:p w14:paraId="0826657A" w14:textId="77777777" w:rsidR="008D09CC" w:rsidRDefault="008D09CC" w:rsidP="008D09CC">
      <w:pPr>
        <w:pStyle w:val="ListParagraph"/>
        <w:spacing w:before="0" w:after="0" w:line="240" w:lineRule="auto"/>
        <w:ind w:left="360"/>
        <w:jc w:val="both"/>
        <w:rPr>
          <w:szCs w:val="24"/>
        </w:rPr>
      </w:pPr>
    </w:p>
    <w:p w14:paraId="2DB185F3" w14:textId="55A53E60" w:rsidR="005449A6" w:rsidRPr="008D09CC" w:rsidRDefault="005449A6" w:rsidP="008D09CC">
      <w:pPr>
        <w:pStyle w:val="ListParagraph"/>
        <w:numPr>
          <w:ilvl w:val="1"/>
          <w:numId w:val="2"/>
        </w:numPr>
        <w:spacing w:before="0" w:after="0" w:line="240" w:lineRule="auto"/>
        <w:jc w:val="both"/>
        <w:outlineLvl w:val="2"/>
        <w:rPr>
          <w:b/>
          <w:szCs w:val="24"/>
        </w:rPr>
      </w:pPr>
      <w:bookmarkStart w:id="63" w:name="_Toc208221431"/>
      <w:r w:rsidRPr="008D09CC">
        <w:rPr>
          <w:b/>
          <w:szCs w:val="24"/>
        </w:rPr>
        <w:t>Use of Federal Funds</w:t>
      </w:r>
      <w:bookmarkEnd w:id="61"/>
      <w:bookmarkEnd w:id="63"/>
    </w:p>
    <w:p w14:paraId="0E6C799F" w14:textId="5BF542C5" w:rsidR="005449A6" w:rsidRDefault="00E07C4A" w:rsidP="008D09CC">
      <w:pPr>
        <w:pStyle w:val="ListParagraph"/>
        <w:spacing w:before="0" w:after="0" w:line="240" w:lineRule="auto"/>
        <w:ind w:left="360"/>
        <w:jc w:val="both"/>
      </w:pPr>
      <w:r>
        <w:rPr>
          <w:bCs/>
          <w:szCs w:val="24"/>
        </w:rPr>
        <w:t xml:space="preserve">If </w:t>
      </w:r>
      <w:bookmarkStart w:id="64" w:name="_Toc177650796"/>
      <w:r w:rsidR="005449A6" w:rsidRPr="005449A6">
        <w:t>Federal Funds are to be used for procuring any of the services or items under the resultant contract, the contractor must comply with all Federal requirements.</w:t>
      </w:r>
      <w:bookmarkEnd w:id="64"/>
      <w:r w:rsidR="005449A6" w:rsidRPr="005449A6">
        <w:t xml:space="preserve"> </w:t>
      </w:r>
      <w:bookmarkStart w:id="65" w:name="_heading=h.3hv69ve" w:colFirst="0" w:colLast="0"/>
      <w:bookmarkEnd w:id="62"/>
      <w:bookmarkEnd w:id="65"/>
    </w:p>
    <w:p w14:paraId="06195051" w14:textId="707C1D75" w:rsidR="00D57F39" w:rsidRDefault="00D57F39">
      <w:r>
        <w:br w:type="page"/>
      </w:r>
    </w:p>
    <w:p w14:paraId="64830AD0" w14:textId="77777777" w:rsidR="00E07C4A" w:rsidRPr="005449A6" w:rsidRDefault="00E07C4A" w:rsidP="007A5410">
      <w:pPr>
        <w:pStyle w:val="ListParagraph"/>
        <w:spacing w:before="0" w:after="0" w:line="240" w:lineRule="auto"/>
        <w:ind w:left="360"/>
        <w:jc w:val="both"/>
      </w:pPr>
    </w:p>
    <w:p w14:paraId="56CEDB0A" w14:textId="1664A4C8" w:rsidR="00C21C55" w:rsidRDefault="005A57DB" w:rsidP="00BE264C">
      <w:pPr>
        <w:pStyle w:val="Heading1"/>
        <w:spacing w:before="0" w:line="240" w:lineRule="auto"/>
        <w:jc w:val="both"/>
        <w:rPr>
          <w:b/>
          <w:bCs/>
          <w:sz w:val="24"/>
          <w:szCs w:val="24"/>
        </w:rPr>
      </w:pPr>
      <w:bookmarkStart w:id="66" w:name="_Toc208221432"/>
      <w:proofErr w:type="gramStart"/>
      <w:r w:rsidRPr="00B918B7">
        <w:rPr>
          <w:b/>
          <w:bCs/>
          <w:sz w:val="24"/>
          <w:szCs w:val="24"/>
        </w:rPr>
        <w:t>RESPONSE</w:t>
      </w:r>
      <w:proofErr w:type="gramEnd"/>
      <w:r w:rsidRPr="00B918B7">
        <w:rPr>
          <w:b/>
          <w:bCs/>
          <w:sz w:val="24"/>
          <w:szCs w:val="24"/>
        </w:rPr>
        <w:t xml:space="preserve"> FORMAT AND ORGANIZATION</w:t>
      </w:r>
      <w:bookmarkEnd w:id="66"/>
    </w:p>
    <w:p w14:paraId="3890473C" w14:textId="77777777" w:rsidR="00D03851" w:rsidRPr="00D03851" w:rsidRDefault="00D03851" w:rsidP="00D03851">
      <w:pPr>
        <w:spacing w:before="0" w:after="0"/>
      </w:pPr>
    </w:p>
    <w:p w14:paraId="59121D3F" w14:textId="1873916E" w:rsidR="005B3CAF" w:rsidRDefault="00C41FBF" w:rsidP="00036C72">
      <w:pPr>
        <w:pStyle w:val="ListParagraph"/>
        <w:numPr>
          <w:ilvl w:val="0"/>
          <w:numId w:val="6"/>
        </w:numPr>
        <w:spacing w:before="0" w:after="0" w:line="240" w:lineRule="auto"/>
        <w:jc w:val="both"/>
        <w:outlineLvl w:val="1"/>
        <w:rPr>
          <w:b/>
          <w:bCs/>
          <w:szCs w:val="24"/>
        </w:rPr>
      </w:pPr>
      <w:bookmarkStart w:id="67" w:name="_Toc208221433"/>
      <w:r w:rsidRPr="00B918B7">
        <w:rPr>
          <w:b/>
          <w:bCs/>
          <w:szCs w:val="24"/>
        </w:rPr>
        <w:t>NUMBER OF RESPONES</w:t>
      </w:r>
      <w:bookmarkEnd w:id="67"/>
    </w:p>
    <w:p w14:paraId="47B6EC8D" w14:textId="225D3EB3" w:rsidR="0075750A" w:rsidRDefault="0075750A" w:rsidP="009360AD">
      <w:pPr>
        <w:pStyle w:val="ListContinue"/>
        <w:spacing w:line="240" w:lineRule="auto"/>
        <w:ind w:left="0"/>
        <w:jc w:val="both"/>
      </w:pPr>
      <w:r>
        <w:t xml:space="preserve">Offerors shall submit only one proposal via an ELECTRONIC submission response to this RFP. </w:t>
      </w:r>
    </w:p>
    <w:p w14:paraId="144668DD" w14:textId="57BD03A5" w:rsidR="00671E26" w:rsidRDefault="00671E26" w:rsidP="00036C72">
      <w:pPr>
        <w:pStyle w:val="ListParagraph"/>
        <w:numPr>
          <w:ilvl w:val="0"/>
          <w:numId w:val="6"/>
        </w:numPr>
        <w:spacing w:before="0" w:after="0" w:line="240" w:lineRule="auto"/>
        <w:jc w:val="both"/>
        <w:outlineLvl w:val="1"/>
        <w:rPr>
          <w:b/>
          <w:bCs/>
          <w:szCs w:val="24"/>
        </w:rPr>
      </w:pPr>
      <w:bookmarkStart w:id="68" w:name="_Toc208221434"/>
      <w:r>
        <w:rPr>
          <w:b/>
          <w:bCs/>
          <w:szCs w:val="24"/>
        </w:rPr>
        <w:t>NUMBER OF COPIES</w:t>
      </w:r>
      <w:bookmarkEnd w:id="68"/>
    </w:p>
    <w:p w14:paraId="11F9BF6C" w14:textId="548D66CA" w:rsidR="00964440" w:rsidRPr="00A83DAE" w:rsidRDefault="00964440" w:rsidP="00A83DAE">
      <w:r w:rsidRPr="00964440">
        <w:t xml:space="preserve">Offerors shall submit only one </w:t>
      </w:r>
      <w:r>
        <w:t xml:space="preserve">copy </w:t>
      </w:r>
      <w:r w:rsidRPr="00964440">
        <w:t>via an ELECTRONIC submission response to this RFP.</w:t>
      </w:r>
    </w:p>
    <w:p w14:paraId="4B4D6EA3" w14:textId="57207C1E" w:rsidR="00C41FBF" w:rsidRPr="00671E26" w:rsidRDefault="00C41FBF" w:rsidP="00671E26">
      <w:pPr>
        <w:spacing w:before="0" w:after="0" w:line="240" w:lineRule="auto"/>
        <w:jc w:val="both"/>
        <w:outlineLvl w:val="1"/>
        <w:rPr>
          <w:b/>
          <w:bCs/>
          <w:szCs w:val="24"/>
        </w:rPr>
      </w:pPr>
      <w:bookmarkStart w:id="69" w:name="_Toc208221435"/>
      <w:r w:rsidRPr="00671E26">
        <w:rPr>
          <w:b/>
          <w:bCs/>
          <w:szCs w:val="24"/>
        </w:rPr>
        <w:t>ELECTRONIC SUBMISSION</w:t>
      </w:r>
      <w:bookmarkEnd w:id="69"/>
    </w:p>
    <w:p w14:paraId="2EDCCF21" w14:textId="4E7A35DF" w:rsidR="0060163A" w:rsidRDefault="0060163A" w:rsidP="009360AD">
      <w:pPr>
        <w:spacing w:before="0" w:line="240" w:lineRule="auto"/>
        <w:contextualSpacing/>
        <w:jc w:val="both"/>
        <w:rPr>
          <w:bCs/>
        </w:rPr>
      </w:pPr>
      <w:r w:rsidRPr="0060163A">
        <w:rPr>
          <w:bCs/>
        </w:rPr>
        <w:t xml:space="preserve">For proposals submitted electronically, the Offeror </w:t>
      </w:r>
      <w:proofErr w:type="gramStart"/>
      <w:r w:rsidRPr="0060163A">
        <w:rPr>
          <w:bCs/>
        </w:rPr>
        <w:t>need</w:t>
      </w:r>
      <w:proofErr w:type="gramEnd"/>
      <w:r w:rsidRPr="0060163A">
        <w:rPr>
          <w:bCs/>
        </w:rPr>
        <w:t xml:space="preserve"> only </w:t>
      </w:r>
      <w:proofErr w:type="gramStart"/>
      <w:r w:rsidRPr="0060163A">
        <w:rPr>
          <w:bCs/>
        </w:rPr>
        <w:t>submit</w:t>
      </w:r>
      <w:proofErr w:type="gramEnd"/>
      <w:r w:rsidRPr="0060163A">
        <w:rPr>
          <w:bCs/>
        </w:rPr>
        <w:t xml:space="preserve"> one single electronic copy of each portion of its proposal (Technical and Cost) as outlined below.  Separate the proposals as described below into separate electronic files for submission.</w:t>
      </w:r>
    </w:p>
    <w:p w14:paraId="3B70C1A3" w14:textId="77777777" w:rsidR="00E646FC" w:rsidRPr="0060163A" w:rsidRDefault="00E646FC" w:rsidP="009360AD">
      <w:pPr>
        <w:spacing w:before="0" w:line="240" w:lineRule="auto"/>
        <w:contextualSpacing/>
        <w:jc w:val="both"/>
        <w:rPr>
          <w:bCs/>
        </w:rPr>
      </w:pPr>
    </w:p>
    <w:p w14:paraId="6802E6D9" w14:textId="77777777" w:rsidR="0060163A" w:rsidRPr="0060163A" w:rsidRDefault="0060163A" w:rsidP="009360AD">
      <w:pPr>
        <w:spacing w:before="0" w:line="240" w:lineRule="auto"/>
        <w:contextualSpacing/>
        <w:jc w:val="both"/>
        <w:rPr>
          <w:bCs/>
        </w:rPr>
      </w:pPr>
      <w:r w:rsidRPr="0060163A">
        <w:rPr>
          <w:bCs/>
        </w:rPr>
        <w:t xml:space="preserve">Proposals must be submitted in the manner outlined below.  Technical and Cost portions of the Offerors proposal must be submitted in separate uploads as indicated below in this section and must be prominently identified as “Technical Proposal” or “Cost Proposal” on the front page of each upload.  </w:t>
      </w:r>
    </w:p>
    <w:p w14:paraId="525F0612" w14:textId="77777777" w:rsidR="0060163A" w:rsidRPr="0060163A" w:rsidRDefault="0060163A" w:rsidP="009360AD">
      <w:pPr>
        <w:spacing w:before="0" w:line="240" w:lineRule="auto"/>
        <w:contextualSpacing/>
        <w:jc w:val="both"/>
        <w:rPr>
          <w:bCs/>
        </w:rPr>
      </w:pPr>
      <w:r w:rsidRPr="0060163A">
        <w:rPr>
          <w:bCs/>
        </w:rPr>
        <w:t>Offeror should deliver:</w:t>
      </w:r>
    </w:p>
    <w:p w14:paraId="2278C851" w14:textId="3F287E8B" w:rsidR="0060163A" w:rsidRPr="0060163A" w:rsidRDefault="0060163A" w:rsidP="00036C72">
      <w:pPr>
        <w:pStyle w:val="ListParagraph"/>
        <w:numPr>
          <w:ilvl w:val="1"/>
          <w:numId w:val="9"/>
        </w:numPr>
        <w:spacing w:before="0" w:line="240" w:lineRule="auto"/>
        <w:jc w:val="both"/>
        <w:rPr>
          <w:bCs/>
        </w:rPr>
      </w:pPr>
      <w:r w:rsidRPr="0060163A">
        <w:rPr>
          <w:b/>
        </w:rPr>
        <w:t>Technical Proposals</w:t>
      </w:r>
      <w:r w:rsidRPr="0060163A">
        <w:rPr>
          <w:bCs/>
        </w:rPr>
        <w:t xml:space="preserve"> – One (1) electronic upload must be organized in accordance with Section III. C. Proposal Content and Organization. All information for the Technical Proposal must be combined into a single file/document for uploading.  The Technical Proposal </w:t>
      </w:r>
      <w:r w:rsidRPr="0060163A">
        <w:rPr>
          <w:b/>
          <w:u w:val="single"/>
        </w:rPr>
        <w:t>SHALL NOT</w:t>
      </w:r>
      <w:r w:rsidRPr="0060163A">
        <w:rPr>
          <w:bCs/>
        </w:rPr>
        <w:t xml:space="preserve"> contain any cost information.</w:t>
      </w:r>
    </w:p>
    <w:p w14:paraId="0EA994DC" w14:textId="77777777" w:rsidR="0060163A" w:rsidRPr="00E646FC" w:rsidRDefault="0060163A" w:rsidP="00036C72">
      <w:pPr>
        <w:pStyle w:val="ListParagraph"/>
        <w:numPr>
          <w:ilvl w:val="0"/>
          <w:numId w:val="39"/>
        </w:numPr>
        <w:spacing w:before="0" w:line="240" w:lineRule="auto"/>
        <w:jc w:val="both"/>
        <w:rPr>
          <w:bCs/>
        </w:rPr>
      </w:pPr>
      <w:r w:rsidRPr="00E646FC">
        <w:rPr>
          <w:bCs/>
        </w:rPr>
        <w:t>Proposals containing confidential information must be submitted as two separate binders:</w:t>
      </w:r>
    </w:p>
    <w:p w14:paraId="1AC06FB3" w14:textId="77777777" w:rsidR="0060163A" w:rsidRPr="00E646FC" w:rsidRDefault="0060163A" w:rsidP="00036C72">
      <w:pPr>
        <w:pStyle w:val="ListParagraph"/>
        <w:numPr>
          <w:ilvl w:val="1"/>
          <w:numId w:val="39"/>
        </w:numPr>
        <w:spacing w:before="0" w:line="240" w:lineRule="auto"/>
        <w:jc w:val="both"/>
        <w:rPr>
          <w:bCs/>
        </w:rPr>
      </w:pPr>
      <w:r w:rsidRPr="00E646FC">
        <w:rPr>
          <w:bCs/>
          <w:u w:val="single"/>
        </w:rPr>
        <w:t xml:space="preserve">Unredacted </w:t>
      </w:r>
      <w:r w:rsidRPr="00E646FC">
        <w:rPr>
          <w:bCs/>
        </w:rPr>
        <w:t>version for evaluation purposes</w:t>
      </w:r>
    </w:p>
    <w:p w14:paraId="6389ED35" w14:textId="77777777" w:rsidR="0060163A" w:rsidRDefault="0060163A" w:rsidP="00036C72">
      <w:pPr>
        <w:pStyle w:val="ListParagraph"/>
        <w:numPr>
          <w:ilvl w:val="1"/>
          <w:numId w:val="39"/>
        </w:numPr>
        <w:spacing w:before="0" w:line="240" w:lineRule="auto"/>
        <w:jc w:val="both"/>
        <w:rPr>
          <w:bCs/>
        </w:rPr>
      </w:pPr>
      <w:r w:rsidRPr="00E646FC">
        <w:rPr>
          <w:bCs/>
          <w:u w:val="single"/>
        </w:rPr>
        <w:t>Redacted</w:t>
      </w:r>
      <w:r w:rsidRPr="00E646FC">
        <w:rPr>
          <w:bCs/>
        </w:rPr>
        <w:t xml:space="preserve"> version (information blacked out and not omitted or removed) for the public file</w:t>
      </w:r>
    </w:p>
    <w:p w14:paraId="03DA0356" w14:textId="77777777" w:rsidR="00E646FC" w:rsidRPr="00E646FC" w:rsidRDefault="00E646FC" w:rsidP="00E646FC">
      <w:pPr>
        <w:pStyle w:val="ListParagraph"/>
        <w:spacing w:before="0" w:line="240" w:lineRule="auto"/>
        <w:ind w:left="2880"/>
        <w:jc w:val="both"/>
        <w:rPr>
          <w:bCs/>
        </w:rPr>
      </w:pPr>
    </w:p>
    <w:p w14:paraId="3D5DF986" w14:textId="16D473E4" w:rsidR="0060163A" w:rsidRPr="0060163A" w:rsidRDefault="0060163A" w:rsidP="00036C72">
      <w:pPr>
        <w:pStyle w:val="ListParagraph"/>
        <w:numPr>
          <w:ilvl w:val="1"/>
          <w:numId w:val="9"/>
        </w:numPr>
        <w:spacing w:before="0" w:line="240" w:lineRule="auto"/>
        <w:jc w:val="both"/>
        <w:rPr>
          <w:bCs/>
        </w:rPr>
      </w:pPr>
      <w:r w:rsidRPr="0060163A">
        <w:rPr>
          <w:b/>
        </w:rPr>
        <w:t>Cost Proposals</w:t>
      </w:r>
      <w:r w:rsidRPr="0060163A">
        <w:rPr>
          <w:bCs/>
        </w:rPr>
        <w:t xml:space="preserve"> – One (1) electronic upload of the proposal containing ONLY the Cost Proposal.  All information for the Cost Proposal must be combined into a single file/document for uploading.  </w:t>
      </w:r>
    </w:p>
    <w:p w14:paraId="593A5967" w14:textId="77777777" w:rsidR="0060163A" w:rsidRPr="0060163A" w:rsidRDefault="0060163A" w:rsidP="009360AD">
      <w:pPr>
        <w:spacing w:before="0" w:line="240" w:lineRule="auto"/>
        <w:contextualSpacing/>
        <w:jc w:val="both"/>
        <w:rPr>
          <w:bCs/>
        </w:rPr>
      </w:pPr>
      <w:r w:rsidRPr="0060163A">
        <w:rPr>
          <w:bCs/>
        </w:rPr>
        <w:t>Any proposal that does not adhere to the requirements of this Section and Section III.C. Proposal Content and Organization, may be deemed non-responsive and rejected on that basis.</w:t>
      </w:r>
    </w:p>
    <w:p w14:paraId="57C3B78D" w14:textId="3E131A56" w:rsidR="00C41FBF" w:rsidRDefault="005A57DB" w:rsidP="00036C72">
      <w:pPr>
        <w:pStyle w:val="ListParagraph"/>
        <w:numPr>
          <w:ilvl w:val="0"/>
          <w:numId w:val="6"/>
        </w:numPr>
        <w:spacing w:before="0" w:after="0" w:line="240" w:lineRule="auto"/>
        <w:jc w:val="both"/>
        <w:outlineLvl w:val="1"/>
        <w:rPr>
          <w:b/>
          <w:bCs/>
          <w:szCs w:val="24"/>
        </w:rPr>
      </w:pPr>
      <w:bookmarkStart w:id="70" w:name="_Toc208221436"/>
      <w:r w:rsidRPr="00B918B7">
        <w:rPr>
          <w:b/>
          <w:bCs/>
          <w:szCs w:val="24"/>
        </w:rPr>
        <w:t>PROPOSAL CONTENT AND ORGANIZATION</w:t>
      </w:r>
      <w:bookmarkEnd w:id="70"/>
    </w:p>
    <w:p w14:paraId="27B3A2DD" w14:textId="485CF404" w:rsidR="0073505B" w:rsidRDefault="00B0321D" w:rsidP="003F6D42">
      <w:pPr>
        <w:spacing w:before="0" w:after="0" w:line="240" w:lineRule="auto"/>
      </w:pPr>
      <w:r w:rsidRPr="003F6D42">
        <w:rPr>
          <w:szCs w:val="24"/>
        </w:rPr>
        <w:t xml:space="preserve">All </w:t>
      </w:r>
      <w:r w:rsidR="0073505B" w:rsidRPr="00735B95">
        <w:t>proposals must be submitted as follows:</w:t>
      </w:r>
      <w:r w:rsidR="0073505B">
        <w:t xml:space="preserve"> </w:t>
      </w:r>
      <w:r w:rsidR="00FE4C13">
        <w:t>electronically to the following web address:</w:t>
      </w:r>
    </w:p>
    <w:p w14:paraId="6AD90DAB" w14:textId="6A094FF2" w:rsidR="00FE4C13" w:rsidRDefault="00FE4C13" w:rsidP="003F6D42">
      <w:pPr>
        <w:spacing w:before="0" w:after="0" w:line="240" w:lineRule="auto"/>
      </w:pPr>
      <w:hyperlink r:id="rId21" w:history="1">
        <w:r w:rsidRPr="00E76603">
          <w:rPr>
            <w:rStyle w:val="Hyperlink"/>
          </w:rPr>
          <w:t>https://www.dropbox.com/request/VOcmGiSl6QGvQktKOXbw</w:t>
        </w:r>
      </w:hyperlink>
      <w:r>
        <w:t xml:space="preserve"> </w:t>
      </w:r>
    </w:p>
    <w:p w14:paraId="39FC2575" w14:textId="77777777" w:rsidR="003F6D42" w:rsidRDefault="003F6D42" w:rsidP="009360AD">
      <w:pPr>
        <w:spacing w:before="0" w:after="0" w:line="240" w:lineRule="auto"/>
      </w:pPr>
    </w:p>
    <w:p w14:paraId="74C0583C" w14:textId="77777777" w:rsidR="0073505B" w:rsidRDefault="0073505B" w:rsidP="009360AD">
      <w:pPr>
        <w:pStyle w:val="ListContinue"/>
        <w:spacing w:before="0" w:after="0" w:line="240" w:lineRule="auto"/>
        <w:ind w:left="0"/>
        <w:jc w:val="both"/>
        <w:rPr>
          <w:color w:val="FF0000"/>
        </w:rPr>
      </w:pPr>
      <w:r w:rsidRPr="00735B95">
        <w:lastRenderedPageBreak/>
        <w:t xml:space="preserve">Direct reference to pre-prepared or promotional material may be used if referenced and clearly marked.  Promotional material must be minimal.  Within each section of the proposal, Offerors </w:t>
      </w:r>
      <w:r>
        <w:t>must</w:t>
      </w:r>
      <w:r w:rsidRPr="00735B95">
        <w:t xml:space="preserve"> </w:t>
      </w:r>
      <w:r>
        <w:t xml:space="preserve">organize and </w:t>
      </w:r>
      <w:r w:rsidRPr="00735B95">
        <w:t xml:space="preserve">address the </w:t>
      </w:r>
      <w:r>
        <w:t>RFP requirements</w:t>
      </w:r>
      <w:r w:rsidRPr="00735B95">
        <w:t xml:space="preserve"> in the order indicated </w:t>
      </w:r>
      <w:r>
        <w:t>below</w:t>
      </w:r>
      <w:r w:rsidRPr="00735B95">
        <w:t xml:space="preserve">.  All forms provided in this RFP must be thoroughly completed and included in the appropriate section of </w:t>
      </w:r>
      <w:proofErr w:type="gramStart"/>
      <w:r>
        <w:t>Offeror’s</w:t>
      </w:r>
      <w:proofErr w:type="gramEnd"/>
      <w:r w:rsidRPr="00735B95">
        <w:t xml:space="preserve"> proposal.  </w:t>
      </w:r>
      <w:proofErr w:type="gramStart"/>
      <w:r w:rsidRPr="0073505B">
        <w:rPr>
          <w:b/>
          <w:color w:val="FF0000"/>
        </w:rPr>
        <w:t>Any and all</w:t>
      </w:r>
      <w:proofErr w:type="gramEnd"/>
      <w:r w:rsidRPr="0073505B">
        <w:rPr>
          <w:b/>
          <w:color w:val="FF0000"/>
        </w:rPr>
        <w:t xml:space="preserve"> discussion of proposed costs, rates or expenses must occur </w:t>
      </w:r>
      <w:r w:rsidRPr="0073505B">
        <w:rPr>
          <w:b/>
          <w:color w:val="FF0000"/>
          <w:u w:val="single"/>
        </w:rPr>
        <w:t>ONLY</w:t>
      </w:r>
      <w:r w:rsidRPr="0073505B">
        <w:rPr>
          <w:b/>
          <w:color w:val="FF0000"/>
        </w:rPr>
        <w:t xml:space="preserve"> in the Cost Proposal.</w:t>
      </w:r>
      <w:r w:rsidRPr="0073505B">
        <w:rPr>
          <w:color w:val="FF0000"/>
        </w:rPr>
        <w:t xml:space="preserve"> </w:t>
      </w:r>
    </w:p>
    <w:p w14:paraId="5ABAA7B2" w14:textId="77777777" w:rsidR="00B0321D" w:rsidRPr="00735B95" w:rsidRDefault="00B0321D" w:rsidP="009360AD">
      <w:pPr>
        <w:pStyle w:val="ListContinue"/>
        <w:spacing w:line="240" w:lineRule="auto"/>
        <w:jc w:val="both"/>
      </w:pPr>
    </w:p>
    <w:p w14:paraId="0B56F1FF" w14:textId="77777777" w:rsidR="003F6D42" w:rsidRDefault="0013398C" w:rsidP="00B0321D">
      <w:pPr>
        <w:pStyle w:val="ListContinue"/>
        <w:spacing w:line="240" w:lineRule="auto"/>
        <w:jc w:val="both"/>
        <w:rPr>
          <w:b/>
        </w:rPr>
      </w:pPr>
      <w:r w:rsidRPr="00742DF6">
        <w:rPr>
          <w:b/>
        </w:rPr>
        <w:t>Technical Proposal</w:t>
      </w:r>
      <w:r w:rsidR="003F6D42">
        <w:rPr>
          <w:b/>
        </w:rPr>
        <w:t>:</w:t>
      </w:r>
    </w:p>
    <w:p w14:paraId="1713F990" w14:textId="32C78406" w:rsidR="0013398C" w:rsidRPr="00742DF6" w:rsidRDefault="0013398C" w:rsidP="00FE4C13">
      <w:pPr>
        <w:pStyle w:val="ListContinue"/>
        <w:spacing w:line="240" w:lineRule="auto"/>
        <w:ind w:left="720"/>
        <w:jc w:val="both"/>
        <w:rPr>
          <w:b/>
        </w:rPr>
      </w:pPr>
      <w:r w:rsidRPr="00742DF6">
        <w:rPr>
          <w:b/>
        </w:rPr>
        <w:t>DO NOT INCLUDE ANY COST INFORMATION IN THE TECHNICAL PROPOSAL</w:t>
      </w:r>
    </w:p>
    <w:p w14:paraId="4A5DDEC6" w14:textId="77777777" w:rsidR="00C64078" w:rsidRPr="00735B95" w:rsidRDefault="00C64078" w:rsidP="00036C72">
      <w:pPr>
        <w:pStyle w:val="List2"/>
        <w:numPr>
          <w:ilvl w:val="1"/>
          <w:numId w:val="10"/>
        </w:numPr>
        <w:spacing w:line="240" w:lineRule="auto"/>
        <w:jc w:val="both"/>
      </w:pPr>
      <w:r w:rsidRPr="00735B95">
        <w:t>Signed Letter of Transmittal</w:t>
      </w:r>
    </w:p>
    <w:p w14:paraId="0E383B35" w14:textId="77777777" w:rsidR="00C64078" w:rsidRPr="00735B95" w:rsidRDefault="00C64078" w:rsidP="00036C72">
      <w:pPr>
        <w:pStyle w:val="List2"/>
        <w:numPr>
          <w:ilvl w:val="1"/>
          <w:numId w:val="10"/>
        </w:numPr>
        <w:spacing w:line="240" w:lineRule="auto"/>
        <w:jc w:val="both"/>
      </w:pPr>
      <w:r w:rsidRPr="00735B95">
        <w:t xml:space="preserve">Signed Campaign Contribution </w:t>
      </w:r>
      <w:r>
        <w:t xml:space="preserve">Disclosure </w:t>
      </w:r>
      <w:r w:rsidRPr="00735B95">
        <w:t>Form</w:t>
      </w:r>
    </w:p>
    <w:p w14:paraId="1E441B99" w14:textId="77777777" w:rsidR="00C64078" w:rsidRPr="00735B95" w:rsidRDefault="00C64078" w:rsidP="00036C72">
      <w:pPr>
        <w:pStyle w:val="List2"/>
        <w:numPr>
          <w:ilvl w:val="1"/>
          <w:numId w:val="10"/>
        </w:numPr>
        <w:spacing w:line="240" w:lineRule="auto"/>
        <w:jc w:val="both"/>
      </w:pPr>
      <w:r w:rsidRPr="00735B95">
        <w:t>Table of Contents</w:t>
      </w:r>
    </w:p>
    <w:p w14:paraId="35E39107" w14:textId="77777777" w:rsidR="00C64078" w:rsidRPr="00737502" w:rsidRDefault="00C64078" w:rsidP="00036C72">
      <w:pPr>
        <w:pStyle w:val="List2"/>
        <w:numPr>
          <w:ilvl w:val="1"/>
          <w:numId w:val="10"/>
        </w:numPr>
        <w:spacing w:line="240" w:lineRule="auto"/>
        <w:jc w:val="both"/>
      </w:pPr>
      <w:proofErr w:type="gramStart"/>
      <w:r w:rsidRPr="00737502">
        <w:t>Proposal Summary</w:t>
      </w:r>
      <w:proofErr w:type="gramEnd"/>
    </w:p>
    <w:p w14:paraId="763F8837" w14:textId="77777777" w:rsidR="00C64078" w:rsidRPr="00735B95" w:rsidRDefault="00C64078" w:rsidP="00036C72">
      <w:pPr>
        <w:pStyle w:val="List2"/>
        <w:numPr>
          <w:ilvl w:val="1"/>
          <w:numId w:val="10"/>
        </w:numPr>
        <w:spacing w:line="240" w:lineRule="auto"/>
        <w:jc w:val="both"/>
      </w:pPr>
      <w:r w:rsidRPr="00735B95">
        <w:t>Response to Contract Terms and Conditions (from Section II.C.15)</w:t>
      </w:r>
    </w:p>
    <w:p w14:paraId="7E599B8A" w14:textId="77777777" w:rsidR="00C64078" w:rsidRDefault="00C64078" w:rsidP="00036C72">
      <w:pPr>
        <w:pStyle w:val="List2"/>
        <w:numPr>
          <w:ilvl w:val="1"/>
          <w:numId w:val="10"/>
        </w:numPr>
        <w:spacing w:line="240" w:lineRule="auto"/>
        <w:jc w:val="both"/>
      </w:pPr>
      <w:r w:rsidRPr="00735B95">
        <w:t xml:space="preserve">Offeror’s Additional Terms and Conditions (from Section </w:t>
      </w:r>
      <w:proofErr w:type="gramStart"/>
      <w:r w:rsidRPr="00735B95">
        <w:t>II.C.16 )</w:t>
      </w:r>
      <w:proofErr w:type="gramEnd"/>
    </w:p>
    <w:p w14:paraId="02453178" w14:textId="18E8499E" w:rsidR="00595C78" w:rsidRDefault="00595C78" w:rsidP="00036C72">
      <w:pPr>
        <w:pStyle w:val="List2"/>
        <w:numPr>
          <w:ilvl w:val="1"/>
          <w:numId w:val="10"/>
        </w:numPr>
        <w:spacing w:line="240" w:lineRule="auto"/>
        <w:jc w:val="both"/>
      </w:pPr>
      <w:r>
        <w:t>Organizational Experience</w:t>
      </w:r>
    </w:p>
    <w:p w14:paraId="6186CD10" w14:textId="5A3050A2" w:rsidR="00595C78" w:rsidRPr="00735B95" w:rsidRDefault="00595C78" w:rsidP="00036C72">
      <w:pPr>
        <w:pStyle w:val="List2"/>
        <w:numPr>
          <w:ilvl w:val="1"/>
          <w:numId w:val="10"/>
        </w:numPr>
        <w:spacing w:line="240" w:lineRule="auto"/>
        <w:jc w:val="both"/>
      </w:pPr>
      <w:r>
        <w:t>Organization References</w:t>
      </w:r>
    </w:p>
    <w:p w14:paraId="4EB0FD2F" w14:textId="77777777" w:rsidR="00C64078" w:rsidRPr="0098404D" w:rsidRDefault="00C64078" w:rsidP="00036C72">
      <w:pPr>
        <w:pStyle w:val="List2"/>
        <w:numPr>
          <w:ilvl w:val="1"/>
          <w:numId w:val="10"/>
        </w:numPr>
        <w:spacing w:line="240" w:lineRule="auto"/>
        <w:jc w:val="both"/>
      </w:pPr>
      <w:r w:rsidRPr="00735B95">
        <w:t xml:space="preserve">Response to Specifications (except Cost information which shall be included </w:t>
      </w:r>
      <w:r w:rsidRPr="0098404D">
        <w:t xml:space="preserve">ONLY in Cost Proposal) </w:t>
      </w:r>
    </w:p>
    <w:p w14:paraId="2B313A36" w14:textId="77777777" w:rsidR="00595C78" w:rsidRDefault="00595C78" w:rsidP="00036C72">
      <w:pPr>
        <w:pStyle w:val="List2"/>
        <w:numPr>
          <w:ilvl w:val="2"/>
          <w:numId w:val="40"/>
        </w:numPr>
        <w:spacing w:line="240" w:lineRule="auto"/>
        <w:jc w:val="both"/>
      </w:pPr>
      <w:r>
        <w:t>Capacity to Deliver Training and Education</w:t>
      </w:r>
    </w:p>
    <w:p w14:paraId="1A92EE67" w14:textId="77777777" w:rsidR="00595C78" w:rsidRDefault="00595C78" w:rsidP="00036C72">
      <w:pPr>
        <w:pStyle w:val="List2"/>
        <w:numPr>
          <w:ilvl w:val="2"/>
          <w:numId w:val="40"/>
        </w:numPr>
        <w:spacing w:line="240" w:lineRule="auto"/>
        <w:jc w:val="both"/>
      </w:pPr>
      <w:r>
        <w:t>Development of Materials</w:t>
      </w:r>
    </w:p>
    <w:p w14:paraId="11D0B585" w14:textId="77777777" w:rsidR="00595C78" w:rsidRDefault="00595C78" w:rsidP="00036C72">
      <w:pPr>
        <w:pStyle w:val="List2"/>
        <w:numPr>
          <w:ilvl w:val="2"/>
          <w:numId w:val="40"/>
        </w:numPr>
        <w:spacing w:line="240" w:lineRule="auto"/>
        <w:jc w:val="both"/>
      </w:pPr>
      <w:r>
        <w:t>Workforce Development and Cultural Revitalization</w:t>
      </w:r>
    </w:p>
    <w:p w14:paraId="05502D15" w14:textId="77777777" w:rsidR="00595C78" w:rsidRDefault="00595C78" w:rsidP="00036C72">
      <w:pPr>
        <w:pStyle w:val="List2"/>
        <w:numPr>
          <w:ilvl w:val="2"/>
          <w:numId w:val="40"/>
        </w:numPr>
        <w:spacing w:line="240" w:lineRule="auto"/>
        <w:jc w:val="both"/>
      </w:pPr>
      <w:r>
        <w:t>Promotion of Native-Owned Businesses</w:t>
      </w:r>
    </w:p>
    <w:p w14:paraId="44EF7D40" w14:textId="6270328D" w:rsidR="00595C78" w:rsidRDefault="00595C78" w:rsidP="00036C72">
      <w:pPr>
        <w:pStyle w:val="List2"/>
        <w:numPr>
          <w:ilvl w:val="2"/>
          <w:numId w:val="40"/>
        </w:numPr>
        <w:spacing w:line="240" w:lineRule="auto"/>
        <w:jc w:val="both"/>
      </w:pPr>
      <w:r>
        <w:t>Reporting and Evaluation</w:t>
      </w:r>
    </w:p>
    <w:p w14:paraId="23D2ADBB" w14:textId="4D8AC0F1" w:rsidR="005F2A9B" w:rsidRDefault="005F2A9B" w:rsidP="00036C72">
      <w:pPr>
        <w:pStyle w:val="List2"/>
        <w:numPr>
          <w:ilvl w:val="1"/>
          <w:numId w:val="10"/>
        </w:numPr>
        <w:spacing w:line="240" w:lineRule="auto"/>
        <w:jc w:val="both"/>
      </w:pPr>
      <w:r>
        <w:t>Financial Stability</w:t>
      </w:r>
    </w:p>
    <w:p w14:paraId="645F9C4C" w14:textId="77777777" w:rsidR="005F2A9B" w:rsidRDefault="005F2A9B" w:rsidP="005F2A9B">
      <w:pPr>
        <w:pStyle w:val="List2"/>
        <w:spacing w:line="240" w:lineRule="auto"/>
        <w:ind w:left="1440" w:firstLine="0"/>
        <w:jc w:val="both"/>
      </w:pPr>
      <w:r>
        <w:t xml:space="preserve">        • No pending lawsuits/bankruptcy</w:t>
      </w:r>
    </w:p>
    <w:p w14:paraId="42FC06BF" w14:textId="77777777" w:rsidR="005F2A9B" w:rsidRDefault="005F2A9B" w:rsidP="005F2A9B">
      <w:pPr>
        <w:pStyle w:val="List2"/>
        <w:spacing w:line="240" w:lineRule="auto"/>
        <w:ind w:left="1440" w:firstLine="0"/>
        <w:jc w:val="both"/>
      </w:pPr>
      <w:r>
        <w:t xml:space="preserve">        • Financial statements (solvency)</w:t>
      </w:r>
    </w:p>
    <w:p w14:paraId="599B9FE2" w14:textId="55960297" w:rsidR="005F2A9B" w:rsidRDefault="005F2A9B" w:rsidP="00036C72">
      <w:pPr>
        <w:pStyle w:val="List2"/>
        <w:numPr>
          <w:ilvl w:val="1"/>
          <w:numId w:val="10"/>
        </w:numPr>
        <w:spacing w:line="240" w:lineRule="auto"/>
        <w:jc w:val="both"/>
      </w:pPr>
      <w:r>
        <w:t xml:space="preserve"> Letter of Transmittal Form Provided</w:t>
      </w:r>
    </w:p>
    <w:p w14:paraId="42517A6B" w14:textId="64652001" w:rsidR="005F2A9B" w:rsidRDefault="005F2A9B" w:rsidP="00036C72">
      <w:pPr>
        <w:pStyle w:val="List2"/>
        <w:numPr>
          <w:ilvl w:val="1"/>
          <w:numId w:val="10"/>
        </w:numPr>
        <w:spacing w:line="240" w:lineRule="auto"/>
        <w:jc w:val="both"/>
      </w:pPr>
      <w:r>
        <w:t>Campaign Contribution Disclosure Form Provided</w:t>
      </w:r>
    </w:p>
    <w:p w14:paraId="17049852" w14:textId="160B02FA" w:rsidR="005F2A9B" w:rsidRDefault="005F2A9B" w:rsidP="00036C72">
      <w:pPr>
        <w:pStyle w:val="List2"/>
        <w:numPr>
          <w:ilvl w:val="1"/>
          <w:numId w:val="10"/>
        </w:numPr>
        <w:spacing w:line="240" w:lineRule="auto"/>
        <w:jc w:val="both"/>
      </w:pPr>
      <w:r>
        <w:t>Cost Proposal</w:t>
      </w:r>
    </w:p>
    <w:p w14:paraId="20DC6852" w14:textId="44E16C4D" w:rsidR="00C64078" w:rsidRDefault="00C64078" w:rsidP="00036C72">
      <w:pPr>
        <w:pStyle w:val="List2"/>
        <w:numPr>
          <w:ilvl w:val="1"/>
          <w:numId w:val="10"/>
        </w:numPr>
        <w:spacing w:line="240" w:lineRule="auto"/>
        <w:jc w:val="both"/>
      </w:pPr>
      <w:r w:rsidRPr="00737502">
        <w:t>Other Supporting Material (if applicable)</w:t>
      </w:r>
    </w:p>
    <w:p w14:paraId="290DB63D" w14:textId="0A5BE267" w:rsidR="00B0430B" w:rsidRPr="00FE4C13" w:rsidRDefault="00B0430B" w:rsidP="009360AD">
      <w:pPr>
        <w:spacing w:line="240" w:lineRule="auto"/>
        <w:ind w:firstLine="360"/>
        <w:contextualSpacing/>
        <w:jc w:val="both"/>
        <w:rPr>
          <w:b/>
          <w:bCs/>
        </w:rPr>
      </w:pPr>
      <w:r w:rsidRPr="00FE4C13">
        <w:rPr>
          <w:b/>
          <w:bCs/>
        </w:rPr>
        <w:t>Cost Proposal:</w:t>
      </w:r>
    </w:p>
    <w:p w14:paraId="0E150CF1" w14:textId="77777777" w:rsidR="00B0430B" w:rsidRPr="00737502" w:rsidRDefault="00B0430B" w:rsidP="00036C72">
      <w:pPr>
        <w:pStyle w:val="List2"/>
        <w:numPr>
          <w:ilvl w:val="0"/>
          <w:numId w:val="22"/>
        </w:numPr>
        <w:spacing w:line="240" w:lineRule="auto"/>
        <w:jc w:val="both"/>
      </w:pPr>
      <w:r w:rsidRPr="00737502">
        <w:t>Completed Cost Response Form (APPENDIX D)</w:t>
      </w:r>
    </w:p>
    <w:p w14:paraId="2A238852" w14:textId="5C98E118" w:rsidR="00D73EEE" w:rsidRDefault="00B0430B" w:rsidP="009360AD">
      <w:pPr>
        <w:pStyle w:val="BodyTextFirstIndent2"/>
        <w:spacing w:line="240" w:lineRule="auto"/>
        <w:ind w:left="0" w:firstLine="0"/>
        <w:contextualSpacing/>
        <w:jc w:val="both"/>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w:t>
      </w:r>
      <w:r w:rsidR="003F6D42">
        <w:t xml:space="preserve"> </w:t>
      </w:r>
      <w:r w:rsidRPr="00735B95">
        <w:rPr>
          <w:b/>
          <w:u w:val="single"/>
        </w:rPr>
        <w:t xml:space="preserve">DO NOT INCLUDE COST INFORMATION IN THE </w:t>
      </w:r>
      <w:proofErr w:type="gramStart"/>
      <w:r w:rsidRPr="00735B95">
        <w:rPr>
          <w:b/>
          <w:u w:val="single"/>
        </w:rPr>
        <w:t>PROPOSAL SUMMARY</w:t>
      </w:r>
      <w:proofErr w:type="gramEnd"/>
      <w:r w:rsidRPr="00735B95">
        <w:rPr>
          <w:b/>
          <w:u w:val="single"/>
        </w:rPr>
        <w:t>.</w:t>
      </w:r>
    </w:p>
    <w:p w14:paraId="59138317" w14:textId="5BF13329" w:rsidR="009C7F0A" w:rsidRPr="00735B95" w:rsidRDefault="00D73EEE" w:rsidP="00123D1A">
      <w:pPr>
        <w:rPr>
          <w:b/>
          <w:u w:val="single"/>
        </w:rPr>
      </w:pPr>
      <w:r>
        <w:rPr>
          <w:b/>
          <w:u w:val="single"/>
        </w:rPr>
        <w:br w:type="page"/>
      </w:r>
    </w:p>
    <w:p w14:paraId="47401D2B" w14:textId="5BE4B26F" w:rsidR="005A57DB" w:rsidRPr="00B918B7" w:rsidRDefault="00373176" w:rsidP="00BE264C">
      <w:pPr>
        <w:pStyle w:val="Heading1"/>
        <w:spacing w:before="0" w:line="240" w:lineRule="auto"/>
        <w:jc w:val="both"/>
        <w:rPr>
          <w:b/>
          <w:bCs/>
          <w:sz w:val="24"/>
          <w:szCs w:val="24"/>
        </w:rPr>
      </w:pPr>
      <w:bookmarkStart w:id="71" w:name="_Toc208221437"/>
      <w:r w:rsidRPr="00B918B7">
        <w:rPr>
          <w:b/>
          <w:bCs/>
          <w:sz w:val="24"/>
          <w:szCs w:val="24"/>
        </w:rPr>
        <w:lastRenderedPageBreak/>
        <w:t>SPECIFICATIONS</w:t>
      </w:r>
      <w:bookmarkEnd w:id="71"/>
    </w:p>
    <w:p w14:paraId="1C23B7C8" w14:textId="53B380AB" w:rsidR="00F36576" w:rsidRDefault="00F36576" w:rsidP="009360AD">
      <w:pPr>
        <w:pStyle w:val="BodyText"/>
        <w:spacing w:after="0"/>
        <w:ind w:left="-90"/>
        <w:jc w:val="both"/>
        <w:rPr>
          <w:rFonts w:asciiTheme="minorHAnsi" w:hAnsiTheme="minorHAnsi"/>
        </w:rPr>
      </w:pPr>
      <w:r w:rsidRPr="009360AD">
        <w:rPr>
          <w:rFonts w:asciiTheme="minorHAnsi" w:hAnsiTheme="minorHAnsi"/>
        </w:rPr>
        <w:t xml:space="preserve">Offerors should respond in the form of a thorough narrative to each specification, unless otherwise instructed. The narratives, including required supporting </w:t>
      </w:r>
      <w:r w:rsidR="0098404D" w:rsidRPr="009360AD">
        <w:rPr>
          <w:rFonts w:asciiTheme="minorHAnsi" w:hAnsiTheme="minorHAnsi"/>
        </w:rPr>
        <w:t>materials,</w:t>
      </w:r>
      <w:r w:rsidRPr="009360AD">
        <w:rPr>
          <w:rFonts w:asciiTheme="minorHAnsi" w:hAnsiTheme="minorHAnsi"/>
        </w:rPr>
        <w:t xml:space="preserve"> will be evaluated and awarded points accordingly.    </w:t>
      </w:r>
    </w:p>
    <w:p w14:paraId="2974342F" w14:textId="77777777" w:rsidR="003F6D42" w:rsidRDefault="003F6D42" w:rsidP="003F6D42">
      <w:pPr>
        <w:pStyle w:val="BodyText"/>
        <w:spacing w:after="0"/>
        <w:jc w:val="both"/>
        <w:rPr>
          <w:rFonts w:asciiTheme="minorHAnsi" w:hAnsiTheme="minorHAnsi"/>
        </w:rPr>
      </w:pPr>
    </w:p>
    <w:p w14:paraId="6F10516E" w14:textId="1A2607B0" w:rsidR="00373176" w:rsidRPr="003F6D42" w:rsidRDefault="00373176" w:rsidP="00036C72">
      <w:pPr>
        <w:pStyle w:val="ListParagraph"/>
        <w:numPr>
          <w:ilvl w:val="0"/>
          <w:numId w:val="7"/>
        </w:numPr>
        <w:spacing w:before="0" w:after="0" w:line="240" w:lineRule="auto"/>
        <w:jc w:val="both"/>
        <w:outlineLvl w:val="1"/>
        <w:rPr>
          <w:b/>
          <w:bCs/>
          <w:szCs w:val="24"/>
        </w:rPr>
      </w:pPr>
      <w:bookmarkStart w:id="72" w:name="_Toc208221438"/>
      <w:r w:rsidRPr="003F6D42">
        <w:rPr>
          <w:b/>
          <w:bCs/>
          <w:szCs w:val="24"/>
        </w:rPr>
        <w:t>DETAILED SCOPE OF WORK</w:t>
      </w:r>
      <w:bookmarkEnd w:id="72"/>
    </w:p>
    <w:p w14:paraId="6AA973BB" w14:textId="77777777" w:rsidR="00C56D70" w:rsidRPr="00C56D70" w:rsidRDefault="00C56D70" w:rsidP="00C56D70">
      <w:pPr>
        <w:rPr>
          <w:rFonts w:cs="Sabon Next LT"/>
          <w:szCs w:val="24"/>
        </w:rPr>
      </w:pPr>
      <w:r w:rsidRPr="00C56D70">
        <w:rPr>
          <w:rFonts w:cs="Sabon Next LT"/>
        </w:rPr>
        <w:t xml:space="preserve">Offerors should respond in the form of a thorough narrative to each specification, unless otherwise instructed. The narratives, including required supporting materials, will be evaluated accordingly.  </w:t>
      </w:r>
    </w:p>
    <w:p w14:paraId="01C9CC77" w14:textId="77777777" w:rsidR="00C56D70" w:rsidRDefault="00C56D70" w:rsidP="00C56D70">
      <w:pPr>
        <w:spacing w:before="0" w:after="0" w:line="240" w:lineRule="auto"/>
        <w:textAlignment w:val="baseline"/>
        <w:rPr>
          <w:rFonts w:cs="Sabon Next LT"/>
        </w:rPr>
      </w:pPr>
      <w:r w:rsidRPr="00C56D70">
        <w:rPr>
          <w:rFonts w:cs="Sabon Next LT"/>
        </w:rPr>
        <w:t>Proposals must address the goals and challenges outlined in the purpose and scope sections and shall demonstrate the ability to provide the following services:</w:t>
      </w:r>
    </w:p>
    <w:p w14:paraId="2F33EA82" w14:textId="77777777" w:rsidR="00C56D70" w:rsidRPr="00C56D70" w:rsidRDefault="00C56D70" w:rsidP="00C56D70">
      <w:pPr>
        <w:spacing w:before="0" w:after="0" w:line="240" w:lineRule="auto"/>
        <w:textAlignment w:val="baseline"/>
        <w:rPr>
          <w:rFonts w:cs="Sabon Next LT"/>
        </w:rPr>
      </w:pPr>
    </w:p>
    <w:p w14:paraId="35B5AA8D" w14:textId="77777777" w:rsidR="00C56D70" w:rsidRPr="00C56D70" w:rsidRDefault="00C56D70" w:rsidP="00036C72">
      <w:pPr>
        <w:numPr>
          <w:ilvl w:val="0"/>
          <w:numId w:val="26"/>
        </w:numPr>
        <w:spacing w:before="0" w:after="0" w:line="240" w:lineRule="auto"/>
        <w:rPr>
          <w:rFonts w:eastAsia="Times New Roman" w:cs="Sabon Next LT"/>
          <w:szCs w:val="24"/>
        </w:rPr>
      </w:pPr>
      <w:bookmarkStart w:id="73" w:name="_Hlk207179999"/>
      <w:r w:rsidRPr="00C56D70">
        <w:rPr>
          <w:rFonts w:eastAsia="Times New Roman" w:cs="Sabon Next LT"/>
          <w:b/>
          <w:bCs/>
          <w:szCs w:val="24"/>
        </w:rPr>
        <w:t>Training and Education</w:t>
      </w:r>
    </w:p>
    <w:p w14:paraId="155CBB58" w14:textId="77777777" w:rsidR="00C56D70" w:rsidRPr="00C56D70" w:rsidRDefault="00C56D70" w:rsidP="00036C72">
      <w:pPr>
        <w:numPr>
          <w:ilvl w:val="1"/>
          <w:numId w:val="26"/>
        </w:numPr>
        <w:spacing w:before="0" w:after="0" w:line="240" w:lineRule="auto"/>
        <w:rPr>
          <w:rFonts w:eastAsia="Times New Roman" w:cs="Sabon Next LT"/>
          <w:szCs w:val="24"/>
        </w:rPr>
      </w:pPr>
      <w:r w:rsidRPr="00C56D70">
        <w:rPr>
          <w:rFonts w:eastAsia="Times New Roman" w:cs="Sabon Next LT"/>
          <w:szCs w:val="24"/>
        </w:rPr>
        <w:t>Provide in-person training sessions for current and prospective Native business owners.</w:t>
      </w:r>
    </w:p>
    <w:p w14:paraId="218BDA77" w14:textId="77777777" w:rsidR="00C56D70" w:rsidRPr="00C56D70" w:rsidRDefault="00C56D70" w:rsidP="00036C72">
      <w:pPr>
        <w:numPr>
          <w:ilvl w:val="1"/>
          <w:numId w:val="26"/>
        </w:numPr>
        <w:spacing w:before="0" w:after="0" w:line="240" w:lineRule="auto"/>
        <w:rPr>
          <w:rFonts w:eastAsia="Times New Roman" w:cs="Sabon Next LT"/>
          <w:szCs w:val="24"/>
        </w:rPr>
      </w:pPr>
      <w:r w:rsidRPr="00C56D70">
        <w:rPr>
          <w:rFonts w:eastAsia="Times New Roman" w:cs="Sabon Next LT"/>
          <w:szCs w:val="24"/>
        </w:rPr>
        <w:t>Focus areas for training shall include:</w:t>
      </w:r>
    </w:p>
    <w:p w14:paraId="0D48C340" w14:textId="77777777" w:rsidR="00C56D70" w:rsidRPr="00C56D70" w:rsidRDefault="00C56D70" w:rsidP="00036C72">
      <w:pPr>
        <w:numPr>
          <w:ilvl w:val="2"/>
          <w:numId w:val="26"/>
        </w:numPr>
        <w:spacing w:before="0" w:after="0" w:line="240" w:lineRule="auto"/>
        <w:rPr>
          <w:rFonts w:eastAsia="Times New Roman" w:cs="Sabon Next LT"/>
          <w:szCs w:val="24"/>
        </w:rPr>
      </w:pPr>
      <w:r w:rsidRPr="00C56D70">
        <w:rPr>
          <w:rFonts w:eastAsia="Times New Roman" w:cs="Sabon Next LT"/>
          <w:szCs w:val="24"/>
        </w:rPr>
        <w:t>Business startup fundamentals.</w:t>
      </w:r>
    </w:p>
    <w:p w14:paraId="3B7734AF" w14:textId="77777777" w:rsidR="00C56D70" w:rsidRPr="00C56D70" w:rsidRDefault="00C56D70" w:rsidP="00036C72">
      <w:pPr>
        <w:numPr>
          <w:ilvl w:val="2"/>
          <w:numId w:val="26"/>
        </w:numPr>
        <w:spacing w:before="0" w:after="0" w:line="240" w:lineRule="auto"/>
        <w:rPr>
          <w:rFonts w:eastAsia="Times New Roman" w:cs="Sabon Next LT"/>
          <w:szCs w:val="24"/>
        </w:rPr>
      </w:pPr>
      <w:r w:rsidRPr="00C56D70">
        <w:rPr>
          <w:rFonts w:eastAsia="Times New Roman" w:cs="Sabon Next LT"/>
          <w:szCs w:val="24"/>
        </w:rPr>
        <w:t>Strategic business planning.</w:t>
      </w:r>
    </w:p>
    <w:p w14:paraId="672CED85" w14:textId="77777777" w:rsidR="00C56D70" w:rsidRPr="00C56D70" w:rsidRDefault="00C56D70" w:rsidP="00036C72">
      <w:pPr>
        <w:numPr>
          <w:ilvl w:val="2"/>
          <w:numId w:val="26"/>
        </w:numPr>
        <w:spacing w:before="0" w:after="0" w:line="240" w:lineRule="auto"/>
        <w:rPr>
          <w:rFonts w:eastAsia="Times New Roman" w:cs="Sabon Next LT"/>
          <w:szCs w:val="24"/>
        </w:rPr>
      </w:pPr>
      <w:r w:rsidRPr="00C56D70">
        <w:rPr>
          <w:rFonts w:eastAsia="Times New Roman" w:cs="Sabon Next LT"/>
          <w:szCs w:val="24"/>
        </w:rPr>
        <w:t>Marketing and branding strategies.</w:t>
      </w:r>
    </w:p>
    <w:p w14:paraId="41A10040" w14:textId="77777777" w:rsidR="00C56D70" w:rsidRPr="00C56D70" w:rsidRDefault="00C56D70" w:rsidP="00036C72">
      <w:pPr>
        <w:numPr>
          <w:ilvl w:val="2"/>
          <w:numId w:val="26"/>
        </w:numPr>
        <w:spacing w:before="0" w:after="0" w:line="240" w:lineRule="auto"/>
        <w:rPr>
          <w:rFonts w:eastAsia="Times New Roman" w:cs="Sabon Next LT"/>
          <w:szCs w:val="24"/>
        </w:rPr>
      </w:pPr>
      <w:r w:rsidRPr="00C56D70">
        <w:rPr>
          <w:rFonts w:eastAsia="Times New Roman" w:cs="Sabon Next LT"/>
          <w:szCs w:val="24"/>
        </w:rPr>
        <w:t>Basic and advanced accounting practices.</w:t>
      </w:r>
    </w:p>
    <w:p w14:paraId="58937788" w14:textId="77777777" w:rsidR="00C56D70" w:rsidRPr="00C56D70" w:rsidRDefault="00C56D70" w:rsidP="00036C72">
      <w:pPr>
        <w:numPr>
          <w:ilvl w:val="2"/>
          <w:numId w:val="26"/>
        </w:numPr>
        <w:spacing w:before="0" w:after="0" w:line="240" w:lineRule="auto"/>
        <w:rPr>
          <w:rFonts w:eastAsia="Times New Roman" w:cs="Sabon Next LT"/>
          <w:szCs w:val="24"/>
        </w:rPr>
      </w:pPr>
      <w:r w:rsidRPr="00C56D70">
        <w:rPr>
          <w:rFonts w:eastAsia="Times New Roman" w:cs="Sabon Next LT"/>
          <w:szCs w:val="24"/>
        </w:rPr>
        <w:t>Business operations and growth management.</w:t>
      </w:r>
    </w:p>
    <w:p w14:paraId="2C5D85E8" w14:textId="77777777" w:rsidR="00C56D70" w:rsidRPr="00C56D70" w:rsidRDefault="00C56D70" w:rsidP="00036C72">
      <w:pPr>
        <w:numPr>
          <w:ilvl w:val="0"/>
          <w:numId w:val="26"/>
        </w:numPr>
        <w:spacing w:before="0" w:after="0" w:line="240" w:lineRule="auto"/>
        <w:rPr>
          <w:rFonts w:eastAsia="Times New Roman" w:cs="Sabon Next LT"/>
          <w:szCs w:val="24"/>
        </w:rPr>
      </w:pPr>
      <w:r w:rsidRPr="00C56D70">
        <w:rPr>
          <w:rFonts w:eastAsia="Times New Roman" w:cs="Sabon Next LT"/>
          <w:b/>
          <w:bCs/>
          <w:szCs w:val="24"/>
        </w:rPr>
        <w:t>Developing Materials</w:t>
      </w:r>
    </w:p>
    <w:p w14:paraId="1AE6E588" w14:textId="77777777" w:rsidR="00C56D70" w:rsidRPr="00C56D70" w:rsidRDefault="00C56D70" w:rsidP="00036C72">
      <w:pPr>
        <w:numPr>
          <w:ilvl w:val="1"/>
          <w:numId w:val="26"/>
        </w:numPr>
        <w:spacing w:before="0" w:after="0" w:line="240" w:lineRule="auto"/>
        <w:rPr>
          <w:rFonts w:eastAsia="Times New Roman" w:cs="Sabon Next LT"/>
          <w:szCs w:val="24"/>
        </w:rPr>
      </w:pPr>
      <w:r w:rsidRPr="00C56D70">
        <w:rPr>
          <w:rFonts w:eastAsia="Times New Roman" w:cs="Sabon Next LT"/>
          <w:szCs w:val="24"/>
        </w:rPr>
        <w:t>Create and distribute written materials, toolkits, and resources for Native entrepreneurs.</w:t>
      </w:r>
    </w:p>
    <w:p w14:paraId="27005A7D" w14:textId="77777777" w:rsidR="00C56D70" w:rsidRPr="00C56D70" w:rsidRDefault="00C56D70" w:rsidP="00036C72">
      <w:pPr>
        <w:numPr>
          <w:ilvl w:val="1"/>
          <w:numId w:val="26"/>
        </w:numPr>
        <w:spacing w:before="0" w:after="0" w:line="240" w:lineRule="auto"/>
        <w:rPr>
          <w:rFonts w:eastAsia="Times New Roman" w:cs="Sabon Next LT"/>
          <w:szCs w:val="24"/>
        </w:rPr>
      </w:pPr>
      <w:r w:rsidRPr="00C56D70">
        <w:rPr>
          <w:rFonts w:eastAsia="Times New Roman" w:cs="Sabon Next LT"/>
          <w:szCs w:val="24"/>
        </w:rPr>
        <w:t>Content shall include practical guidance on business development, financial management, legal compliance, and business growth.</w:t>
      </w:r>
    </w:p>
    <w:p w14:paraId="539C3D35" w14:textId="77777777" w:rsidR="00C56D70" w:rsidRPr="00C56D70" w:rsidRDefault="00C56D70" w:rsidP="00036C72">
      <w:pPr>
        <w:numPr>
          <w:ilvl w:val="0"/>
          <w:numId w:val="26"/>
        </w:numPr>
        <w:spacing w:before="0" w:after="0" w:line="240" w:lineRule="auto"/>
        <w:rPr>
          <w:rFonts w:eastAsia="Times New Roman" w:cs="Sabon Next LT"/>
          <w:szCs w:val="24"/>
        </w:rPr>
      </w:pPr>
      <w:r w:rsidRPr="00C56D70">
        <w:rPr>
          <w:rFonts w:eastAsia="Times New Roman" w:cs="Sabon Next LT"/>
          <w:b/>
          <w:bCs/>
          <w:szCs w:val="24"/>
        </w:rPr>
        <w:t>Workforce Development and Cultural Revitalization</w:t>
      </w:r>
    </w:p>
    <w:p w14:paraId="2BE50541" w14:textId="77777777" w:rsidR="00C56D70" w:rsidRPr="00C56D70" w:rsidRDefault="00C56D70" w:rsidP="00036C72">
      <w:pPr>
        <w:numPr>
          <w:ilvl w:val="1"/>
          <w:numId w:val="26"/>
        </w:numPr>
        <w:spacing w:before="0" w:after="0" w:line="240" w:lineRule="auto"/>
        <w:rPr>
          <w:rFonts w:eastAsia="Times New Roman" w:cs="Sabon Next LT"/>
          <w:szCs w:val="24"/>
        </w:rPr>
      </w:pPr>
      <w:r w:rsidRPr="00C56D70">
        <w:rPr>
          <w:rFonts w:eastAsia="Times New Roman" w:cs="Sabon Next LT"/>
          <w:szCs w:val="24"/>
        </w:rPr>
        <w:t>Deliver educational enrichment activities that support workforce readiness.</w:t>
      </w:r>
    </w:p>
    <w:p w14:paraId="0C0750C7" w14:textId="77777777" w:rsidR="00C56D70" w:rsidRPr="00C56D70" w:rsidRDefault="00C56D70" w:rsidP="00036C72">
      <w:pPr>
        <w:numPr>
          <w:ilvl w:val="0"/>
          <w:numId w:val="26"/>
        </w:numPr>
        <w:spacing w:before="0" w:after="0" w:line="240" w:lineRule="auto"/>
        <w:rPr>
          <w:rFonts w:eastAsia="Times New Roman" w:cs="Sabon Next LT"/>
          <w:szCs w:val="24"/>
        </w:rPr>
      </w:pPr>
      <w:r w:rsidRPr="00C56D70">
        <w:rPr>
          <w:rFonts w:eastAsia="Times New Roman" w:cs="Sabon Next LT"/>
          <w:b/>
          <w:bCs/>
          <w:szCs w:val="24"/>
        </w:rPr>
        <w:t>Promotion of Native-Owned Businesses</w:t>
      </w:r>
    </w:p>
    <w:p w14:paraId="0FB2A4AF" w14:textId="77777777" w:rsidR="00C56D70" w:rsidRPr="00C56D70" w:rsidRDefault="00C56D70" w:rsidP="00036C72">
      <w:pPr>
        <w:numPr>
          <w:ilvl w:val="1"/>
          <w:numId w:val="26"/>
        </w:numPr>
        <w:spacing w:before="0" w:after="0" w:line="240" w:lineRule="auto"/>
        <w:rPr>
          <w:rFonts w:eastAsia="Times New Roman" w:cs="Sabon Next LT"/>
          <w:szCs w:val="24"/>
        </w:rPr>
      </w:pPr>
      <w:r w:rsidRPr="00C56D70">
        <w:rPr>
          <w:rFonts w:eastAsia="Times New Roman" w:cs="Sabon Next LT"/>
          <w:szCs w:val="24"/>
        </w:rPr>
        <w:t xml:space="preserve">Assist Native entrepreneurs in publicizing and positioning their businesses within local and regional markets, including exploring the possibility of becoming a </w:t>
      </w:r>
      <w:proofErr w:type="spellStart"/>
      <w:r w:rsidRPr="00C56D70">
        <w:rPr>
          <w:rFonts w:eastAsia="Times New Roman" w:cs="Sabon Next LT"/>
          <w:szCs w:val="24"/>
        </w:rPr>
        <w:t>NMTrue</w:t>
      </w:r>
      <w:proofErr w:type="spellEnd"/>
      <w:r w:rsidRPr="00C56D70">
        <w:rPr>
          <w:rFonts w:eastAsia="Times New Roman" w:cs="Sabon Next LT"/>
          <w:szCs w:val="24"/>
        </w:rPr>
        <w:t xml:space="preserve"> Vendor.</w:t>
      </w:r>
    </w:p>
    <w:p w14:paraId="53647E80" w14:textId="77777777" w:rsidR="00C56D70" w:rsidRPr="00C56D70" w:rsidRDefault="00C56D70" w:rsidP="00036C72">
      <w:pPr>
        <w:numPr>
          <w:ilvl w:val="1"/>
          <w:numId w:val="26"/>
        </w:numPr>
        <w:spacing w:before="0" w:after="0" w:line="240" w:lineRule="auto"/>
        <w:rPr>
          <w:rFonts w:eastAsia="Times New Roman" w:cs="Sabon Next LT"/>
          <w:szCs w:val="24"/>
        </w:rPr>
      </w:pPr>
      <w:r w:rsidRPr="00C56D70">
        <w:rPr>
          <w:rFonts w:eastAsia="Times New Roman" w:cs="Sabon Next LT"/>
          <w:szCs w:val="24"/>
        </w:rPr>
        <w:t>Leverage training programs to cultivate business networks, promote collaborative ventures, and enhance visibility of Native enterprises.</w:t>
      </w:r>
    </w:p>
    <w:p w14:paraId="5155E5CA" w14:textId="77777777" w:rsidR="00C56D70" w:rsidRPr="00C56D70" w:rsidRDefault="00C56D70" w:rsidP="00036C72">
      <w:pPr>
        <w:pStyle w:val="ListParagraph"/>
        <w:numPr>
          <w:ilvl w:val="0"/>
          <w:numId w:val="26"/>
        </w:numPr>
        <w:spacing w:before="0" w:after="0" w:line="240" w:lineRule="auto"/>
        <w:ind w:hanging="270"/>
        <w:textAlignment w:val="baseline"/>
        <w:rPr>
          <w:rFonts w:cs="Sabon Next LT"/>
          <w:b/>
          <w:bCs/>
        </w:rPr>
      </w:pPr>
      <w:r w:rsidRPr="00C56D70">
        <w:rPr>
          <w:rFonts w:cs="Sabon Next LT"/>
          <w:b/>
          <w:bCs/>
        </w:rPr>
        <w:t>Reporting and Evaluation</w:t>
      </w:r>
    </w:p>
    <w:p w14:paraId="675D68CC" w14:textId="77777777" w:rsidR="00C56D70" w:rsidRPr="00C56D70" w:rsidRDefault="00C56D70" w:rsidP="00036C72">
      <w:pPr>
        <w:pStyle w:val="ListParagraph"/>
        <w:numPr>
          <w:ilvl w:val="1"/>
          <w:numId w:val="26"/>
        </w:numPr>
        <w:spacing w:before="0" w:after="0" w:line="240" w:lineRule="auto"/>
        <w:textAlignment w:val="baseline"/>
        <w:rPr>
          <w:rFonts w:cs="Sabon Next LT"/>
        </w:rPr>
      </w:pPr>
      <w:r w:rsidRPr="00C56D70">
        <w:rPr>
          <w:rFonts w:cs="Sabon Next LT"/>
        </w:rPr>
        <w:t>Provide regular progress reports detailing:</w:t>
      </w:r>
    </w:p>
    <w:p w14:paraId="058A41F7" w14:textId="77777777" w:rsidR="00C56D70" w:rsidRPr="00C56D70" w:rsidRDefault="00C56D70" w:rsidP="00036C72">
      <w:pPr>
        <w:pStyle w:val="ListParagraph"/>
        <w:numPr>
          <w:ilvl w:val="2"/>
          <w:numId w:val="26"/>
        </w:numPr>
        <w:spacing w:before="0" w:after="0" w:line="240" w:lineRule="auto"/>
        <w:textAlignment w:val="baseline"/>
        <w:rPr>
          <w:rFonts w:cs="Sabon Next LT"/>
        </w:rPr>
      </w:pPr>
      <w:proofErr w:type="gramStart"/>
      <w:r w:rsidRPr="00C56D70">
        <w:rPr>
          <w:rFonts w:cs="Sabon Next LT"/>
        </w:rPr>
        <w:t>Number</w:t>
      </w:r>
      <w:proofErr w:type="gramEnd"/>
      <w:r w:rsidRPr="00C56D70">
        <w:rPr>
          <w:rFonts w:cs="Sabon Next LT"/>
        </w:rPr>
        <w:t xml:space="preserve"> and demographics of participants served.</w:t>
      </w:r>
    </w:p>
    <w:p w14:paraId="24114AC4" w14:textId="77777777" w:rsidR="00C56D70" w:rsidRPr="00C56D70" w:rsidRDefault="00C56D70" w:rsidP="00036C72">
      <w:pPr>
        <w:pStyle w:val="ListParagraph"/>
        <w:numPr>
          <w:ilvl w:val="2"/>
          <w:numId w:val="26"/>
        </w:numPr>
        <w:spacing w:before="0" w:after="0" w:line="240" w:lineRule="auto"/>
        <w:textAlignment w:val="baseline"/>
        <w:rPr>
          <w:rFonts w:cs="Sabon Next LT"/>
        </w:rPr>
      </w:pPr>
      <w:r w:rsidRPr="00C56D70">
        <w:rPr>
          <w:rFonts w:cs="Sabon Next LT"/>
        </w:rPr>
        <w:t xml:space="preserve">Topics and frequency of </w:t>
      </w:r>
      <w:proofErr w:type="gramStart"/>
      <w:r w:rsidRPr="00C56D70">
        <w:rPr>
          <w:rFonts w:cs="Sabon Next LT"/>
        </w:rPr>
        <w:t>trainings</w:t>
      </w:r>
      <w:proofErr w:type="gramEnd"/>
      <w:r w:rsidRPr="00C56D70">
        <w:rPr>
          <w:rFonts w:cs="Sabon Next LT"/>
        </w:rPr>
        <w:t xml:space="preserve"> delivered.</w:t>
      </w:r>
    </w:p>
    <w:p w14:paraId="466E1739" w14:textId="77777777" w:rsidR="00C56D70" w:rsidRPr="00C56D70" w:rsidRDefault="00C56D70" w:rsidP="00036C72">
      <w:pPr>
        <w:pStyle w:val="ListParagraph"/>
        <w:numPr>
          <w:ilvl w:val="2"/>
          <w:numId w:val="26"/>
        </w:numPr>
        <w:spacing w:before="0" w:after="0" w:line="240" w:lineRule="auto"/>
        <w:textAlignment w:val="baseline"/>
        <w:rPr>
          <w:rFonts w:cs="Sabon Next LT"/>
        </w:rPr>
      </w:pPr>
      <w:r w:rsidRPr="00C56D70">
        <w:rPr>
          <w:rFonts w:cs="Sabon Next LT"/>
        </w:rPr>
        <w:t>Materials developed and distributed.</w:t>
      </w:r>
    </w:p>
    <w:p w14:paraId="087DAD44" w14:textId="77777777" w:rsidR="00C56D70" w:rsidRPr="00C56D70" w:rsidRDefault="00C56D70" w:rsidP="00036C72">
      <w:pPr>
        <w:pStyle w:val="ListParagraph"/>
        <w:numPr>
          <w:ilvl w:val="2"/>
          <w:numId w:val="26"/>
        </w:numPr>
        <w:spacing w:before="0" w:after="0" w:line="240" w:lineRule="auto"/>
        <w:textAlignment w:val="baseline"/>
        <w:rPr>
          <w:rFonts w:cs="Sabon Next LT"/>
        </w:rPr>
      </w:pPr>
      <w:r w:rsidRPr="00C56D70">
        <w:rPr>
          <w:rFonts w:cs="Sabon Next LT"/>
        </w:rPr>
        <w:t xml:space="preserve">Measurable outcomes (e.g., </w:t>
      </w:r>
      <w:proofErr w:type="gramStart"/>
      <w:r w:rsidRPr="00C56D70">
        <w:rPr>
          <w:rFonts w:cs="Sabon Next LT"/>
        </w:rPr>
        <w:t>businesses started</w:t>
      </w:r>
      <w:proofErr w:type="gramEnd"/>
      <w:r w:rsidRPr="00C56D70">
        <w:rPr>
          <w:rFonts w:cs="Sabon Next LT"/>
        </w:rPr>
        <w:t xml:space="preserve">, jobs </w:t>
      </w:r>
      <w:proofErr w:type="gramStart"/>
      <w:r w:rsidRPr="00C56D70">
        <w:rPr>
          <w:rFonts w:cs="Sabon Next LT"/>
        </w:rPr>
        <w:t>created,</w:t>
      </w:r>
      <w:proofErr w:type="gramEnd"/>
      <w:r w:rsidRPr="00C56D70">
        <w:rPr>
          <w:rFonts w:cs="Sabon Next LT"/>
        </w:rPr>
        <w:t xml:space="preserve"> revenue increases).</w:t>
      </w:r>
    </w:p>
    <w:p w14:paraId="586CCF16" w14:textId="77777777" w:rsidR="00C56D70" w:rsidRPr="00C56D70" w:rsidRDefault="00C56D70" w:rsidP="00036C72">
      <w:pPr>
        <w:pStyle w:val="ListParagraph"/>
        <w:numPr>
          <w:ilvl w:val="2"/>
          <w:numId w:val="26"/>
        </w:numPr>
        <w:spacing w:before="0" w:after="0" w:line="240" w:lineRule="auto"/>
        <w:textAlignment w:val="baseline"/>
        <w:rPr>
          <w:rFonts w:cs="Sabon Next LT"/>
        </w:rPr>
      </w:pPr>
      <w:r w:rsidRPr="00C56D70">
        <w:rPr>
          <w:rFonts w:cs="Sabon Next LT"/>
        </w:rPr>
        <w:t>Participant feedback and impact stories.</w:t>
      </w:r>
    </w:p>
    <w:bookmarkEnd w:id="73"/>
    <w:p w14:paraId="37B67372" w14:textId="77777777" w:rsidR="00C800E3" w:rsidRPr="003F6D42" w:rsidRDefault="00C800E3" w:rsidP="009360AD">
      <w:pPr>
        <w:pStyle w:val="BodyTextFirstIndent2"/>
        <w:spacing w:before="0" w:after="0" w:line="240" w:lineRule="auto"/>
        <w:ind w:left="1080" w:firstLine="0"/>
        <w:contextualSpacing/>
        <w:jc w:val="both"/>
      </w:pPr>
    </w:p>
    <w:p w14:paraId="6010E770" w14:textId="772D081C" w:rsidR="00373176" w:rsidRDefault="007F0922" w:rsidP="00036C72">
      <w:pPr>
        <w:pStyle w:val="ListParagraph"/>
        <w:numPr>
          <w:ilvl w:val="0"/>
          <w:numId w:val="7"/>
        </w:numPr>
        <w:spacing w:before="0" w:after="0" w:line="240" w:lineRule="auto"/>
        <w:jc w:val="both"/>
        <w:outlineLvl w:val="1"/>
        <w:rPr>
          <w:b/>
          <w:bCs/>
          <w:szCs w:val="24"/>
        </w:rPr>
      </w:pPr>
      <w:bookmarkStart w:id="74" w:name="_Toc208221439"/>
      <w:r w:rsidRPr="003F6D42">
        <w:rPr>
          <w:b/>
          <w:bCs/>
          <w:szCs w:val="24"/>
        </w:rPr>
        <w:t>TECHINCAL SPECIFICATIONS</w:t>
      </w:r>
      <w:bookmarkEnd w:id="74"/>
    </w:p>
    <w:p w14:paraId="2672D20E" w14:textId="12A22DFB" w:rsidR="00277CF1" w:rsidRDefault="00A219AD" w:rsidP="00882198">
      <w:r>
        <w:rPr>
          <w:szCs w:val="24"/>
        </w:rPr>
        <w:t xml:space="preserve">Offerors </w:t>
      </w:r>
      <w:r w:rsidR="00277CF1" w:rsidRPr="003F6D42">
        <w:t>should respond in the form of a thorough narrative to each of the numbered mandatory specifications.  The narratives along with required supporting materials will be evaluated and awarded points accordingly.</w:t>
      </w:r>
    </w:p>
    <w:p w14:paraId="4E89133D" w14:textId="29DEDD82" w:rsidR="007A464E" w:rsidRDefault="005F0C52" w:rsidP="00036C72">
      <w:pPr>
        <w:pStyle w:val="ListParagraph"/>
        <w:numPr>
          <w:ilvl w:val="0"/>
          <w:numId w:val="35"/>
        </w:numPr>
        <w:spacing w:before="0" w:after="0" w:line="240" w:lineRule="auto"/>
        <w:jc w:val="both"/>
        <w:outlineLvl w:val="2"/>
        <w:rPr>
          <w:b/>
          <w:bCs/>
          <w:szCs w:val="24"/>
        </w:rPr>
      </w:pPr>
      <w:bookmarkStart w:id="75" w:name="_Toc208221440"/>
      <w:r w:rsidRPr="00B918B7">
        <w:rPr>
          <w:b/>
          <w:bCs/>
          <w:szCs w:val="24"/>
        </w:rPr>
        <w:t>Organizational Experience</w:t>
      </w:r>
      <w:bookmarkEnd w:id="75"/>
    </w:p>
    <w:p w14:paraId="305AD0E8" w14:textId="251C8675" w:rsidR="00E06CE6" w:rsidRPr="00E812C8" w:rsidRDefault="00E06CE6" w:rsidP="009360AD">
      <w:pPr>
        <w:pStyle w:val="ListContinue2"/>
        <w:spacing w:line="240" w:lineRule="auto"/>
        <w:ind w:left="0" w:firstLine="360"/>
        <w:jc w:val="both"/>
      </w:pPr>
      <w:r w:rsidRPr="00E812C8">
        <w:t xml:space="preserve">The </w:t>
      </w:r>
      <w:r w:rsidR="00C800E3">
        <w:t>O</w:t>
      </w:r>
      <w:r w:rsidR="00C800E3" w:rsidRPr="00E812C8">
        <w:t xml:space="preserve">fferor </w:t>
      </w:r>
      <w:r w:rsidRPr="00E812C8">
        <w:t xml:space="preserve">will: </w:t>
      </w:r>
    </w:p>
    <w:p w14:paraId="3CE64D02" w14:textId="77777777" w:rsidR="00E06CE6" w:rsidRPr="00DE014A" w:rsidRDefault="00E06CE6" w:rsidP="00036C72">
      <w:pPr>
        <w:pStyle w:val="ListParagraph"/>
        <w:numPr>
          <w:ilvl w:val="0"/>
          <w:numId w:val="11"/>
        </w:numPr>
        <w:spacing w:line="240" w:lineRule="auto"/>
        <w:jc w:val="both"/>
        <w:rPr>
          <w:rFonts w:eastAsia="Calibri"/>
        </w:rPr>
      </w:pPr>
      <w:r w:rsidRPr="00DE014A">
        <w:rPr>
          <w:rFonts w:eastAsia="Calibri"/>
        </w:rPr>
        <w:t>Perform the Scope of Work as set forth in Section IV(A) above in its entirety.</w:t>
      </w:r>
    </w:p>
    <w:p w14:paraId="6A251154" w14:textId="77777777" w:rsidR="00E06CE6" w:rsidRPr="00DE014A" w:rsidRDefault="00E06CE6" w:rsidP="00036C72">
      <w:pPr>
        <w:pStyle w:val="ListParagraph"/>
        <w:numPr>
          <w:ilvl w:val="0"/>
          <w:numId w:val="11"/>
        </w:numPr>
        <w:spacing w:line="240" w:lineRule="auto"/>
        <w:jc w:val="both"/>
        <w:rPr>
          <w:rFonts w:eastAsia="Calibri"/>
        </w:rPr>
      </w:pPr>
      <w:r w:rsidRPr="00DE014A">
        <w:rPr>
          <w:rFonts w:eastAsia="Calibri"/>
        </w:rPr>
        <w:t>Perform all work associated with this contract in the United States.</w:t>
      </w:r>
    </w:p>
    <w:p w14:paraId="2B16A7EC" w14:textId="77777777" w:rsidR="00E06CE6" w:rsidRPr="00DE014A" w:rsidRDefault="00E06CE6" w:rsidP="00036C72">
      <w:pPr>
        <w:pStyle w:val="ListParagraph"/>
        <w:numPr>
          <w:ilvl w:val="0"/>
          <w:numId w:val="11"/>
        </w:numPr>
        <w:spacing w:line="240" w:lineRule="auto"/>
        <w:jc w:val="both"/>
        <w:rPr>
          <w:rFonts w:eastAsia="Calibri"/>
        </w:rPr>
      </w:pPr>
      <w:r w:rsidRPr="00DE014A">
        <w:rPr>
          <w:rFonts w:eastAsia="Calibri"/>
        </w:rPr>
        <w:t>Employ sufficient staff as required to ensure successful performance of the complete Scope of Work including all training, technical assistance, customer support, and reporting expectations.</w:t>
      </w:r>
    </w:p>
    <w:p w14:paraId="7FB2A9C1" w14:textId="060CE67D" w:rsidR="0016203B" w:rsidRDefault="00E06CE6" w:rsidP="00036C72">
      <w:pPr>
        <w:pStyle w:val="ListParagraph"/>
        <w:numPr>
          <w:ilvl w:val="0"/>
          <w:numId w:val="11"/>
        </w:numPr>
        <w:spacing w:line="240" w:lineRule="auto"/>
        <w:jc w:val="both"/>
      </w:pPr>
      <w:r w:rsidRPr="00C800E3">
        <w:rPr>
          <w:rFonts w:eastAsia="Calibri"/>
        </w:rPr>
        <w:t>Maintain a level of work performance and customer service consistent with high professional standards in the industry. All employees assigned to perform work relating to this contract will be capable, efficient and no less qualified than other employees of the contractor performing the same or similar work.</w:t>
      </w:r>
    </w:p>
    <w:p w14:paraId="748EF12A" w14:textId="77777777" w:rsidR="00C800E3" w:rsidRDefault="00C800E3" w:rsidP="005142EB">
      <w:pPr>
        <w:pStyle w:val="ListParagraph"/>
        <w:spacing w:before="0" w:after="0" w:line="240" w:lineRule="auto"/>
        <w:jc w:val="both"/>
        <w:rPr>
          <w:b/>
          <w:bCs/>
          <w:szCs w:val="24"/>
        </w:rPr>
      </w:pPr>
    </w:p>
    <w:p w14:paraId="0B942640" w14:textId="77E703EF" w:rsidR="005F0C52" w:rsidRDefault="005F0C52" w:rsidP="00036C72">
      <w:pPr>
        <w:pStyle w:val="ListParagraph"/>
        <w:numPr>
          <w:ilvl w:val="0"/>
          <w:numId w:val="35"/>
        </w:numPr>
        <w:spacing w:before="0" w:after="0" w:line="240" w:lineRule="auto"/>
        <w:jc w:val="both"/>
        <w:outlineLvl w:val="2"/>
        <w:rPr>
          <w:b/>
          <w:bCs/>
          <w:szCs w:val="24"/>
        </w:rPr>
      </w:pPr>
      <w:bookmarkStart w:id="76" w:name="_Toc208221441"/>
      <w:r w:rsidRPr="00B918B7">
        <w:rPr>
          <w:b/>
          <w:bCs/>
          <w:szCs w:val="24"/>
        </w:rPr>
        <w:t>Organizational References</w:t>
      </w:r>
      <w:bookmarkEnd w:id="76"/>
    </w:p>
    <w:p w14:paraId="0DD0A3B0" w14:textId="77777777" w:rsidR="00157163" w:rsidRPr="00157163" w:rsidRDefault="00157163" w:rsidP="00CA0972">
      <w:pPr>
        <w:pStyle w:val="NoSpacing"/>
        <w:ind w:left="360"/>
        <w:contextualSpacing/>
        <w:jc w:val="both"/>
        <w:rPr>
          <w:b/>
          <w:bCs/>
        </w:rPr>
      </w:pPr>
      <w:r w:rsidRPr="00157163">
        <w:rPr>
          <w:b/>
          <w:bCs/>
        </w:rPr>
        <w:t>General Expectations:</w:t>
      </w:r>
    </w:p>
    <w:p w14:paraId="18245DD3" w14:textId="326455C4" w:rsidR="00157163" w:rsidRPr="00157163" w:rsidRDefault="00157163" w:rsidP="00CA0972">
      <w:pPr>
        <w:pStyle w:val="NoSpacing"/>
        <w:ind w:left="360"/>
        <w:contextualSpacing/>
        <w:jc w:val="both"/>
        <w:rPr>
          <w:rFonts w:eastAsia="Calibri"/>
        </w:rPr>
      </w:pPr>
      <w:r w:rsidRPr="00157163">
        <w:rPr>
          <w:rFonts w:eastAsia="Calibri"/>
        </w:rPr>
        <w:t xml:space="preserve">The </w:t>
      </w:r>
      <w:r w:rsidR="00C800E3">
        <w:rPr>
          <w:rFonts w:eastAsia="Calibri"/>
        </w:rPr>
        <w:t>O</w:t>
      </w:r>
      <w:r w:rsidR="00C800E3" w:rsidRPr="00157163">
        <w:rPr>
          <w:rFonts w:eastAsia="Calibri"/>
        </w:rPr>
        <w:t xml:space="preserve">fferor </w:t>
      </w:r>
      <w:r w:rsidRPr="00157163">
        <w:rPr>
          <w:rFonts w:eastAsia="Calibri"/>
        </w:rPr>
        <w:t xml:space="preserve">will submit references </w:t>
      </w:r>
      <w:r w:rsidR="00941394" w:rsidRPr="00157163">
        <w:rPr>
          <w:rFonts w:eastAsia="Calibri"/>
        </w:rPr>
        <w:t>supporting the fact</w:t>
      </w:r>
      <w:r w:rsidRPr="00157163">
        <w:rPr>
          <w:rFonts w:eastAsia="Calibri"/>
        </w:rPr>
        <w:t xml:space="preserve"> that the </w:t>
      </w:r>
      <w:r w:rsidR="00C800E3">
        <w:rPr>
          <w:rFonts w:eastAsia="Calibri"/>
        </w:rPr>
        <w:t>O</w:t>
      </w:r>
      <w:r w:rsidR="00C800E3" w:rsidRPr="00157163">
        <w:rPr>
          <w:rFonts w:eastAsia="Calibri"/>
        </w:rPr>
        <w:t xml:space="preserve">fferor </w:t>
      </w:r>
      <w:r w:rsidRPr="00157163">
        <w:rPr>
          <w:rFonts w:eastAsia="Calibri"/>
        </w:rPr>
        <w:t>and its staff possess sufficient expertise and experience to successfully perform the Scope of Work.</w:t>
      </w:r>
    </w:p>
    <w:p w14:paraId="78B59E4F" w14:textId="77777777" w:rsidR="00C557BA" w:rsidRDefault="00C557BA" w:rsidP="00CA0972">
      <w:pPr>
        <w:pStyle w:val="NoSpacing"/>
        <w:ind w:left="360"/>
        <w:contextualSpacing/>
        <w:jc w:val="both"/>
        <w:rPr>
          <w:b/>
        </w:rPr>
      </w:pPr>
    </w:p>
    <w:p w14:paraId="3D965DC8" w14:textId="7B7CAAE9" w:rsidR="00157163" w:rsidRPr="00157163" w:rsidRDefault="00157163" w:rsidP="00CA0972">
      <w:pPr>
        <w:pStyle w:val="NoSpacing"/>
        <w:spacing w:before="0"/>
        <w:ind w:left="360"/>
        <w:contextualSpacing/>
        <w:jc w:val="both"/>
        <w:rPr>
          <w:b/>
        </w:rPr>
      </w:pPr>
      <w:r w:rsidRPr="00157163">
        <w:rPr>
          <w:b/>
        </w:rPr>
        <w:t>Mandatory</w:t>
      </w:r>
      <w:r w:rsidRPr="00157163">
        <w:rPr>
          <w:rFonts w:eastAsia="Calibri"/>
        </w:rPr>
        <w:t xml:space="preserve"> </w:t>
      </w:r>
      <w:r w:rsidRPr="00157163">
        <w:rPr>
          <w:b/>
        </w:rPr>
        <w:t>Requirements:</w:t>
      </w:r>
    </w:p>
    <w:p w14:paraId="3EA34E73" w14:textId="28A542E1" w:rsidR="001F76CE" w:rsidRDefault="00157163" w:rsidP="00CA0972">
      <w:pPr>
        <w:pStyle w:val="NoSpacing"/>
        <w:spacing w:before="0"/>
        <w:ind w:left="360"/>
        <w:contextualSpacing/>
        <w:jc w:val="both"/>
        <w:rPr>
          <w:rFonts w:eastAsia="Calibri"/>
        </w:rPr>
      </w:pPr>
      <w:r w:rsidRPr="00157163">
        <w:rPr>
          <w:rFonts w:eastAsia="Calibri"/>
        </w:rPr>
        <w:t xml:space="preserve">Provide three (3) external references from clients who have received similar services to those proposed for this contract, especially those projects in the public sector that have occurred within the past five (5) years. If the </w:t>
      </w:r>
      <w:r w:rsidR="00C551C1">
        <w:rPr>
          <w:rFonts w:eastAsia="Calibri"/>
        </w:rPr>
        <w:t>O</w:t>
      </w:r>
      <w:r w:rsidRPr="00157163">
        <w:rPr>
          <w:rFonts w:eastAsia="Calibri"/>
        </w:rPr>
        <w:t xml:space="preserve">fferor proposes to use subcontractors for significant portions of the </w:t>
      </w:r>
      <w:r w:rsidR="00C551C1">
        <w:rPr>
          <w:rFonts w:eastAsia="Calibri"/>
        </w:rPr>
        <w:t>S</w:t>
      </w:r>
      <w:r w:rsidRPr="00157163">
        <w:rPr>
          <w:rFonts w:eastAsia="Calibri"/>
        </w:rPr>
        <w:t xml:space="preserve">cope of </w:t>
      </w:r>
      <w:r w:rsidR="00C551C1">
        <w:rPr>
          <w:rFonts w:eastAsia="Calibri"/>
        </w:rPr>
        <w:t>W</w:t>
      </w:r>
      <w:r w:rsidRPr="00157163">
        <w:rPr>
          <w:rFonts w:eastAsia="Calibri"/>
        </w:rPr>
        <w:t xml:space="preserve">ork, the </w:t>
      </w:r>
      <w:r w:rsidR="00C551C1">
        <w:rPr>
          <w:rFonts w:eastAsia="Calibri"/>
        </w:rPr>
        <w:t>O</w:t>
      </w:r>
      <w:r w:rsidRPr="00157163">
        <w:rPr>
          <w:rFonts w:eastAsia="Calibri"/>
        </w:rPr>
        <w:t xml:space="preserve">fferor </w:t>
      </w:r>
      <w:proofErr w:type="gramStart"/>
      <w:r w:rsidRPr="00157163">
        <w:rPr>
          <w:rFonts w:eastAsia="Calibri"/>
        </w:rPr>
        <w:t>shall</w:t>
      </w:r>
      <w:proofErr w:type="gramEnd"/>
      <w:r w:rsidRPr="00157163">
        <w:rPr>
          <w:rFonts w:eastAsia="Calibri"/>
        </w:rPr>
        <w:t xml:space="preserve"> provide additional three (3) external references for each major subcontractor, if applicable. Offeror is required to submit Appendix F, Organizational Reference </w:t>
      </w:r>
      <w:proofErr w:type="gramStart"/>
      <w:r w:rsidR="000B13EA" w:rsidRPr="00157163">
        <w:rPr>
          <w:rFonts w:eastAsia="Calibri"/>
        </w:rPr>
        <w:t>Questionnaire (</w:t>
      </w:r>
      <w:r w:rsidR="00C551C1">
        <w:rPr>
          <w:rFonts w:eastAsia="Calibri"/>
        </w:rPr>
        <w:t>“</w:t>
      </w:r>
      <w:r w:rsidRPr="00157163">
        <w:rPr>
          <w:rFonts w:eastAsia="Calibri"/>
        </w:rPr>
        <w:t>Questionnaire</w:t>
      </w:r>
      <w:r w:rsidR="00C551C1">
        <w:rPr>
          <w:rFonts w:eastAsia="Calibri"/>
        </w:rPr>
        <w:t>”</w:t>
      </w:r>
      <w:r w:rsidRPr="00157163">
        <w:rPr>
          <w:rFonts w:eastAsia="Calibri"/>
        </w:rPr>
        <w:t>),</w:t>
      </w:r>
      <w:proofErr w:type="gramEnd"/>
      <w:r w:rsidRPr="00157163">
        <w:rPr>
          <w:rFonts w:eastAsia="Calibri"/>
        </w:rPr>
        <w:t xml:space="preserve"> to the business references it lists.  </w:t>
      </w:r>
      <w:r w:rsidRPr="00157163">
        <w:rPr>
          <w:rFonts w:eastAsia="Calibri"/>
          <w:b/>
          <w:bCs/>
        </w:rPr>
        <w:t xml:space="preserve">The business references must submit the Questionnaire directly to the designee identified in Appendix F.  The business references must </w:t>
      </w:r>
      <w:r w:rsidRPr="00157163">
        <w:rPr>
          <w:rFonts w:eastAsia="Calibri"/>
          <w:b/>
          <w:bCs/>
          <w:u w:val="single"/>
        </w:rPr>
        <w:t>not</w:t>
      </w:r>
      <w:r w:rsidRPr="00157163">
        <w:rPr>
          <w:rFonts w:eastAsia="Calibri"/>
          <w:b/>
          <w:bCs/>
        </w:rPr>
        <w:t xml:space="preserve"> return the completed Questionnaire to the Offeror.</w:t>
      </w:r>
      <w:r w:rsidRPr="00157163">
        <w:rPr>
          <w:rFonts w:eastAsia="Calibri"/>
        </w:rPr>
        <w:t xml:space="preserve">  It is the Offeror’s responsibility to ensure the completed forms are submitted on or before the date indicated in Section II.A, Sequence of Events, for inclusion in the evaluation process. </w:t>
      </w:r>
    </w:p>
    <w:p w14:paraId="4C98A430" w14:textId="3B1563D2" w:rsidR="00157163" w:rsidRPr="00157163" w:rsidRDefault="00157163" w:rsidP="00CA0972">
      <w:pPr>
        <w:pStyle w:val="NoSpacing"/>
        <w:spacing w:before="0"/>
        <w:ind w:left="360"/>
        <w:contextualSpacing/>
        <w:jc w:val="both"/>
        <w:rPr>
          <w:rFonts w:eastAsia="Calibri"/>
        </w:rPr>
      </w:pPr>
      <w:r w:rsidRPr="00157163">
        <w:rPr>
          <w:rFonts w:eastAsia="Calibri"/>
        </w:rPr>
        <w:t xml:space="preserve">   </w:t>
      </w:r>
    </w:p>
    <w:p w14:paraId="64CA6CA2" w14:textId="0564E3BF" w:rsidR="00C551C1" w:rsidRDefault="00157163" w:rsidP="00AD05F1">
      <w:pPr>
        <w:pStyle w:val="NoSpacing"/>
        <w:spacing w:before="0"/>
        <w:ind w:left="360"/>
        <w:contextualSpacing/>
        <w:jc w:val="both"/>
        <w:rPr>
          <w:rFonts w:eastAsia="Calibri"/>
        </w:rPr>
      </w:pPr>
      <w:r w:rsidRPr="00157163">
        <w:rPr>
          <w:rFonts w:eastAsia="Calibri"/>
        </w:rPr>
        <w:t xml:space="preserve">Organizational References that are not received or are not </w:t>
      </w:r>
      <w:r w:rsidR="000B13EA" w:rsidRPr="00157163">
        <w:rPr>
          <w:rFonts w:eastAsia="Calibri"/>
        </w:rPr>
        <w:t>complete</w:t>
      </w:r>
      <w:r w:rsidRPr="00157163">
        <w:rPr>
          <w:rFonts w:eastAsia="Calibri"/>
        </w:rPr>
        <w:t xml:space="preserve"> may adversely affect the vendor’s score in the evaluation process.  </w:t>
      </w:r>
      <w:r w:rsidRPr="00735B95">
        <w:t>Offerors are encouraged to specifically request that their Organizational References provide detailed comments.</w:t>
      </w:r>
      <w:r>
        <w:t xml:space="preserve">  </w:t>
      </w:r>
      <w:r w:rsidRPr="00157163">
        <w:rPr>
          <w:rFonts w:eastAsia="Calibri"/>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w:t>
      </w:r>
      <w:r w:rsidRPr="00157163">
        <w:rPr>
          <w:rFonts w:eastAsia="Calibri"/>
        </w:rPr>
        <w:lastRenderedPageBreak/>
        <w:t xml:space="preserve">that the Procurement Manager and all members of the Evaluation Committee receive the same information. Additionally, the Agency reserves the right to consider </w:t>
      </w:r>
      <w:proofErr w:type="gramStart"/>
      <w:r w:rsidRPr="00157163">
        <w:rPr>
          <w:rFonts w:eastAsia="Calibri"/>
        </w:rPr>
        <w:t>any and all</w:t>
      </w:r>
      <w:proofErr w:type="gramEnd"/>
      <w:r w:rsidRPr="00157163">
        <w:rPr>
          <w:rFonts w:eastAsia="Calibri"/>
        </w:rPr>
        <w:t xml:space="preserve"> information available to it (outside of the Business Reference information required herein), in its evaluation of Offeror responsibility per Section II, Para C.18.</w:t>
      </w:r>
    </w:p>
    <w:p w14:paraId="2DA611ED" w14:textId="77777777" w:rsidR="00AD05F1" w:rsidRPr="00157163" w:rsidRDefault="00AD05F1" w:rsidP="00AD05F1">
      <w:pPr>
        <w:pStyle w:val="NoSpacing"/>
        <w:spacing w:before="0"/>
        <w:ind w:left="360"/>
        <w:contextualSpacing/>
        <w:jc w:val="both"/>
        <w:rPr>
          <w:rFonts w:eastAsia="Calibri"/>
        </w:rPr>
      </w:pPr>
    </w:p>
    <w:p w14:paraId="6F5C227F" w14:textId="101E237A" w:rsidR="005F0C52" w:rsidRDefault="005F0C52" w:rsidP="00036C72">
      <w:pPr>
        <w:pStyle w:val="ListParagraph"/>
        <w:numPr>
          <w:ilvl w:val="0"/>
          <w:numId w:val="35"/>
        </w:numPr>
        <w:spacing w:before="0" w:after="0" w:line="240" w:lineRule="auto"/>
        <w:jc w:val="both"/>
        <w:outlineLvl w:val="2"/>
        <w:rPr>
          <w:b/>
          <w:bCs/>
          <w:szCs w:val="24"/>
        </w:rPr>
      </w:pPr>
      <w:bookmarkStart w:id="77" w:name="_Toc208221442"/>
      <w:r w:rsidRPr="00B918B7">
        <w:rPr>
          <w:b/>
          <w:bCs/>
          <w:szCs w:val="24"/>
        </w:rPr>
        <w:t>Oral Presentation</w:t>
      </w:r>
      <w:bookmarkEnd w:id="77"/>
    </w:p>
    <w:p w14:paraId="5B2CB305" w14:textId="44921D23" w:rsidR="001F76CE" w:rsidRDefault="00C551C1" w:rsidP="00844801">
      <w:pPr>
        <w:ind w:firstLine="720"/>
      </w:pPr>
      <w:r>
        <w:rPr>
          <w:szCs w:val="24"/>
        </w:rPr>
        <w:t xml:space="preserve">No </w:t>
      </w:r>
      <w:r w:rsidR="000B13EA" w:rsidRPr="000B13EA">
        <w:t>Oral Presentations will be required under this RFP.</w:t>
      </w:r>
    </w:p>
    <w:p w14:paraId="0D193B48" w14:textId="3C8CB9C6" w:rsidR="007A464E" w:rsidRDefault="00664415" w:rsidP="00036C72">
      <w:pPr>
        <w:pStyle w:val="ListParagraph"/>
        <w:numPr>
          <w:ilvl w:val="0"/>
          <w:numId w:val="35"/>
        </w:numPr>
        <w:spacing w:before="0" w:after="0" w:line="240" w:lineRule="auto"/>
        <w:jc w:val="both"/>
        <w:outlineLvl w:val="2"/>
        <w:rPr>
          <w:b/>
          <w:bCs/>
          <w:szCs w:val="24"/>
        </w:rPr>
      </w:pPr>
      <w:bookmarkStart w:id="78" w:name="_Toc208221443"/>
      <w:r w:rsidRPr="00B918B7">
        <w:rPr>
          <w:b/>
          <w:bCs/>
          <w:szCs w:val="24"/>
        </w:rPr>
        <w:t>Mandatory Specifications</w:t>
      </w:r>
      <w:bookmarkEnd w:id="78"/>
    </w:p>
    <w:p w14:paraId="2A508245" w14:textId="77777777" w:rsidR="00BB745C" w:rsidRDefault="00BB745C" w:rsidP="00BB745C">
      <w:pPr>
        <w:pStyle w:val="NoSpacing"/>
        <w:spacing w:before="0"/>
        <w:ind w:left="720"/>
        <w:contextualSpacing/>
        <w:jc w:val="both"/>
        <w:rPr>
          <w:rFonts w:eastAsia="Times New Roman" w:cs="Calibri"/>
          <w:szCs w:val="24"/>
        </w:rPr>
      </w:pPr>
      <w:r w:rsidRPr="00BB745C">
        <w:rPr>
          <w:rFonts w:eastAsia="Times New Roman" w:cs="Calibri"/>
          <w:szCs w:val="24"/>
        </w:rPr>
        <w:t xml:space="preserve">To be considered for award under this competitive procurement, providers must submit a written response that demonstrates their ability to successfully meet and achieve the scope of work outlined. Responses should be clear, detailed, and </w:t>
      </w:r>
      <w:proofErr w:type="gramStart"/>
      <w:r w:rsidRPr="00BB745C">
        <w:rPr>
          <w:rFonts w:eastAsia="Times New Roman" w:cs="Calibri"/>
          <w:szCs w:val="24"/>
        </w:rPr>
        <w:t>evidence-based</w:t>
      </w:r>
      <w:proofErr w:type="gramEnd"/>
      <w:r w:rsidRPr="00BB745C">
        <w:rPr>
          <w:rFonts w:eastAsia="Times New Roman" w:cs="Calibri"/>
          <w:szCs w:val="24"/>
        </w:rPr>
        <w:t>. At a minimum, providers must address the following:</w:t>
      </w:r>
    </w:p>
    <w:p w14:paraId="42FADB4F" w14:textId="77777777" w:rsidR="001F6870" w:rsidRPr="00BB745C" w:rsidRDefault="001F6870" w:rsidP="00BB745C">
      <w:pPr>
        <w:pStyle w:val="NoSpacing"/>
        <w:spacing w:before="0"/>
        <w:ind w:left="720"/>
        <w:contextualSpacing/>
        <w:jc w:val="both"/>
        <w:rPr>
          <w:rFonts w:eastAsia="Times New Roman" w:cs="Calibri"/>
          <w:szCs w:val="24"/>
        </w:rPr>
      </w:pPr>
    </w:p>
    <w:p w14:paraId="6DA25DA4" w14:textId="3774C237" w:rsidR="00BB745C" w:rsidRPr="00BB745C" w:rsidRDefault="001F6870" w:rsidP="001F6870">
      <w:pPr>
        <w:pStyle w:val="NoSpacing"/>
        <w:spacing w:before="0"/>
        <w:ind w:left="360"/>
        <w:contextualSpacing/>
        <w:jc w:val="both"/>
        <w:rPr>
          <w:rFonts w:eastAsia="Times New Roman" w:cs="Calibri"/>
          <w:b/>
          <w:bCs/>
          <w:szCs w:val="24"/>
        </w:rPr>
      </w:pPr>
      <w:r>
        <w:rPr>
          <w:rFonts w:eastAsia="Times New Roman" w:cs="Calibri"/>
          <w:b/>
          <w:bCs/>
          <w:szCs w:val="24"/>
        </w:rPr>
        <w:t>a</w:t>
      </w:r>
      <w:r w:rsidR="00BB745C" w:rsidRPr="00BB745C">
        <w:rPr>
          <w:rFonts w:eastAsia="Times New Roman" w:cs="Calibri"/>
          <w:b/>
          <w:bCs/>
          <w:szCs w:val="24"/>
        </w:rPr>
        <w:t>. Capacity to Deliver Training and Education</w:t>
      </w:r>
    </w:p>
    <w:p w14:paraId="08EF4ED9" w14:textId="77777777" w:rsidR="00BB745C" w:rsidRPr="00BB745C" w:rsidRDefault="00BB745C" w:rsidP="00036C72">
      <w:pPr>
        <w:pStyle w:val="NoSpacing"/>
        <w:numPr>
          <w:ilvl w:val="0"/>
          <w:numId w:val="27"/>
        </w:numPr>
        <w:spacing w:before="0"/>
        <w:contextualSpacing/>
        <w:jc w:val="both"/>
        <w:rPr>
          <w:rFonts w:eastAsia="Times New Roman" w:cs="Calibri"/>
          <w:szCs w:val="24"/>
        </w:rPr>
      </w:pPr>
      <w:r w:rsidRPr="00BB745C">
        <w:rPr>
          <w:rFonts w:eastAsia="Times New Roman" w:cs="Calibri"/>
          <w:szCs w:val="24"/>
        </w:rPr>
        <w:t>Describe your experience in delivering in-person training for Native business owners.</w:t>
      </w:r>
    </w:p>
    <w:p w14:paraId="5FB08E75" w14:textId="77777777" w:rsidR="00BB745C" w:rsidRPr="00BB745C" w:rsidRDefault="00BB745C" w:rsidP="00036C72">
      <w:pPr>
        <w:pStyle w:val="NoSpacing"/>
        <w:numPr>
          <w:ilvl w:val="0"/>
          <w:numId w:val="27"/>
        </w:numPr>
        <w:spacing w:before="0"/>
        <w:contextualSpacing/>
        <w:jc w:val="both"/>
        <w:rPr>
          <w:rFonts w:eastAsia="Times New Roman" w:cs="Calibri"/>
          <w:szCs w:val="24"/>
        </w:rPr>
      </w:pPr>
      <w:r w:rsidRPr="00BB745C">
        <w:rPr>
          <w:rFonts w:eastAsia="Times New Roman" w:cs="Calibri"/>
          <w:szCs w:val="24"/>
        </w:rPr>
        <w:t>Provide a proposed training plan that identifies curriculum, trainers/facilitators, and methods of instruction.</w:t>
      </w:r>
    </w:p>
    <w:p w14:paraId="1355FE1E" w14:textId="77777777" w:rsidR="00BB745C" w:rsidRPr="00BB745C" w:rsidRDefault="00BB745C" w:rsidP="00036C72">
      <w:pPr>
        <w:pStyle w:val="NoSpacing"/>
        <w:numPr>
          <w:ilvl w:val="0"/>
          <w:numId w:val="27"/>
        </w:numPr>
        <w:spacing w:before="0"/>
        <w:contextualSpacing/>
        <w:jc w:val="both"/>
        <w:rPr>
          <w:rFonts w:eastAsia="Times New Roman" w:cs="Calibri"/>
          <w:szCs w:val="24"/>
        </w:rPr>
      </w:pPr>
      <w:r w:rsidRPr="00BB745C">
        <w:rPr>
          <w:rFonts w:eastAsia="Times New Roman" w:cs="Calibri"/>
          <w:szCs w:val="24"/>
        </w:rPr>
        <w:t>Explain how training will address the focus areas listed (startup fundamentals, planning, marketing, accounting, operations/growth).</w:t>
      </w:r>
    </w:p>
    <w:p w14:paraId="65026FAE" w14:textId="77777777" w:rsidR="00BB745C" w:rsidRDefault="00BB745C" w:rsidP="00036C72">
      <w:pPr>
        <w:pStyle w:val="NoSpacing"/>
        <w:numPr>
          <w:ilvl w:val="0"/>
          <w:numId w:val="27"/>
        </w:numPr>
        <w:spacing w:before="0"/>
        <w:contextualSpacing/>
        <w:jc w:val="both"/>
        <w:rPr>
          <w:rFonts w:eastAsia="Times New Roman" w:cs="Calibri"/>
          <w:szCs w:val="24"/>
        </w:rPr>
      </w:pPr>
      <w:r w:rsidRPr="00BB745C">
        <w:rPr>
          <w:rFonts w:eastAsia="Times New Roman" w:cs="Calibri"/>
          <w:szCs w:val="24"/>
        </w:rPr>
        <w:t xml:space="preserve">Identify measurable outcomes (e.g., projected number of </w:t>
      </w:r>
      <w:proofErr w:type="gramStart"/>
      <w:r w:rsidRPr="00BB745C">
        <w:rPr>
          <w:rFonts w:eastAsia="Times New Roman" w:cs="Calibri"/>
          <w:szCs w:val="24"/>
        </w:rPr>
        <w:t>trainings</w:t>
      </w:r>
      <w:proofErr w:type="gramEnd"/>
      <w:r w:rsidRPr="00BB745C">
        <w:rPr>
          <w:rFonts w:eastAsia="Times New Roman" w:cs="Calibri"/>
          <w:szCs w:val="24"/>
        </w:rPr>
        <w:t xml:space="preserve"> per year, estimated number of participants served, participant learning assessments).</w:t>
      </w:r>
    </w:p>
    <w:p w14:paraId="4B269697" w14:textId="77777777" w:rsidR="001F6870" w:rsidRPr="00BB745C" w:rsidRDefault="001F6870" w:rsidP="001F6870">
      <w:pPr>
        <w:pStyle w:val="NoSpacing"/>
        <w:spacing w:before="0"/>
        <w:ind w:left="720"/>
        <w:contextualSpacing/>
        <w:jc w:val="both"/>
        <w:rPr>
          <w:rFonts w:eastAsia="Times New Roman" w:cs="Calibri"/>
          <w:szCs w:val="24"/>
        </w:rPr>
      </w:pPr>
    </w:p>
    <w:p w14:paraId="29835B8D" w14:textId="0C90D4B6" w:rsidR="00BB745C" w:rsidRPr="00BB745C" w:rsidRDefault="001F6870" w:rsidP="001F6870">
      <w:pPr>
        <w:pStyle w:val="NoSpacing"/>
        <w:spacing w:before="0"/>
        <w:ind w:left="360"/>
        <w:contextualSpacing/>
        <w:jc w:val="both"/>
        <w:rPr>
          <w:rFonts w:eastAsia="Times New Roman" w:cs="Calibri"/>
          <w:b/>
          <w:bCs/>
          <w:szCs w:val="24"/>
        </w:rPr>
      </w:pPr>
      <w:r>
        <w:rPr>
          <w:rFonts w:eastAsia="Times New Roman" w:cs="Calibri"/>
          <w:b/>
          <w:bCs/>
          <w:szCs w:val="24"/>
        </w:rPr>
        <w:t>b</w:t>
      </w:r>
      <w:r w:rsidR="00BB745C" w:rsidRPr="00BB745C">
        <w:rPr>
          <w:rFonts w:eastAsia="Times New Roman" w:cs="Calibri"/>
          <w:b/>
          <w:bCs/>
          <w:szCs w:val="24"/>
        </w:rPr>
        <w:t>. Development of Materials</w:t>
      </w:r>
    </w:p>
    <w:p w14:paraId="2F5BF4EF" w14:textId="77777777" w:rsidR="00BB745C" w:rsidRPr="00BB745C" w:rsidRDefault="00BB745C" w:rsidP="00036C72">
      <w:pPr>
        <w:pStyle w:val="NoSpacing"/>
        <w:numPr>
          <w:ilvl w:val="0"/>
          <w:numId w:val="28"/>
        </w:numPr>
        <w:spacing w:before="0"/>
        <w:contextualSpacing/>
        <w:jc w:val="both"/>
        <w:rPr>
          <w:rFonts w:eastAsia="Times New Roman" w:cs="Calibri"/>
          <w:szCs w:val="24"/>
        </w:rPr>
      </w:pPr>
      <w:r w:rsidRPr="00BB745C">
        <w:rPr>
          <w:rFonts w:eastAsia="Times New Roman" w:cs="Calibri"/>
          <w:szCs w:val="24"/>
        </w:rPr>
        <w:t>Provide examples or descriptions of written materials, toolkits, or resources you have created for entrepreneurs.</w:t>
      </w:r>
    </w:p>
    <w:p w14:paraId="75D03DF4" w14:textId="77777777" w:rsidR="00BB745C" w:rsidRPr="00BB745C" w:rsidRDefault="00BB745C" w:rsidP="00036C72">
      <w:pPr>
        <w:pStyle w:val="NoSpacing"/>
        <w:numPr>
          <w:ilvl w:val="0"/>
          <w:numId w:val="28"/>
        </w:numPr>
        <w:spacing w:before="0"/>
        <w:contextualSpacing/>
        <w:jc w:val="both"/>
        <w:rPr>
          <w:rFonts w:eastAsia="Times New Roman" w:cs="Calibri"/>
          <w:szCs w:val="24"/>
        </w:rPr>
      </w:pPr>
      <w:r w:rsidRPr="00BB745C">
        <w:rPr>
          <w:rFonts w:eastAsia="Times New Roman" w:cs="Calibri"/>
          <w:szCs w:val="24"/>
        </w:rPr>
        <w:t>Outline your plan for developing and distributing materials under this scope, including content areas and formats (print, digital, etc.).</w:t>
      </w:r>
    </w:p>
    <w:p w14:paraId="50E59E45" w14:textId="77777777" w:rsidR="00BB745C" w:rsidRDefault="00BB745C" w:rsidP="00036C72">
      <w:pPr>
        <w:pStyle w:val="NoSpacing"/>
        <w:numPr>
          <w:ilvl w:val="0"/>
          <w:numId w:val="28"/>
        </w:numPr>
        <w:spacing w:before="0"/>
        <w:contextualSpacing/>
        <w:jc w:val="both"/>
        <w:rPr>
          <w:rFonts w:eastAsia="Times New Roman" w:cs="Calibri"/>
          <w:szCs w:val="24"/>
        </w:rPr>
      </w:pPr>
      <w:r w:rsidRPr="00BB745C">
        <w:rPr>
          <w:rFonts w:eastAsia="Times New Roman" w:cs="Calibri"/>
          <w:szCs w:val="24"/>
        </w:rPr>
        <w:t>Describe how you will ensure materials are practical, culturally relevant, and accessible.</w:t>
      </w:r>
    </w:p>
    <w:p w14:paraId="0C578341" w14:textId="77777777" w:rsidR="00602D29" w:rsidRPr="00BB745C" w:rsidRDefault="00602D29" w:rsidP="00602D29">
      <w:pPr>
        <w:pStyle w:val="NoSpacing"/>
        <w:spacing w:before="0"/>
        <w:ind w:left="1080"/>
        <w:contextualSpacing/>
        <w:jc w:val="both"/>
        <w:rPr>
          <w:rFonts w:eastAsia="Times New Roman" w:cs="Calibri"/>
          <w:szCs w:val="24"/>
        </w:rPr>
      </w:pPr>
    </w:p>
    <w:p w14:paraId="13F594CF" w14:textId="5C191610" w:rsidR="00BB745C" w:rsidRPr="00BB745C" w:rsidRDefault="001F6870" w:rsidP="001F6870">
      <w:pPr>
        <w:pStyle w:val="NoSpacing"/>
        <w:spacing w:before="0"/>
        <w:ind w:left="360"/>
        <w:contextualSpacing/>
        <w:jc w:val="both"/>
        <w:rPr>
          <w:rFonts w:eastAsia="Times New Roman" w:cs="Calibri"/>
          <w:b/>
          <w:bCs/>
          <w:szCs w:val="24"/>
        </w:rPr>
      </w:pPr>
      <w:r>
        <w:rPr>
          <w:rFonts w:eastAsia="Times New Roman" w:cs="Calibri"/>
          <w:b/>
          <w:bCs/>
          <w:szCs w:val="24"/>
        </w:rPr>
        <w:t>c</w:t>
      </w:r>
      <w:r w:rsidR="00BB745C" w:rsidRPr="00BB745C">
        <w:rPr>
          <w:rFonts w:eastAsia="Times New Roman" w:cs="Calibri"/>
          <w:b/>
          <w:bCs/>
          <w:szCs w:val="24"/>
        </w:rPr>
        <w:t>. Workforce Development and Cultural Revitalization</w:t>
      </w:r>
    </w:p>
    <w:p w14:paraId="4F5A9793" w14:textId="77777777" w:rsidR="00BB745C" w:rsidRPr="00BB745C" w:rsidRDefault="00BB745C" w:rsidP="00036C72">
      <w:pPr>
        <w:pStyle w:val="NoSpacing"/>
        <w:numPr>
          <w:ilvl w:val="0"/>
          <w:numId w:val="29"/>
        </w:numPr>
        <w:spacing w:before="0"/>
        <w:contextualSpacing/>
        <w:jc w:val="both"/>
        <w:rPr>
          <w:rFonts w:eastAsia="Times New Roman" w:cs="Calibri"/>
          <w:szCs w:val="24"/>
        </w:rPr>
      </w:pPr>
      <w:r w:rsidRPr="00BB745C">
        <w:rPr>
          <w:rFonts w:eastAsia="Times New Roman" w:cs="Calibri"/>
          <w:szCs w:val="24"/>
        </w:rPr>
        <w:t>Explain how your proposed activities will support workforce readiness.</w:t>
      </w:r>
    </w:p>
    <w:p w14:paraId="6175BC17" w14:textId="77777777" w:rsidR="00BB745C" w:rsidRPr="00BB745C" w:rsidRDefault="00BB745C" w:rsidP="00036C72">
      <w:pPr>
        <w:pStyle w:val="NoSpacing"/>
        <w:numPr>
          <w:ilvl w:val="0"/>
          <w:numId w:val="29"/>
        </w:numPr>
        <w:spacing w:before="0"/>
        <w:contextualSpacing/>
        <w:jc w:val="both"/>
        <w:rPr>
          <w:rFonts w:eastAsia="Times New Roman" w:cs="Calibri"/>
          <w:szCs w:val="24"/>
        </w:rPr>
      </w:pPr>
      <w:r w:rsidRPr="00BB745C">
        <w:rPr>
          <w:rFonts w:eastAsia="Times New Roman" w:cs="Calibri"/>
          <w:szCs w:val="24"/>
        </w:rPr>
        <w:t>Describe how cultural revitalization will be integrated into training or workforce development activities.</w:t>
      </w:r>
    </w:p>
    <w:p w14:paraId="7CBDA873" w14:textId="77777777" w:rsidR="00BB745C" w:rsidRDefault="00BB745C" w:rsidP="00036C72">
      <w:pPr>
        <w:pStyle w:val="NoSpacing"/>
        <w:numPr>
          <w:ilvl w:val="0"/>
          <w:numId w:val="29"/>
        </w:numPr>
        <w:spacing w:before="0"/>
        <w:contextualSpacing/>
        <w:jc w:val="both"/>
        <w:rPr>
          <w:rFonts w:eastAsia="Times New Roman" w:cs="Calibri"/>
          <w:szCs w:val="24"/>
        </w:rPr>
      </w:pPr>
      <w:r w:rsidRPr="00BB745C">
        <w:rPr>
          <w:rFonts w:eastAsia="Times New Roman" w:cs="Calibri"/>
          <w:szCs w:val="24"/>
        </w:rPr>
        <w:t>Provide examples of similar initiatives you have implemented, including measurable outcomes.</w:t>
      </w:r>
    </w:p>
    <w:p w14:paraId="25A05A46" w14:textId="77777777" w:rsidR="001F6870" w:rsidRPr="00BB745C" w:rsidRDefault="001F6870" w:rsidP="001F6870">
      <w:pPr>
        <w:pStyle w:val="NoSpacing"/>
        <w:spacing w:before="0"/>
        <w:ind w:left="720"/>
        <w:contextualSpacing/>
        <w:jc w:val="both"/>
        <w:rPr>
          <w:rFonts w:eastAsia="Times New Roman" w:cs="Calibri"/>
          <w:szCs w:val="24"/>
        </w:rPr>
      </w:pPr>
    </w:p>
    <w:p w14:paraId="12F44BC6" w14:textId="76440FEF" w:rsidR="00BB745C" w:rsidRPr="00BB745C" w:rsidRDefault="001F6870" w:rsidP="001F6870">
      <w:pPr>
        <w:pStyle w:val="NoSpacing"/>
        <w:spacing w:before="0"/>
        <w:ind w:left="360"/>
        <w:contextualSpacing/>
        <w:jc w:val="both"/>
        <w:rPr>
          <w:rFonts w:eastAsia="Times New Roman" w:cs="Calibri"/>
          <w:b/>
          <w:bCs/>
          <w:szCs w:val="24"/>
        </w:rPr>
      </w:pPr>
      <w:r>
        <w:rPr>
          <w:rFonts w:eastAsia="Times New Roman" w:cs="Calibri"/>
          <w:b/>
          <w:bCs/>
          <w:szCs w:val="24"/>
        </w:rPr>
        <w:t>d</w:t>
      </w:r>
      <w:r w:rsidR="00BB745C" w:rsidRPr="00BB745C">
        <w:rPr>
          <w:rFonts w:eastAsia="Times New Roman" w:cs="Calibri"/>
          <w:b/>
          <w:bCs/>
          <w:szCs w:val="24"/>
        </w:rPr>
        <w:t>. Promotion of Native-Owned Businesses</w:t>
      </w:r>
    </w:p>
    <w:p w14:paraId="410BB87B" w14:textId="77777777" w:rsidR="00BB745C" w:rsidRPr="00BB745C" w:rsidRDefault="00BB745C" w:rsidP="00036C72">
      <w:pPr>
        <w:pStyle w:val="NoSpacing"/>
        <w:numPr>
          <w:ilvl w:val="0"/>
          <w:numId w:val="30"/>
        </w:numPr>
        <w:spacing w:before="0"/>
        <w:contextualSpacing/>
        <w:jc w:val="both"/>
        <w:rPr>
          <w:rFonts w:eastAsia="Times New Roman" w:cs="Calibri"/>
          <w:szCs w:val="24"/>
        </w:rPr>
      </w:pPr>
      <w:r w:rsidRPr="00BB745C">
        <w:rPr>
          <w:rFonts w:eastAsia="Times New Roman" w:cs="Calibri"/>
          <w:szCs w:val="24"/>
        </w:rPr>
        <w:t>Describe how you will assist entrepreneurs in marketing and positioning their businesses.</w:t>
      </w:r>
    </w:p>
    <w:p w14:paraId="79B12072" w14:textId="77777777" w:rsidR="00BB745C" w:rsidRPr="00BB745C" w:rsidRDefault="00BB745C" w:rsidP="00036C72">
      <w:pPr>
        <w:pStyle w:val="NoSpacing"/>
        <w:numPr>
          <w:ilvl w:val="0"/>
          <w:numId w:val="30"/>
        </w:numPr>
        <w:spacing w:before="0"/>
        <w:contextualSpacing/>
        <w:jc w:val="both"/>
        <w:rPr>
          <w:rFonts w:eastAsia="Times New Roman" w:cs="Calibri"/>
          <w:szCs w:val="24"/>
        </w:rPr>
      </w:pPr>
      <w:r w:rsidRPr="00BB745C">
        <w:rPr>
          <w:rFonts w:eastAsia="Times New Roman" w:cs="Calibri"/>
          <w:szCs w:val="24"/>
        </w:rPr>
        <w:t xml:space="preserve">Explain how your training programs will foster networking, collaboration, and pathways such as </w:t>
      </w:r>
      <w:proofErr w:type="spellStart"/>
      <w:r w:rsidRPr="00BB745C">
        <w:rPr>
          <w:rFonts w:eastAsia="Times New Roman" w:cs="Calibri"/>
          <w:szCs w:val="24"/>
        </w:rPr>
        <w:t>NMTrue</w:t>
      </w:r>
      <w:proofErr w:type="spellEnd"/>
      <w:r w:rsidRPr="00BB745C">
        <w:rPr>
          <w:rFonts w:eastAsia="Times New Roman" w:cs="Calibri"/>
          <w:szCs w:val="24"/>
        </w:rPr>
        <w:t xml:space="preserve"> Vendor participation.</w:t>
      </w:r>
    </w:p>
    <w:p w14:paraId="1B36A67C" w14:textId="77777777" w:rsidR="00BB745C" w:rsidRDefault="00BB745C" w:rsidP="00036C72">
      <w:pPr>
        <w:pStyle w:val="NoSpacing"/>
        <w:numPr>
          <w:ilvl w:val="0"/>
          <w:numId w:val="30"/>
        </w:numPr>
        <w:spacing w:before="0"/>
        <w:contextualSpacing/>
        <w:jc w:val="both"/>
        <w:rPr>
          <w:rFonts w:eastAsia="Times New Roman" w:cs="Calibri"/>
          <w:szCs w:val="24"/>
        </w:rPr>
      </w:pPr>
      <w:r w:rsidRPr="00BB745C">
        <w:rPr>
          <w:rFonts w:eastAsia="Times New Roman" w:cs="Calibri"/>
          <w:szCs w:val="24"/>
        </w:rPr>
        <w:lastRenderedPageBreak/>
        <w:t>Identify measurable indicators (e.g., number of businesses promoted, networking opportunities created, vendor certifications achieved).</w:t>
      </w:r>
    </w:p>
    <w:p w14:paraId="7AFA2313" w14:textId="77777777" w:rsidR="001F6870" w:rsidRPr="00BB745C" w:rsidRDefault="001F6870" w:rsidP="001F6870">
      <w:pPr>
        <w:pStyle w:val="NoSpacing"/>
        <w:spacing w:before="0"/>
        <w:ind w:left="720"/>
        <w:contextualSpacing/>
        <w:jc w:val="both"/>
        <w:rPr>
          <w:rFonts w:eastAsia="Times New Roman" w:cs="Calibri"/>
          <w:szCs w:val="24"/>
        </w:rPr>
      </w:pPr>
    </w:p>
    <w:p w14:paraId="1A9D9A46" w14:textId="060D9566" w:rsidR="00BB745C" w:rsidRPr="00BB745C" w:rsidRDefault="001F6870" w:rsidP="001F6870">
      <w:pPr>
        <w:pStyle w:val="NoSpacing"/>
        <w:spacing w:before="0"/>
        <w:ind w:left="360"/>
        <w:contextualSpacing/>
        <w:jc w:val="both"/>
        <w:rPr>
          <w:rFonts w:eastAsia="Times New Roman" w:cs="Calibri"/>
          <w:b/>
          <w:bCs/>
          <w:szCs w:val="24"/>
        </w:rPr>
      </w:pPr>
      <w:r>
        <w:rPr>
          <w:rFonts w:eastAsia="Times New Roman" w:cs="Calibri"/>
          <w:b/>
          <w:bCs/>
          <w:szCs w:val="24"/>
        </w:rPr>
        <w:t>e</w:t>
      </w:r>
      <w:r w:rsidR="00BB745C" w:rsidRPr="00BB745C">
        <w:rPr>
          <w:rFonts w:eastAsia="Times New Roman" w:cs="Calibri"/>
          <w:b/>
          <w:bCs/>
          <w:szCs w:val="24"/>
        </w:rPr>
        <w:t>. Reporting and Evaluation</w:t>
      </w:r>
    </w:p>
    <w:p w14:paraId="2B341DE3" w14:textId="77777777" w:rsidR="00BB745C" w:rsidRPr="00BB745C" w:rsidRDefault="00BB745C" w:rsidP="00036C72">
      <w:pPr>
        <w:pStyle w:val="NoSpacing"/>
        <w:numPr>
          <w:ilvl w:val="0"/>
          <w:numId w:val="31"/>
        </w:numPr>
        <w:tabs>
          <w:tab w:val="clear" w:pos="720"/>
        </w:tabs>
        <w:spacing w:before="0"/>
        <w:ind w:left="1170"/>
        <w:contextualSpacing/>
        <w:jc w:val="both"/>
        <w:rPr>
          <w:rFonts w:eastAsia="Times New Roman" w:cs="Calibri"/>
          <w:szCs w:val="24"/>
        </w:rPr>
      </w:pPr>
      <w:r w:rsidRPr="00BB745C">
        <w:rPr>
          <w:rFonts w:eastAsia="Times New Roman" w:cs="Calibri"/>
          <w:szCs w:val="24"/>
        </w:rPr>
        <w:t xml:space="preserve">Provide a plan for collecting and reporting data on participants, </w:t>
      </w:r>
      <w:proofErr w:type="gramStart"/>
      <w:r w:rsidRPr="00BB745C">
        <w:rPr>
          <w:rFonts w:eastAsia="Times New Roman" w:cs="Calibri"/>
          <w:szCs w:val="24"/>
        </w:rPr>
        <w:t>trainings</w:t>
      </w:r>
      <w:proofErr w:type="gramEnd"/>
      <w:r w:rsidRPr="00BB745C">
        <w:rPr>
          <w:rFonts w:eastAsia="Times New Roman" w:cs="Calibri"/>
          <w:szCs w:val="24"/>
        </w:rPr>
        <w:t>, and materials developed.</w:t>
      </w:r>
    </w:p>
    <w:p w14:paraId="096B589F" w14:textId="77777777" w:rsidR="00BB745C" w:rsidRPr="00BB745C" w:rsidRDefault="00BB745C" w:rsidP="00036C72">
      <w:pPr>
        <w:pStyle w:val="NoSpacing"/>
        <w:numPr>
          <w:ilvl w:val="0"/>
          <w:numId w:val="31"/>
        </w:numPr>
        <w:tabs>
          <w:tab w:val="clear" w:pos="720"/>
        </w:tabs>
        <w:spacing w:before="0"/>
        <w:ind w:left="1170"/>
        <w:contextualSpacing/>
        <w:jc w:val="both"/>
        <w:rPr>
          <w:rFonts w:eastAsia="Times New Roman" w:cs="Calibri"/>
          <w:szCs w:val="24"/>
        </w:rPr>
      </w:pPr>
      <w:r w:rsidRPr="00BB745C">
        <w:rPr>
          <w:rFonts w:eastAsia="Times New Roman" w:cs="Calibri"/>
          <w:szCs w:val="24"/>
        </w:rPr>
        <w:t>Describe your approach to measuring outcomes such as businesses started, jobs created, and revenue growth.</w:t>
      </w:r>
    </w:p>
    <w:p w14:paraId="7633865A" w14:textId="77777777" w:rsidR="00BB745C" w:rsidRPr="00BB745C" w:rsidRDefault="00BB745C" w:rsidP="00036C72">
      <w:pPr>
        <w:pStyle w:val="NoSpacing"/>
        <w:numPr>
          <w:ilvl w:val="0"/>
          <w:numId w:val="31"/>
        </w:numPr>
        <w:tabs>
          <w:tab w:val="clear" w:pos="720"/>
        </w:tabs>
        <w:spacing w:before="0"/>
        <w:ind w:left="1170"/>
        <w:contextualSpacing/>
        <w:jc w:val="both"/>
        <w:rPr>
          <w:rFonts w:eastAsia="Times New Roman" w:cs="Calibri"/>
          <w:szCs w:val="24"/>
        </w:rPr>
      </w:pPr>
      <w:r w:rsidRPr="00BB745C">
        <w:rPr>
          <w:rFonts w:eastAsia="Times New Roman" w:cs="Calibri"/>
          <w:szCs w:val="24"/>
        </w:rPr>
        <w:t>Explain how you will gather participant feedback and success stories.</w:t>
      </w:r>
    </w:p>
    <w:p w14:paraId="31B62C8C" w14:textId="77777777" w:rsidR="00BB745C" w:rsidRDefault="00BB745C" w:rsidP="00036C72">
      <w:pPr>
        <w:pStyle w:val="NoSpacing"/>
        <w:numPr>
          <w:ilvl w:val="0"/>
          <w:numId w:val="31"/>
        </w:numPr>
        <w:tabs>
          <w:tab w:val="clear" w:pos="720"/>
        </w:tabs>
        <w:spacing w:before="0"/>
        <w:ind w:left="1170"/>
        <w:contextualSpacing/>
        <w:jc w:val="both"/>
        <w:rPr>
          <w:rFonts w:eastAsia="Times New Roman" w:cs="Calibri"/>
          <w:szCs w:val="24"/>
        </w:rPr>
      </w:pPr>
      <w:r w:rsidRPr="00BB745C">
        <w:rPr>
          <w:rFonts w:eastAsia="Times New Roman" w:cs="Calibri"/>
          <w:szCs w:val="24"/>
        </w:rPr>
        <w:t>Provide sample reporting tools or metrics you currently use.</w:t>
      </w:r>
    </w:p>
    <w:p w14:paraId="1F9EA07E" w14:textId="77777777" w:rsidR="001F6870" w:rsidRPr="00BB745C" w:rsidRDefault="001F6870" w:rsidP="001F6870">
      <w:pPr>
        <w:pStyle w:val="NoSpacing"/>
        <w:spacing w:before="0"/>
        <w:ind w:left="720"/>
        <w:contextualSpacing/>
        <w:jc w:val="both"/>
        <w:rPr>
          <w:rFonts w:eastAsia="Times New Roman" w:cs="Calibri"/>
          <w:szCs w:val="24"/>
        </w:rPr>
      </w:pPr>
    </w:p>
    <w:p w14:paraId="45DEC1B5" w14:textId="0C9DAA5A" w:rsidR="007F0922" w:rsidRPr="00C551C1" w:rsidRDefault="007F0922" w:rsidP="00036C72">
      <w:pPr>
        <w:pStyle w:val="ListParagraph"/>
        <w:numPr>
          <w:ilvl w:val="0"/>
          <w:numId w:val="7"/>
        </w:numPr>
        <w:spacing w:before="0" w:after="0" w:line="240" w:lineRule="auto"/>
        <w:jc w:val="both"/>
        <w:outlineLvl w:val="1"/>
        <w:rPr>
          <w:b/>
          <w:bCs/>
          <w:szCs w:val="24"/>
        </w:rPr>
      </w:pPr>
      <w:bookmarkStart w:id="79" w:name="_Toc208221444"/>
      <w:r w:rsidRPr="00C551C1">
        <w:rPr>
          <w:b/>
          <w:bCs/>
          <w:szCs w:val="24"/>
        </w:rPr>
        <w:t>BUSINESS SPECIFICATIONS</w:t>
      </w:r>
      <w:bookmarkEnd w:id="79"/>
    </w:p>
    <w:p w14:paraId="495CFA51" w14:textId="6E839EBE" w:rsidR="00664415" w:rsidRPr="00C551C1" w:rsidRDefault="00DA0571" w:rsidP="00036C72">
      <w:pPr>
        <w:pStyle w:val="ListParagraph"/>
        <w:numPr>
          <w:ilvl w:val="1"/>
          <w:numId w:val="7"/>
        </w:numPr>
        <w:spacing w:before="0" w:after="0" w:line="240" w:lineRule="auto"/>
        <w:ind w:left="1080"/>
        <w:jc w:val="both"/>
        <w:outlineLvl w:val="2"/>
        <w:rPr>
          <w:b/>
          <w:bCs/>
          <w:szCs w:val="24"/>
        </w:rPr>
      </w:pPr>
      <w:bookmarkStart w:id="80" w:name="_Toc208221445"/>
      <w:r w:rsidRPr="00C551C1">
        <w:rPr>
          <w:b/>
          <w:bCs/>
          <w:szCs w:val="24"/>
        </w:rPr>
        <w:t>Financial Stability</w:t>
      </w:r>
      <w:bookmarkEnd w:id="80"/>
    </w:p>
    <w:p w14:paraId="59EFF19D" w14:textId="77777777" w:rsidR="001B2465" w:rsidRPr="00C551C1" w:rsidRDefault="001B2465" w:rsidP="00036C72">
      <w:pPr>
        <w:pStyle w:val="NoSpacing"/>
        <w:numPr>
          <w:ilvl w:val="0"/>
          <w:numId w:val="12"/>
        </w:numPr>
        <w:spacing w:before="0"/>
        <w:contextualSpacing/>
        <w:jc w:val="both"/>
      </w:pPr>
      <w:r w:rsidRPr="00C551C1">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65150BC5" w14:textId="77777777" w:rsidR="001B2465" w:rsidRPr="00C551C1" w:rsidRDefault="001B2465" w:rsidP="00036C72">
      <w:pPr>
        <w:pStyle w:val="NoSpacing"/>
        <w:numPr>
          <w:ilvl w:val="0"/>
          <w:numId w:val="12"/>
        </w:numPr>
        <w:spacing w:before="0"/>
        <w:contextualSpacing/>
        <w:jc w:val="both"/>
      </w:pPr>
      <w:r w:rsidRPr="00C551C1">
        <w:t xml:space="preserve">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w:t>
      </w:r>
      <w:proofErr w:type="gramStart"/>
      <w:r w:rsidRPr="00C551C1">
        <w:t>Offeror</w:t>
      </w:r>
      <w:proofErr w:type="gramEnd"/>
      <w:r w:rsidRPr="00C551C1">
        <w:t xml:space="preserve"> must state the reason and, instead, submit sufficient information (e.g. D &amp; B report).  </w:t>
      </w:r>
    </w:p>
    <w:p w14:paraId="191BC8B8" w14:textId="77777777" w:rsidR="001B2465" w:rsidRPr="00B918B7" w:rsidRDefault="001B2465" w:rsidP="00BE264C">
      <w:pPr>
        <w:pStyle w:val="NoSpacing"/>
        <w:jc w:val="both"/>
      </w:pPr>
    </w:p>
    <w:p w14:paraId="733F0FA5" w14:textId="79A4B14D" w:rsidR="00DA0571" w:rsidRDefault="00DA0571" w:rsidP="00036C72">
      <w:pPr>
        <w:pStyle w:val="ListParagraph"/>
        <w:numPr>
          <w:ilvl w:val="1"/>
          <w:numId w:val="7"/>
        </w:numPr>
        <w:spacing w:before="0" w:after="0" w:line="240" w:lineRule="auto"/>
        <w:ind w:left="1170" w:hanging="450"/>
        <w:jc w:val="both"/>
        <w:outlineLvl w:val="2"/>
        <w:rPr>
          <w:b/>
          <w:bCs/>
          <w:szCs w:val="24"/>
        </w:rPr>
      </w:pPr>
      <w:bookmarkStart w:id="81" w:name="_Toc208221446"/>
      <w:r w:rsidRPr="00B918B7">
        <w:rPr>
          <w:b/>
          <w:bCs/>
          <w:szCs w:val="24"/>
        </w:rPr>
        <w:t>Letter of Tran</w:t>
      </w:r>
      <w:r w:rsidR="00393612" w:rsidRPr="00B918B7">
        <w:rPr>
          <w:b/>
          <w:bCs/>
          <w:szCs w:val="24"/>
        </w:rPr>
        <w:t>smittal Form</w:t>
      </w:r>
      <w:bookmarkEnd w:id="81"/>
    </w:p>
    <w:p w14:paraId="70F0782B" w14:textId="54A456EA" w:rsidR="004B1062" w:rsidRPr="00516F36" w:rsidRDefault="001827BF" w:rsidP="005142EB">
      <w:pPr>
        <w:ind w:left="720"/>
        <w:rPr>
          <w:b/>
        </w:rPr>
      </w:pPr>
      <w:r>
        <w:rPr>
          <w:szCs w:val="24"/>
        </w:rPr>
        <w:t xml:space="preserve">The </w:t>
      </w:r>
      <w:bookmarkStart w:id="82" w:name="_Toc275153435"/>
      <w:bookmarkStart w:id="83" w:name="_Toc275153696"/>
      <w:r w:rsidR="004B1062" w:rsidRPr="00735B95">
        <w:t xml:space="preserve">Offeror’s proposal </w:t>
      </w:r>
      <w:r w:rsidR="004B1062" w:rsidRPr="004B1062">
        <w:rPr>
          <w:b/>
        </w:rPr>
        <w:t xml:space="preserve">must </w:t>
      </w:r>
      <w:r w:rsidR="004B1062" w:rsidRPr="00735B95">
        <w:t xml:space="preserve">be accompanied by the Letter of Transmittal Form located in Appendix E.  The form </w:t>
      </w:r>
      <w:r w:rsidR="004B1062" w:rsidRPr="004B1062">
        <w:rPr>
          <w:b/>
        </w:rPr>
        <w:t>must</w:t>
      </w:r>
      <w:r w:rsidR="004B1062" w:rsidRPr="00735B95">
        <w:t xml:space="preserve"> be completed and must be signed by the person authorized to </w:t>
      </w:r>
      <w:proofErr w:type="gramStart"/>
      <w:r w:rsidR="004B1062" w:rsidRPr="00735B95">
        <w:t>obligate</w:t>
      </w:r>
      <w:proofErr w:type="gramEnd"/>
      <w:r w:rsidR="004B1062" w:rsidRPr="00735B95">
        <w:t xml:space="preserve"> the company.</w:t>
      </w:r>
      <w:bookmarkEnd w:id="82"/>
      <w:bookmarkEnd w:id="83"/>
      <w:r w:rsidR="004B1062" w:rsidRPr="00735B95">
        <w:t xml:space="preserve">  </w:t>
      </w:r>
      <w:r w:rsidR="004B1062" w:rsidRPr="004B1062">
        <w:rPr>
          <w:b/>
          <w:u w:val="single"/>
        </w:rPr>
        <w:t xml:space="preserve">Failure to respond to ALL items, as </w:t>
      </w:r>
      <w:r w:rsidR="004B1062" w:rsidRPr="00516F36">
        <w:rPr>
          <w:b/>
          <w:u w:val="single"/>
        </w:rPr>
        <w:t xml:space="preserve">indicated in Section II.C.30 and Appendix E, and to return a signed, unaltered form will result in </w:t>
      </w:r>
      <w:proofErr w:type="gramStart"/>
      <w:r w:rsidR="004B1062" w:rsidRPr="00516F36">
        <w:rPr>
          <w:b/>
          <w:u w:val="single"/>
        </w:rPr>
        <w:t>Offeror’s</w:t>
      </w:r>
      <w:proofErr w:type="gramEnd"/>
      <w:r w:rsidR="004B1062" w:rsidRPr="00516F36">
        <w:rPr>
          <w:b/>
          <w:u w:val="single"/>
        </w:rPr>
        <w:t xml:space="preserve"> disqualification</w:t>
      </w:r>
      <w:r w:rsidRPr="00516F36">
        <w:rPr>
          <w:b/>
        </w:rPr>
        <w:t xml:space="preserve">. </w:t>
      </w:r>
    </w:p>
    <w:p w14:paraId="3BACF6C1" w14:textId="656F26CB" w:rsidR="00393612" w:rsidRDefault="00393612" w:rsidP="00036C72">
      <w:pPr>
        <w:pStyle w:val="ListParagraph"/>
        <w:numPr>
          <w:ilvl w:val="1"/>
          <w:numId w:val="7"/>
        </w:numPr>
        <w:spacing w:before="0" w:after="0" w:line="240" w:lineRule="auto"/>
        <w:ind w:left="1170" w:hanging="450"/>
        <w:jc w:val="both"/>
        <w:outlineLvl w:val="2"/>
        <w:rPr>
          <w:b/>
          <w:bCs/>
          <w:szCs w:val="24"/>
        </w:rPr>
      </w:pPr>
      <w:bookmarkStart w:id="84" w:name="_Toc208221447"/>
      <w:r w:rsidRPr="00516F36">
        <w:rPr>
          <w:b/>
          <w:bCs/>
          <w:szCs w:val="24"/>
        </w:rPr>
        <w:t>Campaign Contribution Disclosure Form</w:t>
      </w:r>
      <w:bookmarkEnd w:id="84"/>
    </w:p>
    <w:p w14:paraId="1D38A643" w14:textId="2DC5BDFE" w:rsidR="00D07052" w:rsidRDefault="00516F36" w:rsidP="005142EB">
      <w:pPr>
        <w:ind w:left="720"/>
        <w:rPr>
          <w:b/>
          <w:u w:val="single"/>
        </w:rPr>
      </w:pPr>
      <w:r>
        <w:rPr>
          <w:szCs w:val="24"/>
        </w:rPr>
        <w:t xml:space="preserve">The </w:t>
      </w:r>
      <w:r w:rsidR="00D07052" w:rsidRPr="00735B95">
        <w:t xml:space="preserve">Offeror must complete an unaltered Campaign Contribution Disclosure Form and submit a signed copy with the Offeror’s proposal.  This must be accomplished </w:t>
      </w:r>
      <w:proofErr w:type="gramStart"/>
      <w:r w:rsidR="00D07052" w:rsidRPr="00735B95">
        <w:t>whether or not</w:t>
      </w:r>
      <w:proofErr w:type="gramEnd"/>
      <w:r w:rsidR="00D07052" w:rsidRPr="00735B95">
        <w:t xml:space="preserve"> an applicable contribution has been made.  (See Appendix B).  </w:t>
      </w:r>
      <w:r w:rsidR="00D07052" w:rsidRPr="00D07052">
        <w:rPr>
          <w:b/>
          <w:u w:val="single"/>
        </w:rPr>
        <w:t xml:space="preserve">Failure to complete and return the </w:t>
      </w:r>
      <w:proofErr w:type="gramStart"/>
      <w:r w:rsidR="00D07052" w:rsidRPr="00D07052">
        <w:rPr>
          <w:b/>
          <w:u w:val="single"/>
        </w:rPr>
        <w:t>signed,</w:t>
      </w:r>
      <w:proofErr w:type="gramEnd"/>
      <w:r w:rsidR="00D07052" w:rsidRPr="00D07052">
        <w:rPr>
          <w:b/>
          <w:u w:val="single"/>
        </w:rPr>
        <w:t xml:space="preserve"> unaltered form will result in </w:t>
      </w:r>
      <w:proofErr w:type="gramStart"/>
      <w:r w:rsidR="00D07052" w:rsidRPr="00D07052">
        <w:rPr>
          <w:b/>
          <w:u w:val="single"/>
        </w:rPr>
        <w:t>Offeror’s</w:t>
      </w:r>
      <w:proofErr w:type="gramEnd"/>
      <w:r w:rsidR="00D07052" w:rsidRPr="00D07052">
        <w:rPr>
          <w:b/>
          <w:u w:val="single"/>
        </w:rPr>
        <w:t xml:space="preserve"> disqualification</w:t>
      </w:r>
      <w:r w:rsidR="00D07052" w:rsidRPr="0072362A">
        <w:rPr>
          <w:b/>
        </w:rPr>
        <w:t>.</w:t>
      </w:r>
    </w:p>
    <w:p w14:paraId="17CD149A" w14:textId="250E80EA" w:rsidR="00393612" w:rsidRDefault="00393612" w:rsidP="00036C72">
      <w:pPr>
        <w:pStyle w:val="ListParagraph"/>
        <w:numPr>
          <w:ilvl w:val="1"/>
          <w:numId w:val="7"/>
        </w:numPr>
        <w:spacing w:before="0" w:after="0" w:line="240" w:lineRule="auto"/>
        <w:ind w:left="1170" w:hanging="450"/>
        <w:jc w:val="both"/>
        <w:outlineLvl w:val="2"/>
        <w:rPr>
          <w:b/>
          <w:bCs/>
          <w:szCs w:val="24"/>
        </w:rPr>
      </w:pPr>
      <w:bookmarkStart w:id="85" w:name="_Toc208221448"/>
      <w:r w:rsidRPr="00B918B7">
        <w:rPr>
          <w:b/>
          <w:bCs/>
          <w:szCs w:val="24"/>
        </w:rPr>
        <w:t>Cost</w:t>
      </w:r>
      <w:bookmarkEnd w:id="85"/>
    </w:p>
    <w:p w14:paraId="5A0A2C49" w14:textId="62F149F3" w:rsidR="00014E2A" w:rsidRDefault="0069141E" w:rsidP="005142EB">
      <w:pPr>
        <w:ind w:left="720"/>
        <w:rPr>
          <w:lang w:eastAsia="ja-JP"/>
        </w:rPr>
      </w:pPr>
      <w:r>
        <w:rPr>
          <w:szCs w:val="24"/>
        </w:rPr>
        <w:lastRenderedPageBreak/>
        <w:t xml:space="preserve">Offerors </w:t>
      </w:r>
      <w:r w:rsidR="00C27D4D" w:rsidRPr="00735B95">
        <w:rPr>
          <w:lang w:eastAsia="ja-JP"/>
        </w:rPr>
        <w:t xml:space="preserve">must complete the Cost Response Form in Appendix D. Cost will be measured by </w:t>
      </w:r>
      <w:r w:rsidR="00C27D4D">
        <w:rPr>
          <w:lang w:eastAsia="ja-JP"/>
        </w:rPr>
        <w:t>the</w:t>
      </w:r>
      <w:r w:rsidR="00C27D4D" w:rsidRPr="002C1D7D">
        <w:rPr>
          <w:lang w:eastAsia="ja-JP"/>
        </w:rPr>
        <w:t xml:space="preserve"> total cost per state fiscal year for </w:t>
      </w:r>
      <w:proofErr w:type="gramStart"/>
      <w:r w:rsidR="00C27D4D" w:rsidRPr="002C1D7D">
        <w:rPr>
          <w:lang w:eastAsia="ja-JP"/>
        </w:rPr>
        <w:t>implementation</w:t>
      </w:r>
      <w:proofErr w:type="gramEnd"/>
      <w:r w:rsidR="00C27D4D" w:rsidRPr="002C1D7D">
        <w:rPr>
          <w:lang w:eastAsia="ja-JP"/>
        </w:rPr>
        <w:t xml:space="preserve"> of their service. </w:t>
      </w:r>
    </w:p>
    <w:p w14:paraId="22F24375" w14:textId="77777777" w:rsidR="00E94562" w:rsidRDefault="00E94562" w:rsidP="00036C72">
      <w:pPr>
        <w:pStyle w:val="ListParagraph"/>
        <w:numPr>
          <w:ilvl w:val="1"/>
          <w:numId w:val="7"/>
        </w:numPr>
        <w:spacing w:before="0" w:after="0" w:line="240" w:lineRule="auto"/>
        <w:ind w:left="1170" w:hanging="450"/>
        <w:jc w:val="both"/>
        <w:outlineLvl w:val="2"/>
        <w:rPr>
          <w:b/>
          <w:bCs/>
        </w:rPr>
      </w:pPr>
      <w:bookmarkStart w:id="86" w:name="_Toc188955082"/>
      <w:bookmarkStart w:id="87" w:name="_Toc208221449"/>
      <w:r w:rsidRPr="00B2656F">
        <w:rPr>
          <w:b/>
          <w:bCs/>
        </w:rPr>
        <w:t>Resident Business or Resident Veterans Preference</w:t>
      </w:r>
      <w:bookmarkEnd w:id="86"/>
      <w:bookmarkEnd w:id="87"/>
    </w:p>
    <w:p w14:paraId="72DF8286" w14:textId="4FB0C7EF" w:rsidR="00E94562" w:rsidRDefault="00014E2A" w:rsidP="005142EB">
      <w:pPr>
        <w:ind w:left="720"/>
        <w:rPr>
          <w:lang w:eastAsia="ja-JP"/>
        </w:rPr>
      </w:pPr>
      <w:r>
        <w:t xml:space="preserve">To </w:t>
      </w:r>
      <w:r w:rsidR="00E94562" w:rsidRPr="00B2656F">
        <w:rPr>
          <w:lang w:eastAsia="ja-JP"/>
        </w:rPr>
        <w:t>ensure application of</w:t>
      </w:r>
      <w:r w:rsidRPr="00014E2A">
        <w:rPr>
          <w:lang w:eastAsia="ja-JP"/>
        </w:rPr>
        <w:t xml:space="preserve"> </w:t>
      </w:r>
      <w:r w:rsidRPr="00B2656F">
        <w:rPr>
          <w:lang w:eastAsia="ja-JP"/>
        </w:rPr>
        <w:t>NMSA 1978</w:t>
      </w:r>
      <w:r w:rsidR="00AD05F1">
        <w:rPr>
          <w:lang w:eastAsia="ja-JP"/>
        </w:rPr>
        <w:t>,</w:t>
      </w:r>
      <w:r w:rsidRPr="00B2656F">
        <w:rPr>
          <w:lang w:eastAsia="ja-JP"/>
        </w:rPr>
        <w:t xml:space="preserve"> </w:t>
      </w:r>
      <w:r w:rsidR="00E94562" w:rsidRPr="00B2656F">
        <w:rPr>
          <w:lang w:eastAsia="ja-JP"/>
        </w:rPr>
        <w:t xml:space="preserve">§ 13-1-21 (as amended) an Offeror </w:t>
      </w:r>
      <w:r w:rsidR="00E94562" w:rsidRPr="00B2656F">
        <w:rPr>
          <w:b/>
          <w:bCs/>
          <w:u w:val="single"/>
          <w:lang w:eastAsia="ja-JP"/>
        </w:rPr>
        <w:t>MUST</w:t>
      </w:r>
      <w:r w:rsidR="00E94562" w:rsidRPr="00B2656F">
        <w:rPr>
          <w:lang w:eastAsia="ja-JP"/>
        </w:rPr>
        <w:t xml:space="preserve"> submit a copy, in this section, a copy of its valid New Mexico/Native Resident Preference Certificate or its valid New Mexico/Native American Resident Veteran Preference Certificate, as issued by the New Mexico Taxation and Revenue Department.  </w:t>
      </w:r>
      <w:r w:rsidR="00C27D4D" w:rsidRPr="002C1D7D">
        <w:rPr>
          <w:lang w:eastAsia="ja-JP"/>
        </w:rPr>
        <w:t xml:space="preserve"> </w:t>
      </w:r>
    </w:p>
    <w:p w14:paraId="36786770" w14:textId="384083F9" w:rsidR="001A5704" w:rsidRDefault="001A5704" w:rsidP="001A5704">
      <w:pPr>
        <w:rPr>
          <w:lang w:eastAsia="ja-JP"/>
        </w:rPr>
      </w:pPr>
      <w:r>
        <w:rPr>
          <w:lang w:eastAsia="ja-JP"/>
        </w:rPr>
        <w:br w:type="page"/>
      </w:r>
    </w:p>
    <w:p w14:paraId="2CD9A82B" w14:textId="7B849C9D" w:rsidR="008F46A4" w:rsidRPr="00B918B7" w:rsidRDefault="008F46A4" w:rsidP="0072362A">
      <w:pPr>
        <w:pStyle w:val="Heading1"/>
        <w:spacing w:before="0" w:line="240" w:lineRule="auto"/>
        <w:contextualSpacing/>
        <w:jc w:val="both"/>
        <w:rPr>
          <w:b/>
          <w:bCs/>
          <w:sz w:val="24"/>
          <w:szCs w:val="24"/>
        </w:rPr>
      </w:pPr>
      <w:bookmarkStart w:id="88" w:name="_Toc208221450"/>
      <w:r w:rsidRPr="00B918B7">
        <w:rPr>
          <w:b/>
          <w:bCs/>
          <w:sz w:val="24"/>
          <w:szCs w:val="24"/>
        </w:rPr>
        <w:lastRenderedPageBreak/>
        <w:t>EVALUATION</w:t>
      </w:r>
      <w:bookmarkEnd w:id="88"/>
    </w:p>
    <w:p w14:paraId="6A5212F9" w14:textId="0619A9B4" w:rsidR="00710C72" w:rsidRDefault="00710C72" w:rsidP="00036C72">
      <w:pPr>
        <w:pStyle w:val="ListParagraph"/>
        <w:numPr>
          <w:ilvl w:val="0"/>
          <w:numId w:val="23"/>
        </w:numPr>
        <w:spacing w:before="0" w:after="0" w:line="240" w:lineRule="auto"/>
        <w:jc w:val="both"/>
        <w:outlineLvl w:val="1"/>
        <w:rPr>
          <w:b/>
          <w:bCs/>
          <w:szCs w:val="24"/>
        </w:rPr>
      </w:pPr>
      <w:bookmarkStart w:id="89" w:name="_Toc208221451"/>
      <w:proofErr w:type="gramStart"/>
      <w:r w:rsidRPr="00B918B7">
        <w:rPr>
          <w:b/>
          <w:bCs/>
          <w:szCs w:val="24"/>
        </w:rPr>
        <w:t>EVALUATION</w:t>
      </w:r>
      <w:proofErr w:type="gramEnd"/>
      <w:r w:rsidRPr="00B918B7">
        <w:rPr>
          <w:b/>
          <w:bCs/>
          <w:szCs w:val="24"/>
        </w:rPr>
        <w:t xml:space="preserve"> POINT SUMMARY</w:t>
      </w:r>
      <w:bookmarkEnd w:id="89"/>
    </w:p>
    <w:p w14:paraId="241ABACD" w14:textId="79F4C6A0" w:rsidR="009D4F03" w:rsidRDefault="009A3721" w:rsidP="005142EB">
      <w:r>
        <w:rPr>
          <w:szCs w:val="24"/>
        </w:rPr>
        <w:t xml:space="preserve">The </w:t>
      </w:r>
      <w:r w:rsidR="009D4F03" w:rsidRPr="006405AC">
        <w:t xml:space="preserve">following is a summary of evaluation factors with point values assigned to each.  These weighted factors will be used in the evaluation of individual potential Offeror proposals by sub-category. </w:t>
      </w:r>
    </w:p>
    <w:tbl>
      <w:tblPr>
        <w:tblStyle w:val="TableGridLight"/>
        <w:tblW w:w="8460" w:type="dxa"/>
        <w:tblLook w:val="04A0" w:firstRow="1" w:lastRow="0" w:firstColumn="1" w:lastColumn="0" w:noHBand="0" w:noVBand="1"/>
      </w:tblPr>
      <w:tblGrid>
        <w:gridCol w:w="7090"/>
        <w:gridCol w:w="1370"/>
      </w:tblGrid>
      <w:tr w:rsidR="00592DB3" w:rsidRPr="00FA4878" w14:paraId="6B64B7AE" w14:textId="77777777" w:rsidTr="00592DB3">
        <w:trPr>
          <w:trHeight w:val="315"/>
        </w:trPr>
        <w:tc>
          <w:tcPr>
            <w:tcW w:w="7090" w:type="dxa"/>
            <w:hideMark/>
          </w:tcPr>
          <w:p w14:paraId="3B84DAE4" w14:textId="6ABBF649" w:rsidR="00592DB3" w:rsidRPr="00FA4878" w:rsidRDefault="00592DB3" w:rsidP="0072362A">
            <w:pPr>
              <w:contextualSpacing/>
              <w:jc w:val="both"/>
              <w:rPr>
                <w:color w:val="000000"/>
              </w:rPr>
            </w:pPr>
            <w:r w:rsidRPr="00FA4878">
              <w:rPr>
                <w:color w:val="000000"/>
              </w:rPr>
              <w:t> </w:t>
            </w:r>
            <w:r w:rsidR="00C20563">
              <w:rPr>
                <w:color w:val="000000"/>
              </w:rPr>
              <w:t>Table 1</w:t>
            </w:r>
          </w:p>
        </w:tc>
        <w:tc>
          <w:tcPr>
            <w:tcW w:w="1370" w:type="dxa"/>
            <w:noWrap/>
            <w:hideMark/>
          </w:tcPr>
          <w:p w14:paraId="72CE3218" w14:textId="77777777" w:rsidR="00592DB3" w:rsidRPr="006923D3" w:rsidRDefault="00592DB3" w:rsidP="0072362A">
            <w:pPr>
              <w:contextualSpacing/>
              <w:jc w:val="both"/>
              <w:rPr>
                <w:b/>
                <w:bCs/>
                <w:color w:val="000000"/>
              </w:rPr>
            </w:pPr>
            <w:r w:rsidRPr="006923D3">
              <w:rPr>
                <w:b/>
                <w:bCs/>
                <w:color w:val="000000"/>
              </w:rPr>
              <w:t>Points</w:t>
            </w:r>
          </w:p>
        </w:tc>
      </w:tr>
      <w:tr w:rsidR="00BD5174" w:rsidRPr="00FA4878" w14:paraId="5F83B58E" w14:textId="77777777" w:rsidTr="00592DB3">
        <w:trPr>
          <w:trHeight w:val="315"/>
        </w:trPr>
        <w:tc>
          <w:tcPr>
            <w:tcW w:w="7090" w:type="dxa"/>
            <w:hideMark/>
          </w:tcPr>
          <w:p w14:paraId="6D1B1C90" w14:textId="77777777" w:rsidR="00BD5174" w:rsidRDefault="00BD5174" w:rsidP="00BD5174">
            <w:pPr>
              <w:contextualSpacing/>
              <w:jc w:val="both"/>
              <w:rPr>
                <w:b/>
                <w:bCs/>
                <w:color w:val="000000"/>
              </w:rPr>
            </w:pPr>
            <w:r w:rsidRPr="00FA4878">
              <w:rPr>
                <w:b/>
                <w:bCs/>
                <w:color w:val="000000"/>
              </w:rPr>
              <w:t>Technical Specifications</w:t>
            </w:r>
          </w:p>
          <w:p w14:paraId="11E77CE2" w14:textId="3A21F2D2" w:rsidR="00BD5174" w:rsidRPr="00FA4878" w:rsidRDefault="00BD5174" w:rsidP="00BD5174">
            <w:pPr>
              <w:contextualSpacing/>
              <w:jc w:val="both"/>
              <w:rPr>
                <w:b/>
                <w:bCs/>
                <w:color w:val="000000"/>
              </w:rPr>
            </w:pPr>
            <w:r>
              <w:rPr>
                <w:b/>
                <w:bCs/>
                <w:color w:val="000000"/>
              </w:rPr>
              <w:t>(corresponds to Section IV.B)</w:t>
            </w:r>
          </w:p>
        </w:tc>
        <w:tc>
          <w:tcPr>
            <w:tcW w:w="1370" w:type="dxa"/>
            <w:noWrap/>
            <w:hideMark/>
          </w:tcPr>
          <w:p w14:paraId="78AEA884" w14:textId="77777777" w:rsidR="00BD5174" w:rsidRPr="00FA4878" w:rsidRDefault="00BD5174" w:rsidP="00BD5174">
            <w:pPr>
              <w:contextualSpacing/>
              <w:jc w:val="both"/>
              <w:rPr>
                <w:color w:val="000000"/>
              </w:rPr>
            </w:pPr>
            <w:r w:rsidRPr="00FA4878">
              <w:rPr>
                <w:color w:val="000000"/>
              </w:rPr>
              <w:t> </w:t>
            </w:r>
          </w:p>
        </w:tc>
      </w:tr>
      <w:tr w:rsidR="00BD5174" w:rsidRPr="00FA4878" w14:paraId="0C845467" w14:textId="77777777" w:rsidTr="000977C5">
        <w:trPr>
          <w:trHeight w:val="315"/>
        </w:trPr>
        <w:tc>
          <w:tcPr>
            <w:tcW w:w="7090" w:type="dxa"/>
            <w:noWrap/>
            <w:hideMark/>
          </w:tcPr>
          <w:p w14:paraId="5AD8EE1D" w14:textId="77777777" w:rsidR="00BD5174" w:rsidRPr="00FA4878" w:rsidRDefault="00BD5174" w:rsidP="00BD5174">
            <w:pPr>
              <w:contextualSpacing/>
              <w:jc w:val="both"/>
              <w:rPr>
                <w:color w:val="000000"/>
              </w:rPr>
            </w:pPr>
            <w:r w:rsidRPr="00FA4878">
              <w:rPr>
                <w:color w:val="000000"/>
              </w:rPr>
              <w:t xml:space="preserve">1. Organizational Experience </w:t>
            </w:r>
          </w:p>
        </w:tc>
        <w:tc>
          <w:tcPr>
            <w:tcW w:w="1370" w:type="dxa"/>
            <w:noWrap/>
          </w:tcPr>
          <w:p w14:paraId="4F33AD18" w14:textId="0524BACB" w:rsidR="00BD5174" w:rsidRPr="00FA4878" w:rsidRDefault="001C536D" w:rsidP="00BD5174">
            <w:pPr>
              <w:contextualSpacing/>
              <w:jc w:val="both"/>
              <w:rPr>
                <w:color w:val="000000"/>
              </w:rPr>
            </w:pPr>
            <w:r>
              <w:rPr>
                <w:color w:val="000000"/>
              </w:rPr>
              <w:t>25</w:t>
            </w:r>
          </w:p>
        </w:tc>
      </w:tr>
      <w:tr w:rsidR="00BD5174" w:rsidRPr="00FA4878" w14:paraId="6FD46551" w14:textId="77777777" w:rsidTr="000977C5">
        <w:trPr>
          <w:trHeight w:val="315"/>
        </w:trPr>
        <w:tc>
          <w:tcPr>
            <w:tcW w:w="7090" w:type="dxa"/>
            <w:noWrap/>
            <w:hideMark/>
          </w:tcPr>
          <w:p w14:paraId="4BA6AF5C" w14:textId="2EDAE928" w:rsidR="00BD5174" w:rsidRPr="00C30E4F" w:rsidRDefault="00BD5174" w:rsidP="00036C72">
            <w:pPr>
              <w:pStyle w:val="ListParagraph"/>
              <w:numPr>
                <w:ilvl w:val="0"/>
                <w:numId w:val="21"/>
              </w:numPr>
              <w:jc w:val="both"/>
              <w:rPr>
                <w:color w:val="000000"/>
              </w:rPr>
            </w:pPr>
            <w:r w:rsidRPr="00C30E4F">
              <w:rPr>
                <w:color w:val="000000"/>
              </w:rPr>
              <w:t>Relevant experience with other customers/states</w:t>
            </w:r>
          </w:p>
        </w:tc>
        <w:tc>
          <w:tcPr>
            <w:tcW w:w="1370" w:type="dxa"/>
            <w:noWrap/>
          </w:tcPr>
          <w:p w14:paraId="54A24240" w14:textId="00E4E7C2" w:rsidR="00BD5174" w:rsidRPr="00FA4878" w:rsidRDefault="00BD5174" w:rsidP="00BD5174">
            <w:pPr>
              <w:contextualSpacing/>
              <w:jc w:val="both"/>
              <w:rPr>
                <w:color w:val="000000"/>
              </w:rPr>
            </w:pPr>
          </w:p>
        </w:tc>
      </w:tr>
      <w:tr w:rsidR="00BD5174" w:rsidRPr="00FA4878" w14:paraId="53010B4E" w14:textId="77777777" w:rsidTr="000977C5">
        <w:trPr>
          <w:trHeight w:val="315"/>
        </w:trPr>
        <w:tc>
          <w:tcPr>
            <w:tcW w:w="7090" w:type="dxa"/>
            <w:noWrap/>
            <w:hideMark/>
          </w:tcPr>
          <w:p w14:paraId="423FCCFC" w14:textId="77777777" w:rsidR="00BD5174" w:rsidRPr="00FA4878" w:rsidRDefault="00BD5174" w:rsidP="00BD5174">
            <w:pPr>
              <w:contextualSpacing/>
              <w:jc w:val="both"/>
              <w:rPr>
                <w:color w:val="000000"/>
              </w:rPr>
            </w:pPr>
            <w:r w:rsidRPr="00FA4878">
              <w:rPr>
                <w:color w:val="000000"/>
              </w:rPr>
              <w:t>2. Organizational References</w:t>
            </w:r>
          </w:p>
        </w:tc>
        <w:tc>
          <w:tcPr>
            <w:tcW w:w="1370" w:type="dxa"/>
            <w:noWrap/>
          </w:tcPr>
          <w:p w14:paraId="24A7C36E" w14:textId="15AE07AA" w:rsidR="00BD5174" w:rsidRPr="00FA4878" w:rsidRDefault="001C536D" w:rsidP="00BD5174">
            <w:pPr>
              <w:contextualSpacing/>
              <w:jc w:val="both"/>
              <w:rPr>
                <w:color w:val="000000"/>
              </w:rPr>
            </w:pPr>
            <w:r>
              <w:rPr>
                <w:color w:val="000000"/>
              </w:rPr>
              <w:t>25</w:t>
            </w:r>
          </w:p>
        </w:tc>
      </w:tr>
      <w:tr w:rsidR="00BD5174" w:rsidRPr="00FA4878" w14:paraId="3D79C506" w14:textId="77777777" w:rsidTr="000977C5">
        <w:trPr>
          <w:trHeight w:val="315"/>
        </w:trPr>
        <w:tc>
          <w:tcPr>
            <w:tcW w:w="7090" w:type="dxa"/>
            <w:noWrap/>
            <w:hideMark/>
          </w:tcPr>
          <w:p w14:paraId="0C609CF4" w14:textId="32BA8D82" w:rsidR="00BD5174" w:rsidRPr="00FA4878" w:rsidRDefault="00BD5174" w:rsidP="00BD5174">
            <w:pPr>
              <w:contextualSpacing/>
              <w:jc w:val="both"/>
              <w:rPr>
                <w:color w:val="000000"/>
              </w:rPr>
            </w:pPr>
            <w:r>
              <w:rPr>
                <w:color w:val="000000"/>
              </w:rPr>
              <w:t>3</w:t>
            </w:r>
            <w:r w:rsidRPr="00FA4878">
              <w:rPr>
                <w:color w:val="000000"/>
              </w:rPr>
              <w:t xml:space="preserve">. Mandatory Specifications </w:t>
            </w:r>
            <w:r w:rsidR="00A778CA" w:rsidRPr="00FF0956">
              <w:rPr>
                <w:b/>
                <w:bCs/>
                <w:color w:val="000000"/>
              </w:rPr>
              <w:t>(IV.B.4</w:t>
            </w:r>
            <w:r w:rsidR="00A26EC0" w:rsidRPr="00FF0956">
              <w:rPr>
                <w:b/>
                <w:bCs/>
                <w:color w:val="000000"/>
              </w:rPr>
              <w:t xml:space="preserve"> a-e</w:t>
            </w:r>
            <w:r w:rsidR="00A778CA" w:rsidRPr="00FF0956">
              <w:rPr>
                <w:b/>
                <w:bCs/>
                <w:color w:val="000000"/>
              </w:rPr>
              <w:t>)</w:t>
            </w:r>
          </w:p>
        </w:tc>
        <w:tc>
          <w:tcPr>
            <w:tcW w:w="1370" w:type="dxa"/>
            <w:noWrap/>
            <w:hideMark/>
          </w:tcPr>
          <w:p w14:paraId="71720013" w14:textId="0922DBDF" w:rsidR="00BD5174" w:rsidRPr="00FA4878" w:rsidRDefault="00BD5174" w:rsidP="00BD5174">
            <w:pPr>
              <w:contextualSpacing/>
              <w:jc w:val="both"/>
              <w:rPr>
                <w:color w:val="000000"/>
              </w:rPr>
            </w:pPr>
          </w:p>
        </w:tc>
      </w:tr>
      <w:tr w:rsidR="00BD5174" w:rsidRPr="00FA4878" w14:paraId="6ACF04AD" w14:textId="77777777" w:rsidTr="00B50EDC">
        <w:trPr>
          <w:trHeight w:val="315"/>
        </w:trPr>
        <w:tc>
          <w:tcPr>
            <w:tcW w:w="7090" w:type="dxa"/>
            <w:noWrap/>
          </w:tcPr>
          <w:p w14:paraId="03885538" w14:textId="3A06BE30" w:rsidR="00BD5174" w:rsidRPr="003211BB" w:rsidRDefault="00A778CA" w:rsidP="00036C72">
            <w:pPr>
              <w:pStyle w:val="ListParagraph"/>
              <w:numPr>
                <w:ilvl w:val="0"/>
                <w:numId w:val="32"/>
              </w:numPr>
              <w:rPr>
                <w:rFonts w:eastAsia="Times New Roman"/>
              </w:rPr>
            </w:pPr>
            <w:r w:rsidRPr="003211BB">
              <w:rPr>
                <w:rFonts w:eastAsia="Times New Roman"/>
              </w:rPr>
              <w:t>Capacity to Deliver Training and Education</w:t>
            </w:r>
          </w:p>
        </w:tc>
        <w:tc>
          <w:tcPr>
            <w:tcW w:w="1370" w:type="dxa"/>
            <w:noWrap/>
          </w:tcPr>
          <w:p w14:paraId="2039F740" w14:textId="07DF528B" w:rsidR="00BD5174" w:rsidRPr="00FA4878" w:rsidRDefault="001C536D" w:rsidP="00BD5174">
            <w:pPr>
              <w:contextualSpacing/>
              <w:jc w:val="both"/>
              <w:rPr>
                <w:color w:val="000000"/>
              </w:rPr>
            </w:pPr>
            <w:r>
              <w:rPr>
                <w:color w:val="000000"/>
              </w:rPr>
              <w:t>50</w:t>
            </w:r>
          </w:p>
        </w:tc>
      </w:tr>
      <w:tr w:rsidR="00BD5174" w:rsidRPr="00FA4878" w14:paraId="0F55EF05" w14:textId="77777777" w:rsidTr="003147D3">
        <w:trPr>
          <w:trHeight w:val="315"/>
        </w:trPr>
        <w:tc>
          <w:tcPr>
            <w:tcW w:w="7090" w:type="dxa"/>
            <w:noWrap/>
          </w:tcPr>
          <w:p w14:paraId="4CD5A972" w14:textId="47F67383" w:rsidR="00BD5174" w:rsidRPr="003211BB" w:rsidRDefault="00B07A90" w:rsidP="00036C72">
            <w:pPr>
              <w:pStyle w:val="ListParagraph"/>
              <w:numPr>
                <w:ilvl w:val="0"/>
                <w:numId w:val="32"/>
              </w:numPr>
              <w:rPr>
                <w:color w:val="000000"/>
              </w:rPr>
            </w:pPr>
            <w:r w:rsidRPr="003211BB">
              <w:rPr>
                <w:rFonts w:eastAsia="Times New Roman"/>
              </w:rPr>
              <w:t>Development of Materials</w:t>
            </w:r>
          </w:p>
        </w:tc>
        <w:tc>
          <w:tcPr>
            <w:tcW w:w="1370" w:type="dxa"/>
            <w:noWrap/>
          </w:tcPr>
          <w:p w14:paraId="3BD256BA" w14:textId="50422CDF" w:rsidR="00BD5174" w:rsidRDefault="001C536D" w:rsidP="00BD5174">
            <w:pPr>
              <w:contextualSpacing/>
              <w:jc w:val="both"/>
              <w:rPr>
                <w:color w:val="000000"/>
              </w:rPr>
            </w:pPr>
            <w:r>
              <w:rPr>
                <w:color w:val="000000"/>
              </w:rPr>
              <w:t>50</w:t>
            </w:r>
          </w:p>
        </w:tc>
      </w:tr>
      <w:tr w:rsidR="00B50EDC" w:rsidRPr="00FA4878" w14:paraId="13CBF7D8" w14:textId="77777777" w:rsidTr="003147D3">
        <w:trPr>
          <w:trHeight w:val="315"/>
        </w:trPr>
        <w:tc>
          <w:tcPr>
            <w:tcW w:w="7090" w:type="dxa"/>
            <w:noWrap/>
          </w:tcPr>
          <w:p w14:paraId="743F2442" w14:textId="507ED4E5" w:rsidR="00B50EDC" w:rsidRPr="003211BB" w:rsidRDefault="001871DD" w:rsidP="00036C72">
            <w:pPr>
              <w:pStyle w:val="ListParagraph"/>
              <w:numPr>
                <w:ilvl w:val="0"/>
                <w:numId w:val="32"/>
              </w:numPr>
              <w:rPr>
                <w:rFonts w:eastAsia="Times New Roman"/>
              </w:rPr>
            </w:pPr>
            <w:r w:rsidRPr="003211BB">
              <w:rPr>
                <w:rFonts w:eastAsia="Times New Roman"/>
              </w:rPr>
              <w:t>Workforce Development and Cultural Revitalization</w:t>
            </w:r>
          </w:p>
        </w:tc>
        <w:tc>
          <w:tcPr>
            <w:tcW w:w="1370" w:type="dxa"/>
            <w:noWrap/>
          </w:tcPr>
          <w:p w14:paraId="355EE034" w14:textId="0F4A916B" w:rsidR="00B50EDC" w:rsidRDefault="001C536D" w:rsidP="00BD5174">
            <w:pPr>
              <w:contextualSpacing/>
              <w:jc w:val="both"/>
              <w:rPr>
                <w:color w:val="000000"/>
              </w:rPr>
            </w:pPr>
            <w:r>
              <w:rPr>
                <w:color w:val="000000"/>
              </w:rPr>
              <w:t>50</w:t>
            </w:r>
          </w:p>
        </w:tc>
      </w:tr>
      <w:tr w:rsidR="00B50EDC" w:rsidRPr="00FA4878" w14:paraId="0FB68861" w14:textId="77777777" w:rsidTr="003147D3">
        <w:trPr>
          <w:trHeight w:val="315"/>
        </w:trPr>
        <w:tc>
          <w:tcPr>
            <w:tcW w:w="7090" w:type="dxa"/>
            <w:noWrap/>
          </w:tcPr>
          <w:p w14:paraId="12EFE1DA" w14:textId="31D6AEA7" w:rsidR="00B50EDC" w:rsidRPr="003211BB" w:rsidRDefault="0086015B" w:rsidP="00036C72">
            <w:pPr>
              <w:pStyle w:val="ListParagraph"/>
              <w:numPr>
                <w:ilvl w:val="0"/>
                <w:numId w:val="32"/>
              </w:numPr>
              <w:rPr>
                <w:color w:val="000000"/>
              </w:rPr>
            </w:pPr>
            <w:r w:rsidRPr="003211BB">
              <w:rPr>
                <w:rFonts w:eastAsia="Times New Roman"/>
              </w:rPr>
              <w:t>Promotion of Native-Owned Businesses</w:t>
            </w:r>
          </w:p>
        </w:tc>
        <w:tc>
          <w:tcPr>
            <w:tcW w:w="1370" w:type="dxa"/>
            <w:noWrap/>
          </w:tcPr>
          <w:p w14:paraId="17B82D82" w14:textId="757013FC" w:rsidR="00B50EDC" w:rsidRDefault="001C536D" w:rsidP="00BD5174">
            <w:pPr>
              <w:contextualSpacing/>
              <w:jc w:val="both"/>
              <w:rPr>
                <w:color w:val="000000"/>
              </w:rPr>
            </w:pPr>
            <w:r>
              <w:rPr>
                <w:color w:val="000000"/>
              </w:rPr>
              <w:t>50</w:t>
            </w:r>
          </w:p>
        </w:tc>
      </w:tr>
      <w:tr w:rsidR="00B50EDC" w:rsidRPr="00FA4878" w14:paraId="70F020CD" w14:textId="77777777" w:rsidTr="003147D3">
        <w:trPr>
          <w:trHeight w:val="315"/>
        </w:trPr>
        <w:tc>
          <w:tcPr>
            <w:tcW w:w="7090" w:type="dxa"/>
            <w:noWrap/>
          </w:tcPr>
          <w:p w14:paraId="25CD53F1" w14:textId="33111768" w:rsidR="00B50EDC" w:rsidRPr="003211BB" w:rsidRDefault="003211BB" w:rsidP="00036C72">
            <w:pPr>
              <w:pStyle w:val="ListParagraph"/>
              <w:numPr>
                <w:ilvl w:val="0"/>
                <w:numId w:val="32"/>
              </w:numPr>
              <w:rPr>
                <w:color w:val="000000"/>
              </w:rPr>
            </w:pPr>
            <w:r w:rsidRPr="003211BB">
              <w:rPr>
                <w:rFonts w:eastAsia="Times New Roman"/>
              </w:rPr>
              <w:t>Reporting and Evaluation</w:t>
            </w:r>
          </w:p>
        </w:tc>
        <w:tc>
          <w:tcPr>
            <w:tcW w:w="1370" w:type="dxa"/>
            <w:noWrap/>
          </w:tcPr>
          <w:p w14:paraId="511A16F9" w14:textId="245BE777" w:rsidR="00B50EDC" w:rsidRDefault="001C536D" w:rsidP="00BD5174">
            <w:pPr>
              <w:contextualSpacing/>
              <w:jc w:val="both"/>
              <w:rPr>
                <w:color w:val="000000"/>
              </w:rPr>
            </w:pPr>
            <w:r>
              <w:rPr>
                <w:color w:val="000000"/>
              </w:rPr>
              <w:t>50</w:t>
            </w:r>
          </w:p>
        </w:tc>
      </w:tr>
      <w:tr w:rsidR="00BD5174" w14:paraId="4BE4D14F" w14:textId="77777777" w:rsidTr="00592DB3">
        <w:trPr>
          <w:trHeight w:val="315"/>
        </w:trPr>
        <w:tc>
          <w:tcPr>
            <w:tcW w:w="7090" w:type="dxa"/>
            <w:noWrap/>
            <w:hideMark/>
          </w:tcPr>
          <w:p w14:paraId="58C561A3" w14:textId="1A30D873" w:rsidR="00BD5174" w:rsidRPr="00FA4878" w:rsidRDefault="00BD5174" w:rsidP="00BD5174">
            <w:pPr>
              <w:contextualSpacing/>
              <w:jc w:val="both"/>
              <w:rPr>
                <w:b/>
                <w:bCs/>
                <w:color w:val="000000"/>
              </w:rPr>
            </w:pPr>
            <w:r w:rsidRPr="00FA4878">
              <w:rPr>
                <w:b/>
                <w:bCs/>
                <w:color w:val="000000"/>
              </w:rPr>
              <w:t>Business Specifications</w:t>
            </w:r>
            <w:r w:rsidR="00FF0956">
              <w:rPr>
                <w:b/>
                <w:bCs/>
                <w:color w:val="000000"/>
              </w:rPr>
              <w:t xml:space="preserve"> (corresponds to Section IV.C)</w:t>
            </w:r>
          </w:p>
        </w:tc>
        <w:tc>
          <w:tcPr>
            <w:tcW w:w="1370" w:type="dxa"/>
            <w:noWrap/>
            <w:hideMark/>
          </w:tcPr>
          <w:p w14:paraId="273F8BD9" w14:textId="77777777" w:rsidR="00BD5174" w:rsidRPr="00FA4878" w:rsidRDefault="00BD5174" w:rsidP="00BD5174">
            <w:pPr>
              <w:contextualSpacing/>
              <w:jc w:val="both"/>
              <w:rPr>
                <w:color w:val="000000"/>
              </w:rPr>
            </w:pPr>
            <w:r w:rsidRPr="00FA4878">
              <w:rPr>
                <w:color w:val="000000"/>
              </w:rPr>
              <w:t> </w:t>
            </w:r>
          </w:p>
        </w:tc>
      </w:tr>
      <w:tr w:rsidR="00BD5174" w14:paraId="43683E81" w14:textId="77777777" w:rsidTr="00592DB3">
        <w:trPr>
          <w:trHeight w:val="315"/>
        </w:trPr>
        <w:tc>
          <w:tcPr>
            <w:tcW w:w="7090" w:type="dxa"/>
            <w:noWrap/>
            <w:hideMark/>
          </w:tcPr>
          <w:p w14:paraId="243E967F" w14:textId="774E834B" w:rsidR="00BD5174" w:rsidRPr="00FA4878" w:rsidRDefault="00BD5174" w:rsidP="00BD5174">
            <w:pPr>
              <w:contextualSpacing/>
              <w:jc w:val="both"/>
              <w:rPr>
                <w:color w:val="000000"/>
              </w:rPr>
            </w:pPr>
            <w:bookmarkStart w:id="90" w:name="_Hlk207179706"/>
            <w:r>
              <w:rPr>
                <w:color w:val="000000"/>
              </w:rPr>
              <w:t>4</w:t>
            </w:r>
            <w:r w:rsidRPr="00FA4878">
              <w:rPr>
                <w:color w:val="000000"/>
              </w:rPr>
              <w:t>. Financial Stability</w:t>
            </w:r>
          </w:p>
        </w:tc>
        <w:tc>
          <w:tcPr>
            <w:tcW w:w="1370" w:type="dxa"/>
            <w:noWrap/>
            <w:hideMark/>
          </w:tcPr>
          <w:p w14:paraId="102054F7" w14:textId="77777777" w:rsidR="00BD5174" w:rsidRPr="00FA4878" w:rsidRDefault="00BD5174" w:rsidP="00BD5174">
            <w:pPr>
              <w:contextualSpacing/>
              <w:jc w:val="both"/>
              <w:rPr>
                <w:color w:val="000000"/>
              </w:rPr>
            </w:pPr>
            <w:r w:rsidRPr="00FA4878">
              <w:rPr>
                <w:color w:val="000000"/>
              </w:rPr>
              <w:t> </w:t>
            </w:r>
          </w:p>
        </w:tc>
      </w:tr>
      <w:tr w:rsidR="00BD5174" w14:paraId="6F44948E" w14:textId="77777777" w:rsidTr="00592DB3">
        <w:trPr>
          <w:trHeight w:val="315"/>
        </w:trPr>
        <w:tc>
          <w:tcPr>
            <w:tcW w:w="7090" w:type="dxa"/>
            <w:noWrap/>
            <w:hideMark/>
          </w:tcPr>
          <w:p w14:paraId="1132AC3D" w14:textId="77777777" w:rsidR="00BD5174" w:rsidRPr="00FA4878" w:rsidRDefault="00BD5174" w:rsidP="00BD5174">
            <w:pPr>
              <w:contextualSpacing/>
              <w:jc w:val="both"/>
              <w:rPr>
                <w:color w:val="000000"/>
              </w:rPr>
            </w:pPr>
            <w:r w:rsidRPr="00FA4878">
              <w:rPr>
                <w:color w:val="000000"/>
              </w:rPr>
              <w:t xml:space="preserve">        • No pending lawsuits/bankruptcy</w:t>
            </w:r>
          </w:p>
        </w:tc>
        <w:tc>
          <w:tcPr>
            <w:tcW w:w="1370" w:type="dxa"/>
            <w:noWrap/>
            <w:hideMark/>
          </w:tcPr>
          <w:p w14:paraId="60065DAD" w14:textId="77777777" w:rsidR="00BD5174" w:rsidRPr="00FA4878" w:rsidRDefault="00BD5174" w:rsidP="00BD5174">
            <w:pPr>
              <w:contextualSpacing/>
              <w:jc w:val="both"/>
              <w:rPr>
                <w:color w:val="000000"/>
              </w:rPr>
            </w:pPr>
            <w:r w:rsidRPr="00FA4878">
              <w:rPr>
                <w:color w:val="000000"/>
              </w:rPr>
              <w:t>Pass/Fail</w:t>
            </w:r>
          </w:p>
        </w:tc>
      </w:tr>
      <w:tr w:rsidR="00BD5174" w14:paraId="1738C717" w14:textId="77777777" w:rsidTr="00592DB3">
        <w:trPr>
          <w:trHeight w:val="315"/>
        </w:trPr>
        <w:tc>
          <w:tcPr>
            <w:tcW w:w="7090" w:type="dxa"/>
            <w:noWrap/>
            <w:hideMark/>
          </w:tcPr>
          <w:p w14:paraId="3503FC34" w14:textId="77777777" w:rsidR="00BD5174" w:rsidRPr="00FA4878" w:rsidRDefault="00BD5174" w:rsidP="00BD5174">
            <w:pPr>
              <w:contextualSpacing/>
              <w:jc w:val="both"/>
              <w:rPr>
                <w:color w:val="000000"/>
              </w:rPr>
            </w:pPr>
            <w:r w:rsidRPr="00FA4878">
              <w:rPr>
                <w:color w:val="000000"/>
              </w:rPr>
              <w:t xml:space="preserve">        • Financial statements (solvency)</w:t>
            </w:r>
          </w:p>
        </w:tc>
        <w:tc>
          <w:tcPr>
            <w:tcW w:w="1370" w:type="dxa"/>
            <w:noWrap/>
            <w:hideMark/>
          </w:tcPr>
          <w:p w14:paraId="74EF3107" w14:textId="77777777" w:rsidR="00BD5174" w:rsidRPr="00FA4878" w:rsidRDefault="00BD5174" w:rsidP="00BD5174">
            <w:pPr>
              <w:contextualSpacing/>
              <w:jc w:val="both"/>
              <w:rPr>
                <w:color w:val="000000"/>
              </w:rPr>
            </w:pPr>
            <w:r w:rsidRPr="00FA4878">
              <w:rPr>
                <w:color w:val="000000"/>
              </w:rPr>
              <w:t>Pass/Fail</w:t>
            </w:r>
          </w:p>
        </w:tc>
      </w:tr>
      <w:tr w:rsidR="00BD5174" w14:paraId="482685C6" w14:textId="77777777" w:rsidTr="00592DB3">
        <w:trPr>
          <w:trHeight w:val="315"/>
        </w:trPr>
        <w:tc>
          <w:tcPr>
            <w:tcW w:w="7090" w:type="dxa"/>
            <w:noWrap/>
            <w:hideMark/>
          </w:tcPr>
          <w:p w14:paraId="783A8668" w14:textId="6A05EC2A" w:rsidR="00BD5174" w:rsidRPr="00FA4878" w:rsidRDefault="00BD5174" w:rsidP="00BD5174">
            <w:pPr>
              <w:contextualSpacing/>
              <w:jc w:val="both"/>
              <w:rPr>
                <w:color w:val="000000"/>
              </w:rPr>
            </w:pPr>
            <w:r>
              <w:rPr>
                <w:color w:val="000000"/>
              </w:rPr>
              <w:t>5</w:t>
            </w:r>
            <w:r w:rsidRPr="00FA4878">
              <w:rPr>
                <w:color w:val="000000"/>
              </w:rPr>
              <w:t>. Letter of Transmittal Form Provided</w:t>
            </w:r>
          </w:p>
        </w:tc>
        <w:tc>
          <w:tcPr>
            <w:tcW w:w="1370" w:type="dxa"/>
            <w:noWrap/>
            <w:hideMark/>
          </w:tcPr>
          <w:p w14:paraId="784347CD" w14:textId="77777777" w:rsidR="00BD5174" w:rsidRPr="00FA4878" w:rsidRDefault="00BD5174" w:rsidP="00BD5174">
            <w:pPr>
              <w:contextualSpacing/>
              <w:jc w:val="both"/>
              <w:rPr>
                <w:color w:val="000000"/>
              </w:rPr>
            </w:pPr>
            <w:r w:rsidRPr="00FA4878">
              <w:rPr>
                <w:color w:val="000000"/>
              </w:rPr>
              <w:t>Pass/Fail </w:t>
            </w:r>
          </w:p>
        </w:tc>
      </w:tr>
      <w:tr w:rsidR="00BD5174" w14:paraId="4403258C" w14:textId="77777777" w:rsidTr="00592DB3">
        <w:trPr>
          <w:trHeight w:val="315"/>
        </w:trPr>
        <w:tc>
          <w:tcPr>
            <w:tcW w:w="7090" w:type="dxa"/>
            <w:noWrap/>
            <w:hideMark/>
          </w:tcPr>
          <w:p w14:paraId="08E6D1FA" w14:textId="7C1D19F7" w:rsidR="00BD5174" w:rsidRPr="00FA4878" w:rsidRDefault="00BD5174" w:rsidP="00BD5174">
            <w:pPr>
              <w:contextualSpacing/>
              <w:jc w:val="both"/>
              <w:rPr>
                <w:color w:val="000000"/>
              </w:rPr>
            </w:pPr>
            <w:r>
              <w:rPr>
                <w:color w:val="000000"/>
              </w:rPr>
              <w:t xml:space="preserve">6. </w:t>
            </w:r>
            <w:r w:rsidRPr="00FA4878">
              <w:rPr>
                <w:color w:val="000000"/>
              </w:rPr>
              <w:t>Campaign Contribution Disclosure Form Provided</w:t>
            </w:r>
          </w:p>
        </w:tc>
        <w:tc>
          <w:tcPr>
            <w:tcW w:w="1370" w:type="dxa"/>
            <w:noWrap/>
            <w:hideMark/>
          </w:tcPr>
          <w:p w14:paraId="1A121D85" w14:textId="77777777" w:rsidR="00BD5174" w:rsidRPr="00FA4878" w:rsidRDefault="00BD5174" w:rsidP="00BD5174">
            <w:pPr>
              <w:contextualSpacing/>
              <w:jc w:val="both"/>
              <w:rPr>
                <w:color w:val="000000"/>
              </w:rPr>
            </w:pPr>
            <w:r w:rsidRPr="00FA4878">
              <w:rPr>
                <w:color w:val="000000"/>
              </w:rPr>
              <w:t>Pass/Fail</w:t>
            </w:r>
          </w:p>
        </w:tc>
      </w:tr>
      <w:tr w:rsidR="00BD5174" w14:paraId="3AB19B42" w14:textId="77777777" w:rsidTr="00BC1794">
        <w:trPr>
          <w:trHeight w:val="315"/>
        </w:trPr>
        <w:tc>
          <w:tcPr>
            <w:tcW w:w="7090" w:type="dxa"/>
            <w:noWrap/>
            <w:hideMark/>
          </w:tcPr>
          <w:p w14:paraId="64070799" w14:textId="7B89267F" w:rsidR="00BD5174" w:rsidRPr="00FA4878" w:rsidRDefault="00BD5174" w:rsidP="00BD5174">
            <w:pPr>
              <w:contextualSpacing/>
              <w:jc w:val="both"/>
              <w:rPr>
                <w:color w:val="000000"/>
              </w:rPr>
            </w:pPr>
            <w:r>
              <w:rPr>
                <w:color w:val="000000"/>
              </w:rPr>
              <w:t>7</w:t>
            </w:r>
            <w:r w:rsidRPr="00FA4878">
              <w:rPr>
                <w:color w:val="000000"/>
              </w:rPr>
              <w:t>. Cost Proposal</w:t>
            </w:r>
          </w:p>
        </w:tc>
        <w:tc>
          <w:tcPr>
            <w:tcW w:w="1370" w:type="dxa"/>
            <w:noWrap/>
          </w:tcPr>
          <w:p w14:paraId="7CBB5B7C" w14:textId="727F55C9" w:rsidR="00BD5174" w:rsidRPr="00FA4878" w:rsidRDefault="00BD5174" w:rsidP="00BD5174">
            <w:pPr>
              <w:contextualSpacing/>
              <w:jc w:val="both"/>
              <w:rPr>
                <w:color w:val="000000"/>
              </w:rPr>
            </w:pPr>
            <w:r>
              <w:rPr>
                <w:color w:val="000000"/>
              </w:rPr>
              <w:t>100</w:t>
            </w:r>
          </w:p>
        </w:tc>
      </w:tr>
      <w:bookmarkEnd w:id="90"/>
      <w:tr w:rsidR="00BD5174" w14:paraId="0738426A" w14:textId="77777777" w:rsidTr="00BC1794">
        <w:trPr>
          <w:trHeight w:val="315"/>
        </w:trPr>
        <w:tc>
          <w:tcPr>
            <w:tcW w:w="7090" w:type="dxa"/>
            <w:noWrap/>
            <w:hideMark/>
          </w:tcPr>
          <w:p w14:paraId="4A9E0C84" w14:textId="77777777" w:rsidR="00BD5174" w:rsidRPr="00FA4878" w:rsidRDefault="00BD5174" w:rsidP="00BD5174">
            <w:pPr>
              <w:contextualSpacing/>
              <w:jc w:val="both"/>
              <w:rPr>
                <w:b/>
                <w:bCs/>
                <w:color w:val="000000"/>
              </w:rPr>
            </w:pPr>
            <w:r w:rsidRPr="00FA4878">
              <w:rPr>
                <w:b/>
                <w:bCs/>
                <w:color w:val="000000"/>
              </w:rPr>
              <w:t>Total</w:t>
            </w:r>
          </w:p>
        </w:tc>
        <w:tc>
          <w:tcPr>
            <w:tcW w:w="1370" w:type="dxa"/>
            <w:noWrap/>
          </w:tcPr>
          <w:p w14:paraId="2C53001E" w14:textId="73098B87" w:rsidR="00BD5174" w:rsidRPr="00FA4878" w:rsidRDefault="00A26EC0" w:rsidP="00BD5174">
            <w:pPr>
              <w:contextualSpacing/>
              <w:jc w:val="both"/>
              <w:rPr>
                <w:b/>
                <w:bCs/>
                <w:color w:val="000000"/>
              </w:rPr>
            </w:pPr>
            <w:r>
              <w:rPr>
                <w:b/>
                <w:bCs/>
                <w:color w:val="000000"/>
              </w:rPr>
              <w:t>4</w:t>
            </w:r>
            <w:r w:rsidR="00BD5174">
              <w:rPr>
                <w:b/>
                <w:bCs/>
                <w:color w:val="000000"/>
              </w:rPr>
              <w:t>00</w:t>
            </w:r>
          </w:p>
        </w:tc>
      </w:tr>
    </w:tbl>
    <w:p w14:paraId="4BFD6CA2" w14:textId="77777777" w:rsidR="009D4F03" w:rsidRPr="00592DB3" w:rsidRDefault="009D4F03" w:rsidP="0072362A">
      <w:pPr>
        <w:pStyle w:val="NoSpacing"/>
        <w:contextualSpacing/>
        <w:jc w:val="both"/>
      </w:pPr>
    </w:p>
    <w:p w14:paraId="69AEDD81" w14:textId="06DF4B9F" w:rsidR="00710C72" w:rsidRDefault="00710C72" w:rsidP="00036C72">
      <w:pPr>
        <w:pStyle w:val="ListParagraph"/>
        <w:numPr>
          <w:ilvl w:val="0"/>
          <w:numId w:val="23"/>
        </w:numPr>
        <w:spacing w:before="0" w:after="0" w:line="240" w:lineRule="auto"/>
        <w:jc w:val="both"/>
        <w:outlineLvl w:val="1"/>
        <w:rPr>
          <w:b/>
          <w:bCs/>
          <w:szCs w:val="24"/>
        </w:rPr>
      </w:pPr>
      <w:bookmarkStart w:id="91" w:name="_Toc208221452"/>
      <w:proofErr w:type="gramStart"/>
      <w:r w:rsidRPr="00B918B7">
        <w:rPr>
          <w:b/>
          <w:bCs/>
          <w:szCs w:val="24"/>
        </w:rPr>
        <w:t>EVALUATION</w:t>
      </w:r>
      <w:proofErr w:type="gramEnd"/>
      <w:r w:rsidRPr="00B918B7">
        <w:rPr>
          <w:b/>
          <w:bCs/>
          <w:szCs w:val="24"/>
        </w:rPr>
        <w:t xml:space="preserve"> FACTORS</w:t>
      </w:r>
      <w:bookmarkEnd w:id="91"/>
    </w:p>
    <w:p w14:paraId="69E156CA" w14:textId="6AA74210" w:rsidR="00C20563" w:rsidRPr="00A71AD9" w:rsidRDefault="009A41D3" w:rsidP="009A41D3">
      <w:pPr>
        <w:pStyle w:val="NoSpacing"/>
        <w:spacing w:before="0"/>
        <w:contextualSpacing/>
        <w:jc w:val="both"/>
      </w:pPr>
      <w:r w:rsidRPr="00A71AD9">
        <w:t>Points will be awarded based on the quality and clarity of the response, the likelihood of successful implementation, and the applicability of the proposed approach to the stated need for each evaluation factor.</w:t>
      </w:r>
    </w:p>
    <w:p w14:paraId="5FBB5089" w14:textId="77777777" w:rsidR="009A41D3" w:rsidRPr="005471DC" w:rsidRDefault="009A41D3" w:rsidP="009A41D3">
      <w:pPr>
        <w:pStyle w:val="NoSpacing"/>
        <w:spacing w:before="0"/>
        <w:contextualSpacing/>
        <w:jc w:val="both"/>
      </w:pPr>
    </w:p>
    <w:p w14:paraId="707BFC72" w14:textId="5453A06E" w:rsidR="003950CF" w:rsidRPr="003950CF" w:rsidRDefault="003950CF" w:rsidP="00036C72">
      <w:pPr>
        <w:pStyle w:val="NoSpacing"/>
        <w:numPr>
          <w:ilvl w:val="0"/>
          <w:numId w:val="13"/>
        </w:numPr>
        <w:spacing w:before="0"/>
        <w:contextualSpacing/>
        <w:jc w:val="both"/>
        <w:rPr>
          <w:b/>
          <w:bCs/>
        </w:rPr>
      </w:pPr>
      <w:bookmarkStart w:id="92" w:name="_Toc377565385"/>
      <w:bookmarkStart w:id="93" w:name="_Toc92971971"/>
      <w:r w:rsidRPr="003950CF">
        <w:rPr>
          <w:b/>
          <w:bCs/>
        </w:rPr>
        <w:t>B.1 Organizational Experience (</w:t>
      </w:r>
      <w:r w:rsidR="00411D94">
        <w:rPr>
          <w:b/>
          <w:bCs/>
        </w:rPr>
        <w:t>25 points</w:t>
      </w:r>
      <w:r w:rsidRPr="003950CF">
        <w:rPr>
          <w:b/>
          <w:bCs/>
        </w:rPr>
        <w:t>)</w:t>
      </w:r>
      <w:bookmarkEnd w:id="92"/>
      <w:bookmarkEnd w:id="93"/>
    </w:p>
    <w:p w14:paraId="48813425" w14:textId="77777777" w:rsidR="003950CF" w:rsidRDefault="003950CF" w:rsidP="0072362A">
      <w:pPr>
        <w:pStyle w:val="NoSpacing"/>
        <w:spacing w:before="0"/>
        <w:ind w:left="720"/>
        <w:contextualSpacing/>
        <w:jc w:val="both"/>
      </w:pPr>
      <w:r w:rsidRPr="00735B95">
        <w:t xml:space="preserve">Points will be awarded based on the thoroughness and clarity of </w:t>
      </w:r>
      <w:proofErr w:type="gramStart"/>
      <w:r w:rsidRPr="00735B95">
        <w:t>Offeror’s</w:t>
      </w:r>
      <w:proofErr w:type="gramEnd"/>
      <w:r w:rsidRPr="00735B95">
        <w:t xml:space="preserve"> response in this Section.  The Evaluation Committee will also weigh the relevancy and extent of Offeror’s experience, expertise and knowledge; and of personnel education, experience and certifications/licenses.  In addition, points will be awarded based on </w:t>
      </w:r>
      <w:proofErr w:type="gramStart"/>
      <w:r w:rsidRPr="00735B95">
        <w:t>Offeror’s</w:t>
      </w:r>
      <w:proofErr w:type="gramEnd"/>
      <w:r w:rsidRPr="00735B95">
        <w:t xml:space="preserve"> candid and well-thought-out response to successes and failures, as well as the ability of the Offeror to learn from its failures and grow from its successes.</w:t>
      </w:r>
    </w:p>
    <w:p w14:paraId="24B24842" w14:textId="77777777" w:rsidR="00BE264C" w:rsidRPr="00735B95" w:rsidRDefault="00BE264C" w:rsidP="0072362A">
      <w:pPr>
        <w:pStyle w:val="NoSpacing"/>
        <w:spacing w:before="0"/>
        <w:ind w:left="720"/>
        <w:contextualSpacing/>
        <w:jc w:val="both"/>
      </w:pPr>
    </w:p>
    <w:p w14:paraId="49E4B1F5" w14:textId="34C7323A" w:rsidR="003950CF" w:rsidRPr="003950CF" w:rsidRDefault="003950CF" w:rsidP="00036C72">
      <w:pPr>
        <w:pStyle w:val="NoSpacing"/>
        <w:numPr>
          <w:ilvl w:val="0"/>
          <w:numId w:val="13"/>
        </w:numPr>
        <w:spacing w:before="0"/>
        <w:contextualSpacing/>
        <w:jc w:val="both"/>
        <w:rPr>
          <w:b/>
          <w:bCs/>
        </w:rPr>
      </w:pPr>
      <w:bookmarkStart w:id="94" w:name="_Toc377565386"/>
      <w:bookmarkStart w:id="95" w:name="_Toc92971972"/>
      <w:r w:rsidRPr="003950CF">
        <w:rPr>
          <w:b/>
          <w:bCs/>
        </w:rPr>
        <w:t xml:space="preserve">B.2 Organizational References </w:t>
      </w:r>
      <w:bookmarkEnd w:id="94"/>
      <w:bookmarkEnd w:id="95"/>
      <w:r w:rsidR="00411D94" w:rsidRPr="003950CF">
        <w:rPr>
          <w:b/>
          <w:bCs/>
        </w:rPr>
        <w:t>(</w:t>
      </w:r>
      <w:r w:rsidR="00411D94">
        <w:rPr>
          <w:b/>
          <w:bCs/>
        </w:rPr>
        <w:t>25 points</w:t>
      </w:r>
      <w:r w:rsidR="00411D94" w:rsidRPr="003950CF">
        <w:rPr>
          <w:b/>
          <w:bCs/>
        </w:rPr>
        <w:t>)</w:t>
      </w:r>
    </w:p>
    <w:p w14:paraId="3FB0F153" w14:textId="77777777" w:rsidR="003950CF" w:rsidRDefault="003950CF" w:rsidP="0072362A">
      <w:pPr>
        <w:pStyle w:val="NoSpacing"/>
        <w:spacing w:before="0"/>
        <w:ind w:left="720"/>
        <w:contextualSpacing/>
        <w:jc w:val="both"/>
      </w:pPr>
      <w:r w:rsidRPr="00735B95">
        <w:t xml:space="preserve">Points will be awarded based upon an evaluation of the responses to a series of questions on the Organizational Reference Questionnaire (Appendix F).  </w:t>
      </w:r>
      <w:proofErr w:type="gramStart"/>
      <w:r w:rsidRPr="00735B95">
        <w:t>Offeror</w:t>
      </w:r>
      <w:proofErr w:type="gramEnd"/>
      <w:r w:rsidRPr="00735B95">
        <w:t xml:space="preserve"> will be evaluated </w:t>
      </w:r>
      <w:proofErr w:type="gramStart"/>
      <w:r w:rsidRPr="00735B95">
        <w:t>on</w:t>
      </w:r>
      <w:proofErr w:type="gramEnd"/>
      <w:r w:rsidRPr="00735B95">
        <w:t xml:space="preserve"> references that show </w:t>
      </w:r>
      <w:proofErr w:type="gramStart"/>
      <w:r w:rsidRPr="00735B95">
        <w:t>positive</w:t>
      </w:r>
      <w:proofErr w:type="gramEnd"/>
      <w:r w:rsidRPr="00735B95">
        <w:t xml:space="preserve"> service history, successful execution of services and evidence of satisfaction by each reference.</w:t>
      </w:r>
      <w:r w:rsidRPr="00735B95" w:rsidDel="00A86EE4">
        <w:t xml:space="preserve"> </w:t>
      </w:r>
      <w:r w:rsidRPr="00735B95">
        <w:t xml:space="preserve"> References indicating significantly similar services/scopes of work and comments provided by a submitted reference will add weight and value to a recommendation during the evaluation process.  Points will be awarded for each individual response up </w:t>
      </w:r>
      <w:r w:rsidRPr="00386D99">
        <w:t xml:space="preserve">to </w:t>
      </w:r>
      <w:r w:rsidRPr="009421E1">
        <w:t>1/3</w:t>
      </w:r>
      <w:r w:rsidRPr="00386D99">
        <w:t xml:space="preserve"> of the</w:t>
      </w:r>
      <w:r w:rsidRPr="00735B95">
        <w:t xml:space="preserve"> total points for this category.  Lack of a response will receive zero (0) points.</w:t>
      </w:r>
    </w:p>
    <w:p w14:paraId="5E9CA722" w14:textId="77777777" w:rsidR="00BE264C" w:rsidRPr="00735B95" w:rsidRDefault="00BE264C" w:rsidP="00BE264C">
      <w:pPr>
        <w:pStyle w:val="NoSpacing"/>
        <w:spacing w:before="0"/>
        <w:ind w:left="720"/>
        <w:jc w:val="both"/>
      </w:pPr>
    </w:p>
    <w:p w14:paraId="2782BAE7" w14:textId="77777777" w:rsidR="003950CF" w:rsidRDefault="003950CF" w:rsidP="0072362A">
      <w:pPr>
        <w:pStyle w:val="NoSpacing"/>
        <w:spacing w:before="0"/>
        <w:ind w:left="720"/>
        <w:contextualSpacing/>
        <w:jc w:val="both"/>
      </w:pPr>
      <w:r w:rsidRPr="00735B95">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735B95">
        <w:t>any and all</w:t>
      </w:r>
      <w:proofErr w:type="gramEnd"/>
      <w:r w:rsidRPr="00735B95">
        <w:t xml:space="preserve"> information available to it (outside of the Organizational Reference information required herein), in its evaluation of Offeror responsibility per Section II.C.18.</w:t>
      </w:r>
    </w:p>
    <w:p w14:paraId="3773C27E" w14:textId="77777777" w:rsidR="00BE264C" w:rsidRDefault="00BE264C" w:rsidP="0072362A">
      <w:pPr>
        <w:pStyle w:val="NoSpacing"/>
        <w:spacing w:before="0"/>
        <w:contextualSpacing/>
        <w:jc w:val="both"/>
        <w:rPr>
          <w:rFonts w:eastAsia="Calibri"/>
          <w:szCs w:val="22"/>
        </w:rPr>
      </w:pPr>
      <w:bookmarkStart w:id="96" w:name="_Toc377565388"/>
    </w:p>
    <w:p w14:paraId="12BDD087" w14:textId="37F87850" w:rsidR="003950CF" w:rsidRDefault="003950CF" w:rsidP="00036C72">
      <w:pPr>
        <w:pStyle w:val="NoSpacing"/>
        <w:numPr>
          <w:ilvl w:val="0"/>
          <w:numId w:val="13"/>
        </w:numPr>
        <w:spacing w:before="0"/>
        <w:contextualSpacing/>
        <w:jc w:val="both"/>
        <w:rPr>
          <w:b/>
          <w:bCs/>
        </w:rPr>
      </w:pPr>
      <w:bookmarkStart w:id="97" w:name="_Toc92971974"/>
      <w:r w:rsidRPr="003950CF">
        <w:rPr>
          <w:b/>
          <w:bCs/>
        </w:rPr>
        <w:t>B.4 Mandatory Specifications</w:t>
      </w:r>
      <w:bookmarkEnd w:id="96"/>
      <w:bookmarkEnd w:id="97"/>
    </w:p>
    <w:p w14:paraId="50836287" w14:textId="372D4A92" w:rsidR="00B92358" w:rsidRPr="00B16D67" w:rsidRDefault="00B16D67" w:rsidP="00B16D67">
      <w:pPr>
        <w:pStyle w:val="NoSpacing"/>
        <w:spacing w:before="0"/>
        <w:ind w:left="720"/>
        <w:contextualSpacing/>
        <w:jc w:val="both"/>
      </w:pPr>
      <w:r w:rsidRPr="00B16D67">
        <w:t xml:space="preserve">Offerors will be evaluated on the clarity, quality, and feasibility of their proposed approach to fulfilling the scope of work. Reviewers will assess the provider’s capacity to deliver effective training, develop and distribute culturally relevant materials, support workforce readiness and cultural revitalization, promote Native-owned businesses, and implement strong reporting and evaluation practices. </w:t>
      </w:r>
    </w:p>
    <w:p w14:paraId="361C3D1C" w14:textId="77777777" w:rsidR="00B92358" w:rsidRDefault="00B92358" w:rsidP="00B92358">
      <w:pPr>
        <w:pStyle w:val="NoSpacing"/>
        <w:spacing w:before="0"/>
        <w:ind w:left="720"/>
        <w:contextualSpacing/>
        <w:jc w:val="both"/>
        <w:rPr>
          <w:b/>
          <w:bCs/>
        </w:rPr>
      </w:pPr>
    </w:p>
    <w:p w14:paraId="67709629" w14:textId="77777777" w:rsidR="0030412D" w:rsidRPr="0030412D" w:rsidRDefault="00722D05" w:rsidP="00036C72">
      <w:pPr>
        <w:pStyle w:val="ListParagraph"/>
        <w:numPr>
          <w:ilvl w:val="0"/>
          <w:numId w:val="21"/>
        </w:numPr>
        <w:spacing w:before="0" w:after="0" w:line="240" w:lineRule="auto"/>
        <w:jc w:val="both"/>
        <w:rPr>
          <w:rFonts w:eastAsia="Times New Roman"/>
        </w:rPr>
      </w:pPr>
      <w:r w:rsidRPr="0030412D">
        <w:rPr>
          <w:rFonts w:eastAsia="Times New Roman"/>
          <w:b/>
          <w:bCs/>
        </w:rPr>
        <w:t xml:space="preserve">Capacity to Deliver Training and Education </w:t>
      </w:r>
      <w:r w:rsidRPr="0030412D">
        <w:rPr>
          <w:b/>
          <w:bCs/>
        </w:rPr>
        <w:t>(50 Points)</w:t>
      </w:r>
    </w:p>
    <w:p w14:paraId="0D4C734C" w14:textId="197761A1" w:rsidR="00A26890" w:rsidRDefault="00A26890" w:rsidP="00CB4848">
      <w:pPr>
        <w:pStyle w:val="ListParagraph"/>
        <w:spacing w:before="0" w:after="0" w:line="240" w:lineRule="auto"/>
        <w:jc w:val="both"/>
        <w:rPr>
          <w:rFonts w:eastAsia="Times New Roman"/>
        </w:rPr>
      </w:pPr>
      <w:r w:rsidRPr="0030412D">
        <w:rPr>
          <w:rFonts w:eastAsia="Times New Roman"/>
        </w:rPr>
        <w:t xml:space="preserve">The </w:t>
      </w:r>
      <w:r w:rsidR="0030412D" w:rsidRPr="0030412D">
        <w:rPr>
          <w:rFonts w:eastAsia="Times New Roman"/>
        </w:rPr>
        <w:t>Evaluation</w:t>
      </w:r>
      <w:r w:rsidRPr="0030412D">
        <w:rPr>
          <w:rFonts w:eastAsia="Times New Roman"/>
        </w:rPr>
        <w:t xml:space="preserve"> Committee will consider how well the </w:t>
      </w:r>
      <w:r w:rsidR="0030412D" w:rsidRPr="0030412D">
        <w:rPr>
          <w:rFonts w:eastAsia="Times New Roman"/>
        </w:rPr>
        <w:t>Offeror</w:t>
      </w:r>
      <w:r w:rsidRPr="0030412D">
        <w:rPr>
          <w:rFonts w:eastAsia="Times New Roman"/>
        </w:rPr>
        <w:t xml:space="preserve"> demonstrates the ability to deliver the required training and education. This includes the relevance and quality of the proposed curriculum, the strength and feasibility of the delivery plan, and the extent to which projected outcomes such as the number of sessions, participants, and assessment methods are realistic and measurable.</w:t>
      </w:r>
    </w:p>
    <w:p w14:paraId="3D9CC9B2" w14:textId="77777777" w:rsidR="00904F1F" w:rsidRPr="00331948" w:rsidRDefault="00904F1F" w:rsidP="00CB4848">
      <w:pPr>
        <w:pStyle w:val="ListParagraph"/>
        <w:spacing w:before="0" w:after="0" w:line="240" w:lineRule="auto"/>
        <w:jc w:val="both"/>
        <w:rPr>
          <w:rFonts w:eastAsia="Times New Roman"/>
          <w:b/>
          <w:bCs/>
        </w:rPr>
      </w:pPr>
    </w:p>
    <w:p w14:paraId="50DD03BF" w14:textId="2731233F" w:rsidR="00722D05" w:rsidRPr="00FC43B8" w:rsidRDefault="00722D05" w:rsidP="00036C72">
      <w:pPr>
        <w:pStyle w:val="ListParagraph"/>
        <w:numPr>
          <w:ilvl w:val="0"/>
          <w:numId w:val="21"/>
        </w:numPr>
        <w:spacing w:before="0" w:after="0" w:line="240" w:lineRule="auto"/>
        <w:rPr>
          <w:b/>
          <w:bCs/>
          <w:color w:val="000000"/>
        </w:rPr>
      </w:pPr>
      <w:r w:rsidRPr="00722D05">
        <w:rPr>
          <w:rFonts w:eastAsia="Times New Roman"/>
          <w:b/>
          <w:bCs/>
        </w:rPr>
        <w:t>Development of Materials</w:t>
      </w:r>
      <w:r>
        <w:rPr>
          <w:rFonts w:eastAsia="Times New Roman"/>
          <w:b/>
          <w:bCs/>
        </w:rPr>
        <w:t xml:space="preserve"> </w:t>
      </w:r>
      <w:r w:rsidRPr="003950CF">
        <w:rPr>
          <w:b/>
          <w:bCs/>
        </w:rPr>
        <w:t>(</w:t>
      </w:r>
      <w:r>
        <w:rPr>
          <w:b/>
          <w:bCs/>
        </w:rPr>
        <w:t>50 Points</w:t>
      </w:r>
      <w:r w:rsidRPr="003950CF">
        <w:rPr>
          <w:b/>
          <w:bCs/>
        </w:rPr>
        <w:t>)</w:t>
      </w:r>
    </w:p>
    <w:p w14:paraId="1996CD60" w14:textId="496FF578" w:rsidR="00FC43B8" w:rsidRDefault="00FC43B8" w:rsidP="00CB4848">
      <w:pPr>
        <w:spacing w:before="0" w:after="0" w:line="240" w:lineRule="auto"/>
        <w:ind w:left="720"/>
        <w:jc w:val="both"/>
        <w:rPr>
          <w:color w:val="000000"/>
        </w:rPr>
      </w:pPr>
      <w:r w:rsidRPr="0030412D">
        <w:rPr>
          <w:rFonts w:eastAsia="Times New Roman"/>
        </w:rPr>
        <w:t>The Evaluation Committee will</w:t>
      </w:r>
      <w:r w:rsidRPr="00FC43B8">
        <w:rPr>
          <w:color w:val="000000"/>
        </w:rPr>
        <w:t xml:space="preserve"> </w:t>
      </w:r>
      <w:r>
        <w:rPr>
          <w:color w:val="000000"/>
        </w:rPr>
        <w:t xml:space="preserve">assess </w:t>
      </w:r>
      <w:r w:rsidRPr="00FC43B8">
        <w:rPr>
          <w:color w:val="000000"/>
        </w:rPr>
        <w:t>whether the proposed resources are practical, comprehensive, and tailored to the needs of Native entrepreneurs. Consideration will be given to the provider’s plan for ensuring accessibility and cultural relevance, as well as the clarity of their distribution strategy to reach the intended audience effectively.</w:t>
      </w:r>
    </w:p>
    <w:p w14:paraId="2898DF3A" w14:textId="77777777" w:rsidR="00904F1F" w:rsidRDefault="00904F1F" w:rsidP="00CB4848">
      <w:pPr>
        <w:spacing w:before="0" w:after="0" w:line="240" w:lineRule="auto"/>
        <w:ind w:left="720"/>
        <w:jc w:val="both"/>
        <w:rPr>
          <w:color w:val="000000"/>
        </w:rPr>
      </w:pPr>
    </w:p>
    <w:p w14:paraId="49E587FC" w14:textId="69671CB9" w:rsidR="00722D05" w:rsidRPr="00904F1F" w:rsidRDefault="00722D05" w:rsidP="00036C72">
      <w:pPr>
        <w:pStyle w:val="ListParagraph"/>
        <w:numPr>
          <w:ilvl w:val="0"/>
          <w:numId w:val="21"/>
        </w:numPr>
        <w:spacing w:before="0" w:after="0" w:line="240" w:lineRule="auto"/>
        <w:rPr>
          <w:rFonts w:eastAsia="Times New Roman"/>
          <w:b/>
          <w:bCs/>
        </w:rPr>
      </w:pPr>
      <w:r w:rsidRPr="00722D05">
        <w:rPr>
          <w:rFonts w:eastAsia="Times New Roman"/>
          <w:b/>
          <w:bCs/>
        </w:rPr>
        <w:t>Workforce Development and Cultural Revitalization</w:t>
      </w:r>
      <w:r>
        <w:rPr>
          <w:rFonts w:eastAsia="Times New Roman"/>
          <w:b/>
          <w:bCs/>
        </w:rPr>
        <w:t xml:space="preserve"> </w:t>
      </w:r>
      <w:r w:rsidRPr="003950CF">
        <w:rPr>
          <w:b/>
          <w:bCs/>
        </w:rPr>
        <w:t>(</w:t>
      </w:r>
      <w:r>
        <w:rPr>
          <w:b/>
          <w:bCs/>
        </w:rPr>
        <w:t>50 Points</w:t>
      </w:r>
      <w:r w:rsidRPr="003950CF">
        <w:rPr>
          <w:b/>
          <w:bCs/>
        </w:rPr>
        <w:t>)</w:t>
      </w:r>
    </w:p>
    <w:p w14:paraId="3CA86545" w14:textId="16584DE9" w:rsidR="003C5A99" w:rsidRDefault="00033748" w:rsidP="00CB4848">
      <w:pPr>
        <w:spacing w:before="0" w:after="0" w:line="240" w:lineRule="auto"/>
        <w:ind w:left="720"/>
        <w:jc w:val="both"/>
        <w:rPr>
          <w:rFonts w:eastAsia="Times New Roman"/>
        </w:rPr>
      </w:pPr>
      <w:r w:rsidRPr="00033748">
        <w:rPr>
          <w:rFonts w:eastAsia="Times New Roman"/>
        </w:rPr>
        <w:t xml:space="preserve">Workforce development and cultural revitalization activities will be assessed based on how well they enhance employability skills and align with workforce needs while </w:t>
      </w:r>
      <w:r w:rsidRPr="00033748">
        <w:rPr>
          <w:rFonts w:eastAsia="Times New Roman"/>
        </w:rPr>
        <w:lastRenderedPageBreak/>
        <w:t>also integrating cultural values in a meaningful way. Reviewers will weigh the provider’s ability to demonstrate prior success in similar initiatives and the potential for measurable outcomes such as skill development, job placement, or retention.</w:t>
      </w:r>
    </w:p>
    <w:p w14:paraId="71EF9FFB" w14:textId="77777777" w:rsidR="00033748" w:rsidRPr="00904F1F" w:rsidRDefault="00033748" w:rsidP="00CB4848">
      <w:pPr>
        <w:spacing w:before="0" w:after="0" w:line="240" w:lineRule="auto"/>
        <w:ind w:left="720"/>
        <w:jc w:val="both"/>
        <w:rPr>
          <w:rFonts w:eastAsia="Times New Roman"/>
        </w:rPr>
      </w:pPr>
    </w:p>
    <w:p w14:paraId="059EA0F9" w14:textId="4A1B7D86" w:rsidR="00722D05" w:rsidRPr="00904F1F" w:rsidRDefault="00722D05" w:rsidP="00036C72">
      <w:pPr>
        <w:pStyle w:val="ListParagraph"/>
        <w:numPr>
          <w:ilvl w:val="0"/>
          <w:numId w:val="21"/>
        </w:numPr>
        <w:spacing w:before="0" w:after="0" w:line="240" w:lineRule="auto"/>
        <w:rPr>
          <w:b/>
          <w:bCs/>
          <w:color w:val="000000"/>
        </w:rPr>
      </w:pPr>
      <w:r w:rsidRPr="00722D05">
        <w:rPr>
          <w:rFonts w:eastAsia="Times New Roman"/>
          <w:b/>
          <w:bCs/>
        </w:rPr>
        <w:t>Promotion of Native-Owned Businesses</w:t>
      </w:r>
      <w:r>
        <w:rPr>
          <w:rFonts w:eastAsia="Times New Roman"/>
          <w:b/>
          <w:bCs/>
        </w:rPr>
        <w:t xml:space="preserve"> </w:t>
      </w:r>
      <w:r w:rsidRPr="003950CF">
        <w:rPr>
          <w:b/>
          <w:bCs/>
        </w:rPr>
        <w:t>(</w:t>
      </w:r>
      <w:r>
        <w:rPr>
          <w:b/>
          <w:bCs/>
        </w:rPr>
        <w:t>50 Points</w:t>
      </w:r>
      <w:r w:rsidRPr="003950CF">
        <w:rPr>
          <w:b/>
          <w:bCs/>
        </w:rPr>
        <w:t>)</w:t>
      </w:r>
    </w:p>
    <w:p w14:paraId="3DC763D5" w14:textId="14DA3679" w:rsidR="00904F1F" w:rsidRPr="00033748" w:rsidRDefault="00033748" w:rsidP="00CB4848">
      <w:pPr>
        <w:pStyle w:val="ListParagraph"/>
        <w:spacing w:before="0" w:after="0" w:line="240" w:lineRule="auto"/>
        <w:jc w:val="both"/>
        <w:rPr>
          <w:color w:val="000000"/>
        </w:rPr>
      </w:pPr>
      <w:r w:rsidRPr="00033748">
        <w:rPr>
          <w:rFonts w:eastAsia="Times New Roman"/>
        </w:rPr>
        <w:t>The Evaluation Committee will</w:t>
      </w:r>
      <w:r w:rsidRPr="00033748">
        <w:rPr>
          <w:color w:val="000000"/>
        </w:rPr>
        <w:t xml:space="preserve"> assess the strategies proposed for marketing and positioning entrepreneurs in local and regional markets. Strong proposals will describe clear pathways for business networking, collaborative ventures, and opportunities such as </w:t>
      </w:r>
      <w:proofErr w:type="spellStart"/>
      <w:r w:rsidRPr="00033748">
        <w:rPr>
          <w:color w:val="000000"/>
        </w:rPr>
        <w:t>NMTrue</w:t>
      </w:r>
      <w:proofErr w:type="spellEnd"/>
      <w:r w:rsidRPr="00033748">
        <w:rPr>
          <w:color w:val="000000"/>
        </w:rPr>
        <w:t xml:space="preserve"> Vendor participation. The extent to which these strategies can be measured through benchmarks like increased visibility, partnerships formed, or certifications achieved will also be considered.</w:t>
      </w:r>
    </w:p>
    <w:p w14:paraId="707B1AFE" w14:textId="77777777" w:rsidR="00904F1F" w:rsidRPr="00904F1F" w:rsidRDefault="00904F1F" w:rsidP="00CB4848">
      <w:pPr>
        <w:spacing w:before="0" w:after="0" w:line="240" w:lineRule="auto"/>
        <w:ind w:left="720"/>
        <w:rPr>
          <w:b/>
          <w:bCs/>
          <w:color w:val="000000"/>
        </w:rPr>
      </w:pPr>
    </w:p>
    <w:p w14:paraId="5BFDD228" w14:textId="16CAE0AE" w:rsidR="00722D05" w:rsidRDefault="00722D05" w:rsidP="00036C72">
      <w:pPr>
        <w:pStyle w:val="NoSpacing"/>
        <w:numPr>
          <w:ilvl w:val="0"/>
          <w:numId w:val="21"/>
        </w:numPr>
        <w:spacing w:before="0"/>
        <w:contextualSpacing/>
        <w:jc w:val="both"/>
        <w:rPr>
          <w:b/>
          <w:bCs/>
        </w:rPr>
      </w:pPr>
      <w:r w:rsidRPr="00722D05">
        <w:rPr>
          <w:rFonts w:eastAsia="Times New Roman"/>
          <w:b/>
          <w:bCs/>
        </w:rPr>
        <w:t>Reporting and Evaluation</w:t>
      </w:r>
      <w:r>
        <w:rPr>
          <w:rFonts w:eastAsia="Times New Roman"/>
          <w:b/>
          <w:bCs/>
        </w:rPr>
        <w:t xml:space="preserve"> </w:t>
      </w:r>
      <w:r w:rsidRPr="003950CF">
        <w:rPr>
          <w:b/>
          <w:bCs/>
        </w:rPr>
        <w:t>(</w:t>
      </w:r>
      <w:r>
        <w:rPr>
          <w:b/>
          <w:bCs/>
        </w:rPr>
        <w:t>50 Points</w:t>
      </w:r>
      <w:r w:rsidRPr="003950CF">
        <w:rPr>
          <w:b/>
          <w:bCs/>
        </w:rPr>
        <w:t>)</w:t>
      </w:r>
    </w:p>
    <w:p w14:paraId="6C04075D" w14:textId="3FD9C655" w:rsidR="00904F1F" w:rsidRPr="00904F1F" w:rsidRDefault="00A70DF3" w:rsidP="00CB4848">
      <w:pPr>
        <w:pStyle w:val="NoSpacing"/>
        <w:spacing w:before="0"/>
        <w:ind w:left="720"/>
        <w:contextualSpacing/>
        <w:jc w:val="both"/>
      </w:pPr>
      <w:r>
        <w:t xml:space="preserve">Points will be awarded based on the level of </w:t>
      </w:r>
      <w:r w:rsidRPr="00A70DF3">
        <w:t xml:space="preserve">detail and </w:t>
      </w:r>
      <w:r w:rsidR="005C6B5E" w:rsidRPr="00A70DF3">
        <w:t>feasibi</w:t>
      </w:r>
      <w:r w:rsidR="005C6B5E">
        <w:t>lity</w:t>
      </w:r>
      <w:r w:rsidRPr="00A70DF3">
        <w:t xml:space="preserve"> </w:t>
      </w:r>
      <w:r w:rsidR="00CB4848">
        <w:t xml:space="preserve">of the </w:t>
      </w:r>
      <w:r w:rsidRPr="00A70DF3">
        <w:t>plan to collect and report participant demographics, track training delivery, and document materials produced. Consideration will also be given to the provider’s methods for measuring broader outcomes such as businesses launched, jobs created, or revenue growth, along with their approach to gathering participant feedback and using it to strengthen future programming.</w:t>
      </w:r>
    </w:p>
    <w:p w14:paraId="201FA1C4" w14:textId="77777777" w:rsidR="00BE264C" w:rsidRDefault="00BE264C" w:rsidP="0072362A">
      <w:pPr>
        <w:pStyle w:val="NoSpacing"/>
        <w:spacing w:before="0"/>
        <w:ind w:left="1080"/>
        <w:contextualSpacing/>
        <w:jc w:val="both"/>
        <w:rPr>
          <w:b/>
          <w:bCs/>
        </w:rPr>
      </w:pPr>
    </w:p>
    <w:p w14:paraId="6C82561E" w14:textId="4EE1A6BE" w:rsidR="000801B9" w:rsidRPr="00EB1508" w:rsidRDefault="000801B9" w:rsidP="00036C72">
      <w:pPr>
        <w:pStyle w:val="NoSpacing"/>
        <w:numPr>
          <w:ilvl w:val="0"/>
          <w:numId w:val="13"/>
        </w:numPr>
        <w:spacing w:before="0"/>
        <w:contextualSpacing/>
        <w:jc w:val="both"/>
        <w:rPr>
          <w:b/>
          <w:bCs/>
        </w:rPr>
      </w:pPr>
      <w:bookmarkStart w:id="98" w:name="_Toc377565391"/>
      <w:bookmarkStart w:id="99" w:name="_Toc92971975"/>
      <w:r w:rsidRPr="00EB1508">
        <w:rPr>
          <w:b/>
          <w:bCs/>
        </w:rPr>
        <w:t>C.1 Financial Stability (</w:t>
      </w:r>
      <w:r w:rsidR="00A3589C">
        <w:rPr>
          <w:b/>
          <w:bCs/>
        </w:rPr>
        <w:t>pass/fail only</w:t>
      </w:r>
      <w:r w:rsidRPr="00EB1508">
        <w:rPr>
          <w:b/>
          <w:bCs/>
        </w:rPr>
        <w:t>)</w:t>
      </w:r>
      <w:bookmarkEnd w:id="98"/>
      <w:bookmarkEnd w:id="99"/>
    </w:p>
    <w:p w14:paraId="1DF9ED21" w14:textId="41C69B05" w:rsidR="000801B9" w:rsidRDefault="000801B9" w:rsidP="00917C08">
      <w:pPr>
        <w:pStyle w:val="NoSpacing"/>
        <w:spacing w:before="0"/>
        <w:ind w:left="360" w:firstLine="720"/>
        <w:contextualSpacing/>
        <w:jc w:val="both"/>
      </w:pPr>
      <w:r w:rsidRPr="00735B95">
        <w:t xml:space="preserve">No points assigned. </w:t>
      </w:r>
    </w:p>
    <w:p w14:paraId="0D7898D1" w14:textId="77777777" w:rsidR="00917C08" w:rsidRDefault="00917C08" w:rsidP="0072362A">
      <w:pPr>
        <w:pStyle w:val="NoSpacing"/>
        <w:spacing w:before="0"/>
        <w:ind w:left="360" w:firstLine="720"/>
        <w:contextualSpacing/>
        <w:jc w:val="both"/>
      </w:pPr>
    </w:p>
    <w:p w14:paraId="6EB852B8" w14:textId="2CB7120F" w:rsidR="000801B9" w:rsidRPr="00EB1508" w:rsidRDefault="000801B9" w:rsidP="00036C72">
      <w:pPr>
        <w:pStyle w:val="NoSpacing"/>
        <w:numPr>
          <w:ilvl w:val="0"/>
          <w:numId w:val="13"/>
        </w:numPr>
        <w:spacing w:before="0"/>
        <w:contextualSpacing/>
        <w:jc w:val="both"/>
        <w:rPr>
          <w:b/>
          <w:bCs/>
        </w:rPr>
      </w:pPr>
      <w:bookmarkStart w:id="100" w:name="_Toc377565393"/>
      <w:bookmarkStart w:id="101" w:name="_Toc92971976"/>
      <w:r w:rsidRPr="00EB1508">
        <w:rPr>
          <w:b/>
          <w:bCs/>
        </w:rPr>
        <w:t xml:space="preserve">C.3 Letter of Transmittal </w:t>
      </w:r>
      <w:bookmarkEnd w:id="100"/>
      <w:bookmarkEnd w:id="101"/>
      <w:r w:rsidR="00A3589C" w:rsidRPr="00EB1508">
        <w:rPr>
          <w:b/>
          <w:bCs/>
        </w:rPr>
        <w:t>(</w:t>
      </w:r>
      <w:r w:rsidR="00A3589C">
        <w:rPr>
          <w:b/>
          <w:bCs/>
        </w:rPr>
        <w:t>pass/fail only</w:t>
      </w:r>
      <w:r w:rsidR="00A3589C" w:rsidRPr="00EB1508">
        <w:rPr>
          <w:b/>
          <w:bCs/>
        </w:rPr>
        <w:t>)</w:t>
      </w:r>
    </w:p>
    <w:p w14:paraId="2EDAD2CD" w14:textId="7B35DA0B" w:rsidR="000801B9" w:rsidRDefault="000801B9" w:rsidP="0072362A">
      <w:pPr>
        <w:pStyle w:val="NoSpacing"/>
        <w:spacing w:before="0"/>
        <w:ind w:left="360" w:firstLine="720"/>
        <w:contextualSpacing/>
        <w:jc w:val="both"/>
      </w:pPr>
      <w:r w:rsidRPr="00735B95">
        <w:t>No points assigned.</w:t>
      </w:r>
    </w:p>
    <w:p w14:paraId="528D2CEE" w14:textId="77777777" w:rsidR="00C20563" w:rsidRDefault="00C20563" w:rsidP="0072362A">
      <w:pPr>
        <w:pStyle w:val="NoSpacing"/>
        <w:spacing w:before="0"/>
        <w:ind w:left="360" w:firstLine="720"/>
        <w:contextualSpacing/>
        <w:jc w:val="both"/>
      </w:pPr>
    </w:p>
    <w:p w14:paraId="7515EA61" w14:textId="5DE6EFD9" w:rsidR="000801B9" w:rsidRPr="00EB1508" w:rsidRDefault="000801B9" w:rsidP="00036C72">
      <w:pPr>
        <w:pStyle w:val="NoSpacing"/>
        <w:numPr>
          <w:ilvl w:val="0"/>
          <w:numId w:val="13"/>
        </w:numPr>
        <w:spacing w:before="0"/>
        <w:contextualSpacing/>
        <w:jc w:val="both"/>
        <w:rPr>
          <w:b/>
          <w:bCs/>
        </w:rPr>
      </w:pPr>
      <w:bookmarkStart w:id="102" w:name="_Toc377565394"/>
      <w:bookmarkStart w:id="103" w:name="_Toc92971977"/>
      <w:r w:rsidRPr="00EB1508">
        <w:rPr>
          <w:b/>
          <w:bCs/>
        </w:rPr>
        <w:t xml:space="preserve">C.4 Campaign Contribution Disclosure Form </w:t>
      </w:r>
      <w:bookmarkEnd w:id="102"/>
      <w:bookmarkEnd w:id="103"/>
      <w:r w:rsidR="00A3589C" w:rsidRPr="00EB1508">
        <w:rPr>
          <w:b/>
          <w:bCs/>
        </w:rPr>
        <w:t>(</w:t>
      </w:r>
      <w:r w:rsidR="00A3589C">
        <w:rPr>
          <w:b/>
          <w:bCs/>
        </w:rPr>
        <w:t>pass/fail only</w:t>
      </w:r>
      <w:r w:rsidR="00A3589C" w:rsidRPr="00EB1508">
        <w:rPr>
          <w:b/>
          <w:bCs/>
        </w:rPr>
        <w:t>)</w:t>
      </w:r>
    </w:p>
    <w:p w14:paraId="3C5720A1" w14:textId="5BFABFEC" w:rsidR="000801B9" w:rsidRDefault="000801B9" w:rsidP="0072362A">
      <w:pPr>
        <w:pStyle w:val="NoSpacing"/>
        <w:spacing w:before="0"/>
        <w:ind w:left="360" w:firstLine="720"/>
        <w:contextualSpacing/>
        <w:jc w:val="both"/>
      </w:pPr>
      <w:r w:rsidRPr="00735B95">
        <w:t>No points assigned.</w:t>
      </w:r>
    </w:p>
    <w:p w14:paraId="014C33E4" w14:textId="77777777" w:rsidR="00C20563" w:rsidRDefault="00C20563" w:rsidP="0072362A">
      <w:pPr>
        <w:pStyle w:val="NoSpacing"/>
        <w:spacing w:before="0"/>
        <w:ind w:left="360" w:firstLine="720"/>
        <w:contextualSpacing/>
        <w:jc w:val="both"/>
      </w:pPr>
    </w:p>
    <w:p w14:paraId="412EDE2A" w14:textId="20AC996D" w:rsidR="00A86CD0" w:rsidRPr="00C20563" w:rsidRDefault="00AE4F75" w:rsidP="00036C72">
      <w:pPr>
        <w:pStyle w:val="NoSpacing"/>
        <w:numPr>
          <w:ilvl w:val="0"/>
          <w:numId w:val="13"/>
        </w:numPr>
        <w:contextualSpacing/>
        <w:jc w:val="both"/>
        <w:rPr>
          <w:b/>
          <w:bCs/>
        </w:rPr>
      </w:pPr>
      <w:bookmarkStart w:id="104" w:name="_Toc92971979"/>
      <w:r w:rsidRPr="00AE4F75">
        <w:rPr>
          <w:b/>
          <w:bCs/>
        </w:rPr>
        <w:t>C.6 Cost (</w:t>
      </w:r>
      <w:r w:rsidR="00A3589C">
        <w:rPr>
          <w:b/>
          <w:bCs/>
        </w:rPr>
        <w:t>100 points</w:t>
      </w:r>
      <w:r w:rsidRPr="00AE4F75">
        <w:rPr>
          <w:b/>
          <w:bCs/>
        </w:rPr>
        <w:t>)</w:t>
      </w:r>
      <w:bookmarkEnd w:id="104"/>
    </w:p>
    <w:p w14:paraId="20C8D775" w14:textId="6AEB3CB2" w:rsidR="00C20563" w:rsidRDefault="00AE4F75" w:rsidP="00BE264C">
      <w:pPr>
        <w:pStyle w:val="NoSpacing"/>
        <w:ind w:left="720"/>
        <w:contextualSpacing/>
        <w:jc w:val="both"/>
      </w:pPr>
      <w:r w:rsidRPr="00605243">
        <w:t xml:space="preserve">The </w:t>
      </w:r>
      <w:r w:rsidR="00B62638">
        <w:t>O</w:t>
      </w:r>
      <w:r w:rsidR="00B62638" w:rsidRPr="00605243">
        <w:t xml:space="preserve">fferor </w:t>
      </w:r>
      <w:r w:rsidRPr="00605243">
        <w:t>will be evaluated based on the total cost of implementation of the program for the 1-year contract period.</w:t>
      </w:r>
      <w:r>
        <w:t xml:space="preserve">  </w:t>
      </w:r>
      <w:r w:rsidRPr="00735B95">
        <w:t>The evaluation of each Offeror’s cost proposal will be conducted using the following formula</w:t>
      </w:r>
      <w:r>
        <w:t>:</w:t>
      </w:r>
    </w:p>
    <w:p w14:paraId="38F7EF3B" w14:textId="77777777" w:rsidR="00B62638" w:rsidRPr="00735B95" w:rsidRDefault="00B62638" w:rsidP="00BE264C">
      <w:pPr>
        <w:pStyle w:val="NoSpacing"/>
        <w:ind w:left="720"/>
        <w:contextualSpacing/>
        <w:jc w:val="both"/>
      </w:pPr>
    </w:p>
    <w:p w14:paraId="486A3B57" w14:textId="62A15CD3" w:rsidR="00AE4F75" w:rsidRPr="00735B95" w:rsidRDefault="00AE4F75" w:rsidP="00BE264C">
      <w:pPr>
        <w:pStyle w:val="NoSpacing"/>
        <w:jc w:val="both"/>
      </w:pPr>
      <w:r w:rsidRPr="00735B95">
        <w:t>Lowest Responsive Offeror’s Cost</w:t>
      </w:r>
    </w:p>
    <w:p w14:paraId="2E735405" w14:textId="6373059C" w:rsidR="00AE4F75" w:rsidRPr="00735B95" w:rsidRDefault="00AE4F75" w:rsidP="00BE264C">
      <w:pPr>
        <w:pStyle w:val="NoSpacing"/>
        <w:jc w:val="both"/>
      </w:pPr>
      <w:r w:rsidRPr="00735B95">
        <w:t>------------------------------------------------------</w:t>
      </w:r>
      <w:proofErr w:type="gramStart"/>
      <w:r w:rsidRPr="00735B95">
        <w:t>-</w:t>
      </w:r>
      <w:r w:rsidRPr="00735B95">
        <w:tab/>
        <w:t xml:space="preserve">X   </w:t>
      </w:r>
      <w:proofErr w:type="gramEnd"/>
      <w:r w:rsidRPr="00735B95">
        <w:t xml:space="preserve"> Available Award Points</w:t>
      </w:r>
    </w:p>
    <w:p w14:paraId="1C2F70C3" w14:textId="295B0D82" w:rsidR="003950CF" w:rsidRDefault="00AE4F75" w:rsidP="00BE264C">
      <w:pPr>
        <w:pStyle w:val="NoSpacing"/>
        <w:jc w:val="both"/>
      </w:pPr>
      <w:r w:rsidRPr="00735B95">
        <w:t>Each Offeror’s Cost</w:t>
      </w:r>
    </w:p>
    <w:p w14:paraId="7444C445" w14:textId="77777777" w:rsidR="00B62638" w:rsidRPr="00B918B7" w:rsidRDefault="00B62638" w:rsidP="003C1F34">
      <w:pPr>
        <w:pStyle w:val="NoSpacing"/>
        <w:spacing w:before="0"/>
        <w:jc w:val="both"/>
      </w:pPr>
    </w:p>
    <w:p w14:paraId="32D99880" w14:textId="512FC76D" w:rsidR="005B3CAF" w:rsidRPr="000C6933" w:rsidRDefault="00710C72" w:rsidP="00036C72">
      <w:pPr>
        <w:pStyle w:val="ListParagraph"/>
        <w:numPr>
          <w:ilvl w:val="0"/>
          <w:numId w:val="23"/>
        </w:numPr>
        <w:spacing w:before="0" w:after="0" w:line="240" w:lineRule="auto"/>
        <w:jc w:val="both"/>
        <w:outlineLvl w:val="1"/>
        <w:rPr>
          <w:szCs w:val="24"/>
        </w:rPr>
      </w:pPr>
      <w:bookmarkStart w:id="105" w:name="_Toc208221453"/>
      <w:r w:rsidRPr="00B918B7">
        <w:rPr>
          <w:b/>
          <w:bCs/>
          <w:szCs w:val="24"/>
        </w:rPr>
        <w:t>EVALUATION PROCESS</w:t>
      </w:r>
      <w:bookmarkEnd w:id="105"/>
    </w:p>
    <w:p w14:paraId="6B28A1E2" w14:textId="77777777" w:rsidR="000C6933" w:rsidRPr="00882A14" w:rsidRDefault="000C6933" w:rsidP="003C1F34">
      <w:pPr>
        <w:pStyle w:val="NoSpacing"/>
        <w:spacing w:before="0"/>
        <w:jc w:val="both"/>
      </w:pPr>
    </w:p>
    <w:p w14:paraId="3D5669F3" w14:textId="77777777" w:rsidR="00882A14" w:rsidRPr="00735B95" w:rsidRDefault="00882A14" w:rsidP="00036C72">
      <w:pPr>
        <w:pStyle w:val="NoSpacing"/>
        <w:numPr>
          <w:ilvl w:val="0"/>
          <w:numId w:val="14"/>
        </w:numPr>
        <w:spacing w:before="0"/>
        <w:jc w:val="both"/>
      </w:pPr>
      <w:r w:rsidRPr="00735B95">
        <w:t>All Offeror proposals will be reviewed for compliance with the requirements and specifications stated within the RFP.  Proposals deemed non-responsive will be eliminated from further consideration.</w:t>
      </w:r>
    </w:p>
    <w:p w14:paraId="16418306" w14:textId="77777777" w:rsidR="00882A14" w:rsidRPr="00735B95" w:rsidRDefault="00882A14" w:rsidP="00036C72">
      <w:pPr>
        <w:pStyle w:val="NoSpacing"/>
        <w:numPr>
          <w:ilvl w:val="0"/>
          <w:numId w:val="14"/>
        </w:numPr>
        <w:spacing w:before="0"/>
        <w:jc w:val="both"/>
      </w:pPr>
      <w:r w:rsidRPr="00735B95">
        <w:lastRenderedPageBreak/>
        <w:t>The Procurement Manager may contact the Offeror for clarification of the response as specified in Section II. B.7.</w:t>
      </w:r>
    </w:p>
    <w:p w14:paraId="08DF241A" w14:textId="36678C1C" w:rsidR="00882A14" w:rsidRDefault="00882A14" w:rsidP="00036C72">
      <w:pPr>
        <w:pStyle w:val="NoSpacing"/>
        <w:numPr>
          <w:ilvl w:val="0"/>
          <w:numId w:val="14"/>
        </w:numPr>
        <w:spacing w:before="0"/>
        <w:jc w:val="both"/>
      </w:pPr>
      <w:r w:rsidRPr="00735B95">
        <w:t xml:space="preserve">Responsive proposals will be evaluated on the factors in Section IV, which have been assigned a point value in Section V.  The responsible Offerors with the highest scores </w:t>
      </w:r>
      <w:r>
        <w:t>may</w:t>
      </w:r>
      <w:r w:rsidRPr="00735B95">
        <w:t xml:space="preserve"> be selected as finalist Offerors, based upon the proposals submitted.  In accordance with</w:t>
      </w:r>
      <w:r w:rsidR="006F2E37" w:rsidRPr="006F2E37">
        <w:t xml:space="preserve"> </w:t>
      </w:r>
      <w:r w:rsidR="006F2E37" w:rsidRPr="00735B95">
        <w:t>NMSA 1978</w:t>
      </w:r>
      <w:r w:rsidRPr="00735B95">
        <w:t xml:space="preserve"> §</w:t>
      </w:r>
      <w:r w:rsidR="006F2E37">
        <w:t xml:space="preserve"> </w:t>
      </w:r>
      <w:r w:rsidRPr="00735B95">
        <w:t>13-1-117, the responsible Offerors whose proposals are most advantageous to the State taking into consideration the Evaluation Factors in Section V will be recommended for award (as specified in Section II.B.12). Please note, however, that a serious deficiency in the response to any one factor may be grounds for rejection regardless of overall score.</w:t>
      </w:r>
    </w:p>
    <w:p w14:paraId="77E8E998" w14:textId="0E7F734E" w:rsidR="00A7282A" w:rsidRDefault="00A7282A" w:rsidP="00BE264C">
      <w:pPr>
        <w:jc w:val="both"/>
      </w:pPr>
      <w:r>
        <w:br w:type="page"/>
      </w:r>
    </w:p>
    <w:p w14:paraId="4A774257" w14:textId="77777777" w:rsidR="00882A14" w:rsidRPr="00B918B7" w:rsidRDefault="00882A14" w:rsidP="00BE264C">
      <w:pPr>
        <w:pStyle w:val="NoSpacing"/>
        <w:jc w:val="both"/>
      </w:pPr>
    </w:p>
    <w:p w14:paraId="1B3B1117" w14:textId="77EA7F3E" w:rsidR="00CD478C" w:rsidRPr="00B918B7" w:rsidRDefault="00AF5544" w:rsidP="00BE264C">
      <w:pPr>
        <w:pStyle w:val="Heading1"/>
        <w:numPr>
          <w:ilvl w:val="0"/>
          <w:numId w:val="0"/>
        </w:numPr>
        <w:spacing w:before="0" w:line="240" w:lineRule="auto"/>
        <w:jc w:val="both"/>
        <w:rPr>
          <w:b/>
          <w:bCs/>
          <w:sz w:val="24"/>
          <w:szCs w:val="24"/>
        </w:rPr>
      </w:pPr>
      <w:bookmarkStart w:id="106" w:name="_Toc208221454"/>
      <w:r w:rsidRPr="00B918B7">
        <w:rPr>
          <w:b/>
          <w:bCs/>
          <w:caps w:val="0"/>
          <w:sz w:val="24"/>
          <w:szCs w:val="24"/>
        </w:rPr>
        <w:t>APPENDICES</w:t>
      </w:r>
      <w:bookmarkEnd w:id="106"/>
    </w:p>
    <w:p w14:paraId="61A181D6" w14:textId="06EC7654" w:rsidR="00C60040" w:rsidRDefault="00C60040" w:rsidP="00BE264C">
      <w:pPr>
        <w:pStyle w:val="Heading2"/>
        <w:jc w:val="both"/>
      </w:pPr>
      <w:bookmarkStart w:id="107" w:name="_Toc208221455"/>
      <w:r w:rsidRPr="00B918B7">
        <w:t xml:space="preserve">APPENDIX A </w:t>
      </w:r>
      <w:r w:rsidR="00607ABF" w:rsidRPr="00B918B7">
        <w:t>-ACKNOWLEDGMENT OF RECEIPT FORM</w:t>
      </w:r>
      <w:bookmarkEnd w:id="107"/>
    </w:p>
    <w:p w14:paraId="431838A7" w14:textId="3D49DC0D" w:rsidR="000A76E7" w:rsidRPr="003C1F34" w:rsidRDefault="000A76E7" w:rsidP="006D3A0C">
      <w:pPr>
        <w:rPr>
          <w:rFonts w:ascii="Times New Roman" w:hAnsi="Times New Roman" w:cs="Times New Roman"/>
        </w:rPr>
      </w:pPr>
      <w:r w:rsidRPr="003C1F34">
        <w:rPr>
          <w:rFonts w:ascii="Times New Roman" w:hAnsi="Times New Roman" w:cs="Times New Roman"/>
        </w:rPr>
        <w:t>REQUEST FOR PROPOSAL</w:t>
      </w:r>
    </w:p>
    <w:p w14:paraId="501F2E85" w14:textId="77777777" w:rsidR="00131A0B" w:rsidRPr="00131A0B" w:rsidRDefault="00131A0B" w:rsidP="00131A0B">
      <w:pPr>
        <w:tabs>
          <w:tab w:val="center" w:pos="4680"/>
        </w:tabs>
        <w:spacing w:before="0" w:after="0" w:line="240" w:lineRule="auto"/>
        <w:rPr>
          <w:rFonts w:ascii="Times New Roman" w:eastAsia="Times New Roman" w:hAnsi="Times New Roman" w:cs="Times New Roman"/>
          <w:szCs w:val="24"/>
        </w:rPr>
      </w:pPr>
      <w:r w:rsidRPr="00131A0B">
        <w:rPr>
          <w:rFonts w:ascii="Times New Roman" w:eastAsia="Times New Roman" w:hAnsi="Times New Roman" w:cs="Times New Roman"/>
          <w:szCs w:val="24"/>
        </w:rPr>
        <w:t>Entrepreneur Training &amp; Support for New Mexico Tribal Citizens &amp; Communities</w:t>
      </w:r>
    </w:p>
    <w:p w14:paraId="00443E5E" w14:textId="31ADA371" w:rsidR="00D32C47" w:rsidRPr="003C1F34" w:rsidRDefault="00D32C47" w:rsidP="00D32C47">
      <w:pPr>
        <w:rPr>
          <w:rFonts w:ascii="Times New Roman" w:hAnsi="Times New Roman" w:cs="Times New Roman"/>
        </w:rPr>
      </w:pPr>
      <w:r w:rsidRPr="003C1F34">
        <w:rPr>
          <w:rFonts w:ascii="Times New Roman" w:hAnsi="Times New Roman" w:cs="Times New Roman"/>
        </w:rPr>
        <w:t>RFP# 2</w:t>
      </w:r>
      <w:r w:rsidR="00145862">
        <w:rPr>
          <w:rFonts w:ascii="Times New Roman" w:hAnsi="Times New Roman" w:cs="Times New Roman"/>
        </w:rPr>
        <w:t>6</w:t>
      </w:r>
      <w:r w:rsidRPr="003C1F34">
        <w:rPr>
          <w:rFonts w:ascii="Times New Roman" w:hAnsi="Times New Roman" w:cs="Times New Roman"/>
        </w:rPr>
        <w:t>-609-</w:t>
      </w:r>
      <w:r w:rsidR="00145862">
        <w:rPr>
          <w:rFonts w:ascii="Times New Roman" w:hAnsi="Times New Roman" w:cs="Times New Roman"/>
        </w:rPr>
        <w:t>0000</w:t>
      </w:r>
      <w:r w:rsidRPr="003C1F34">
        <w:rPr>
          <w:rFonts w:ascii="Times New Roman" w:hAnsi="Times New Roman" w:cs="Times New Roman"/>
        </w:rPr>
        <w:t>-0000</w:t>
      </w:r>
      <w:r w:rsidR="00145862">
        <w:rPr>
          <w:rFonts w:ascii="Times New Roman" w:hAnsi="Times New Roman" w:cs="Times New Roman"/>
        </w:rPr>
        <w:t>1</w:t>
      </w:r>
    </w:p>
    <w:p w14:paraId="3D652B86" w14:textId="77777777" w:rsidR="000A76E7" w:rsidRPr="003C1F34" w:rsidRDefault="000A76E7" w:rsidP="006D3A0C">
      <w:pPr>
        <w:rPr>
          <w:rFonts w:ascii="Times New Roman" w:hAnsi="Times New Roman" w:cs="Times New Roman"/>
        </w:rPr>
      </w:pPr>
      <w:r w:rsidRPr="003C1F34">
        <w:rPr>
          <w:rFonts w:ascii="Times New Roman" w:hAnsi="Times New Roman" w:cs="Times New Roman"/>
        </w:rPr>
        <w:t>ACKNOWLEDGEMENT OF RECEIPT FORM</w:t>
      </w:r>
    </w:p>
    <w:p w14:paraId="69D3A123" w14:textId="77777777" w:rsidR="000A76E7" w:rsidRPr="003A6464" w:rsidRDefault="000A76E7" w:rsidP="00BE264C">
      <w:pPr>
        <w:pStyle w:val="BodyText"/>
        <w:jc w:val="both"/>
      </w:pPr>
      <w:r w:rsidRPr="003A6464">
        <w:t xml:space="preserve">This optional Acknowledgement of Receipt Form establishes a 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 </w:t>
      </w:r>
    </w:p>
    <w:p w14:paraId="18FFA413" w14:textId="77777777" w:rsidR="000A76E7" w:rsidRPr="003A6464" w:rsidRDefault="000A76E7" w:rsidP="00BE264C">
      <w:pPr>
        <w:pStyle w:val="BodyText"/>
        <w:jc w:val="both"/>
      </w:pPr>
      <w:r w:rsidRPr="003A6464">
        <w:t>The information below will be used for all correspondence related to the Request for Proposal.  Only one contact per Offeror is permitted.</w:t>
      </w:r>
    </w:p>
    <w:p w14:paraId="77383C33" w14:textId="77777777" w:rsidR="000A76E7" w:rsidRPr="003C1F34" w:rsidRDefault="000A76E7" w:rsidP="006D3A0C">
      <w:pPr>
        <w:rPr>
          <w:rFonts w:ascii="Times New Roman" w:hAnsi="Times New Roman" w:cs="Times New Roman"/>
        </w:rPr>
      </w:pPr>
      <w:r w:rsidRPr="003C1F34">
        <w:rPr>
          <w:rFonts w:ascii="Times New Roman" w:hAnsi="Times New Roman" w:cs="Times New Roman"/>
        </w:rPr>
        <w:t>ORGANIZATION: _______________________________________________________________</w:t>
      </w:r>
    </w:p>
    <w:p w14:paraId="65CF838A" w14:textId="77777777" w:rsidR="000A76E7" w:rsidRPr="003C1F34" w:rsidRDefault="000A76E7" w:rsidP="006D3A0C">
      <w:pPr>
        <w:rPr>
          <w:rFonts w:ascii="Times New Roman" w:hAnsi="Times New Roman" w:cs="Times New Roman"/>
        </w:rPr>
      </w:pPr>
      <w:r w:rsidRPr="003C1F34">
        <w:rPr>
          <w:rFonts w:ascii="Times New Roman" w:hAnsi="Times New Roman" w:cs="Times New Roman"/>
        </w:rPr>
        <w:t>CONTACT NAME: ______________________________________________________________</w:t>
      </w:r>
    </w:p>
    <w:p w14:paraId="5544F7A1" w14:textId="77777777" w:rsidR="000A76E7" w:rsidRPr="003C1F34" w:rsidRDefault="000A76E7" w:rsidP="006D3A0C">
      <w:pPr>
        <w:rPr>
          <w:rFonts w:ascii="Times New Roman" w:hAnsi="Times New Roman" w:cs="Times New Roman"/>
        </w:rPr>
      </w:pPr>
      <w:r w:rsidRPr="003C1F34">
        <w:rPr>
          <w:rFonts w:ascii="Times New Roman" w:hAnsi="Times New Roman" w:cs="Times New Roman"/>
        </w:rPr>
        <w:t>TITLE: ________________________________ PHONE NO.: ____________________</w:t>
      </w:r>
    </w:p>
    <w:p w14:paraId="1F32DA81" w14:textId="77777777" w:rsidR="000A76E7" w:rsidRPr="003C1F34" w:rsidRDefault="000A76E7" w:rsidP="006D3A0C">
      <w:pPr>
        <w:rPr>
          <w:rFonts w:ascii="Times New Roman" w:hAnsi="Times New Roman" w:cs="Times New Roman"/>
        </w:rPr>
      </w:pPr>
      <w:r w:rsidRPr="003C1F34">
        <w:rPr>
          <w:rFonts w:ascii="Times New Roman" w:hAnsi="Times New Roman" w:cs="Times New Roman"/>
        </w:rPr>
        <w:t>E-MAIL:  __________________________________________</w:t>
      </w:r>
    </w:p>
    <w:p w14:paraId="67FF7F70" w14:textId="77777777" w:rsidR="000A76E7" w:rsidRPr="003C1F34" w:rsidRDefault="000A76E7" w:rsidP="006D3A0C">
      <w:pPr>
        <w:rPr>
          <w:rFonts w:ascii="Times New Roman" w:hAnsi="Times New Roman" w:cs="Times New Roman"/>
        </w:rPr>
      </w:pPr>
      <w:r w:rsidRPr="003C1F34">
        <w:rPr>
          <w:rFonts w:ascii="Times New Roman" w:hAnsi="Times New Roman" w:cs="Times New Roman"/>
        </w:rPr>
        <w:t>ADDRESS: _____________________________________________________________</w:t>
      </w:r>
    </w:p>
    <w:p w14:paraId="6728BCDD" w14:textId="77777777" w:rsidR="000A76E7" w:rsidRPr="003C1F34" w:rsidRDefault="000A76E7" w:rsidP="006D3A0C">
      <w:pPr>
        <w:rPr>
          <w:rFonts w:ascii="Times New Roman" w:hAnsi="Times New Roman" w:cs="Times New Roman"/>
        </w:rPr>
      </w:pPr>
      <w:r w:rsidRPr="003C1F34">
        <w:rPr>
          <w:rFonts w:ascii="Times New Roman" w:hAnsi="Times New Roman" w:cs="Times New Roman"/>
        </w:rPr>
        <w:t>CITY: __________________________ STATE: ________ ZIP CODE: _____________</w:t>
      </w:r>
    </w:p>
    <w:p w14:paraId="3AAC92A3" w14:textId="77777777" w:rsidR="000A76E7" w:rsidRPr="003C1F34" w:rsidRDefault="000A76E7" w:rsidP="006D3A0C">
      <w:pPr>
        <w:rPr>
          <w:rFonts w:ascii="Times New Roman" w:hAnsi="Times New Roman" w:cs="Times New Roman"/>
        </w:rPr>
      </w:pPr>
    </w:p>
    <w:p w14:paraId="0982593A" w14:textId="77777777" w:rsidR="000A76E7" w:rsidRPr="003C1F34" w:rsidRDefault="000A76E7" w:rsidP="006D3A0C">
      <w:pPr>
        <w:rPr>
          <w:rFonts w:ascii="Times New Roman" w:hAnsi="Times New Roman" w:cs="Times New Roman"/>
        </w:rPr>
      </w:pPr>
      <w:r w:rsidRPr="003C1F34">
        <w:rPr>
          <w:rFonts w:ascii="Times New Roman" w:hAnsi="Times New Roman" w:cs="Times New Roman"/>
        </w:rPr>
        <w:t>Submit Acknowledgement of Receipt Form to:</w:t>
      </w:r>
    </w:p>
    <w:p w14:paraId="163C4BEA" w14:textId="4C18A2D2" w:rsidR="00AC7B27" w:rsidRPr="003C1F34" w:rsidRDefault="00AC7B27" w:rsidP="00BE264C">
      <w:pPr>
        <w:jc w:val="both"/>
        <w:rPr>
          <w:rFonts w:ascii="Times New Roman" w:hAnsi="Times New Roman" w:cs="Times New Roman"/>
        </w:rPr>
      </w:pPr>
      <w:r w:rsidRPr="003C1F34">
        <w:rPr>
          <w:rFonts w:ascii="Times New Roman" w:hAnsi="Times New Roman" w:cs="Times New Roman"/>
        </w:rPr>
        <w:t>Name:  Tanya Lansing, New Mexico Indian Affairs Department, Procurement Manager</w:t>
      </w:r>
    </w:p>
    <w:p w14:paraId="56AE3DB5" w14:textId="6A919FB0" w:rsidR="00AC7B27" w:rsidRPr="003C1F34" w:rsidRDefault="00AC7B27" w:rsidP="00BE264C">
      <w:pPr>
        <w:jc w:val="both"/>
        <w:rPr>
          <w:rFonts w:ascii="Times New Roman" w:hAnsi="Times New Roman" w:cs="Times New Roman"/>
        </w:rPr>
      </w:pPr>
      <w:r w:rsidRPr="003C1F34">
        <w:rPr>
          <w:rFonts w:ascii="Times New Roman" w:hAnsi="Times New Roman" w:cs="Times New Roman"/>
        </w:rPr>
        <w:t>Email:</w:t>
      </w:r>
      <w:r w:rsidR="00DC7475" w:rsidRPr="003C1F34">
        <w:rPr>
          <w:rFonts w:ascii="Times New Roman" w:hAnsi="Times New Roman" w:cs="Times New Roman"/>
        </w:rPr>
        <w:tab/>
      </w:r>
      <w:hyperlink r:id="rId22" w:history="1">
        <w:r w:rsidRPr="003C1F34">
          <w:rPr>
            <w:rStyle w:val="Hyperlink"/>
            <w:rFonts w:ascii="Times New Roman" w:hAnsi="Times New Roman" w:cs="Times New Roman"/>
          </w:rPr>
          <w:t>Tanya.Lansing@iad.nm.gov</w:t>
        </w:r>
      </w:hyperlink>
    </w:p>
    <w:p w14:paraId="06E07550" w14:textId="77777777" w:rsidR="00131A0B" w:rsidRPr="00131A0B" w:rsidRDefault="000A76E7" w:rsidP="00131A0B">
      <w:pPr>
        <w:tabs>
          <w:tab w:val="center" w:pos="4680"/>
        </w:tabs>
        <w:spacing w:before="0" w:after="0" w:line="240" w:lineRule="auto"/>
        <w:rPr>
          <w:rFonts w:ascii="Times New Roman" w:eastAsia="Times New Roman" w:hAnsi="Times New Roman" w:cs="Times New Roman"/>
          <w:szCs w:val="24"/>
        </w:rPr>
      </w:pPr>
      <w:r w:rsidRPr="003C1F34">
        <w:rPr>
          <w:rFonts w:ascii="Times New Roman" w:hAnsi="Times New Roman" w:cs="Times New Roman"/>
        </w:rPr>
        <w:t xml:space="preserve">Subject </w:t>
      </w:r>
      <w:r w:rsidR="00131A0B" w:rsidRPr="00131A0B">
        <w:rPr>
          <w:rFonts w:ascii="Times New Roman" w:eastAsia="Times New Roman" w:hAnsi="Times New Roman" w:cs="Times New Roman"/>
          <w:szCs w:val="24"/>
        </w:rPr>
        <w:t>Entrepreneur Training &amp; Support for New Mexico Tribal Citizens &amp; Communities</w:t>
      </w:r>
    </w:p>
    <w:p w14:paraId="6CFB0190" w14:textId="187FC217" w:rsidR="000A76E7" w:rsidRPr="00B918B7" w:rsidRDefault="00D32C47" w:rsidP="003C1F34">
      <w:r w:rsidRPr="003C1F34">
        <w:rPr>
          <w:rFonts w:ascii="Times New Roman" w:hAnsi="Times New Roman" w:cs="Times New Roman"/>
        </w:rPr>
        <w:t xml:space="preserve"> RFP# 2</w:t>
      </w:r>
      <w:r w:rsidR="00145862">
        <w:rPr>
          <w:rFonts w:ascii="Times New Roman" w:hAnsi="Times New Roman" w:cs="Times New Roman"/>
        </w:rPr>
        <w:t>6</w:t>
      </w:r>
      <w:r w:rsidRPr="003C1F34">
        <w:rPr>
          <w:rFonts w:ascii="Times New Roman" w:hAnsi="Times New Roman" w:cs="Times New Roman"/>
        </w:rPr>
        <w:t>-609-</w:t>
      </w:r>
      <w:r w:rsidR="00145862">
        <w:rPr>
          <w:rFonts w:ascii="Times New Roman" w:hAnsi="Times New Roman" w:cs="Times New Roman"/>
        </w:rPr>
        <w:t>0000</w:t>
      </w:r>
      <w:r w:rsidRPr="003C1F34">
        <w:rPr>
          <w:rFonts w:ascii="Times New Roman" w:hAnsi="Times New Roman" w:cs="Times New Roman"/>
        </w:rPr>
        <w:t>-000</w:t>
      </w:r>
      <w:r w:rsidR="00145862">
        <w:rPr>
          <w:rFonts w:ascii="Times New Roman" w:hAnsi="Times New Roman" w:cs="Times New Roman"/>
        </w:rPr>
        <w:t>01</w:t>
      </w:r>
    </w:p>
    <w:p w14:paraId="4063D3EE" w14:textId="5DAEA2CC" w:rsidR="00607ABF" w:rsidRDefault="00607ABF" w:rsidP="00BE264C">
      <w:pPr>
        <w:pStyle w:val="Heading2"/>
        <w:jc w:val="both"/>
      </w:pPr>
      <w:bookmarkStart w:id="108" w:name="_Toc208221456"/>
      <w:r w:rsidRPr="00B918B7">
        <w:lastRenderedPageBreak/>
        <w:t>APPENDIX B – CAMPAING CONTRIBUTION DISCLOSURE FORM</w:t>
      </w:r>
      <w:bookmarkEnd w:id="108"/>
    </w:p>
    <w:p w14:paraId="3C184BC0" w14:textId="3C77E26C" w:rsidR="00625107" w:rsidRPr="003A6464" w:rsidRDefault="00625107" w:rsidP="00BE264C">
      <w:pPr>
        <w:pStyle w:val="BodyText"/>
        <w:jc w:val="both"/>
      </w:pPr>
      <w:r w:rsidRPr="003A6464">
        <w:t xml:space="preserve">Pursuant to the Procurement Code, Sections 13-1-28, </w:t>
      </w:r>
      <w:r w:rsidRPr="003A6464">
        <w:rPr>
          <w:u w:val="single"/>
        </w:rPr>
        <w:t>et seq</w:t>
      </w:r>
      <w:r w:rsidRPr="003A6464">
        <w:t xml:space="preserve">. NMSA 1978 and  § 13-1-191.1 NMSA 1978 (2006), </w:t>
      </w:r>
      <w:r w:rsidRPr="003A6464">
        <w:rPr>
          <w:u w:val="single"/>
        </w:rPr>
        <w:t>as amended by Laws of 2007, Chapter 234, a</w:t>
      </w:r>
      <w:r w:rsidRPr="003A6464">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3A6464">
        <w:t>official</w:t>
      </w:r>
      <w:proofErr w:type="gramEnd"/>
      <w:r w:rsidRPr="003A6464">
        <w:t xml:space="preserve"> shall make a statement that no contribution was made.  </w:t>
      </w:r>
    </w:p>
    <w:p w14:paraId="39346534" w14:textId="5B549C38" w:rsidR="00625107" w:rsidRPr="003A6464" w:rsidRDefault="00625107" w:rsidP="00BE264C">
      <w:pPr>
        <w:pStyle w:val="BodyText"/>
        <w:jc w:val="both"/>
      </w:pPr>
      <w:r w:rsidRPr="003A6464">
        <w:t>A prospective contractor or a family member or representative of the prospective contractor shall not give a campaign contribution or other thing of value to an applicable public official or the applicable public official</w:t>
      </w:r>
      <w:r w:rsidR="00742DF6" w:rsidRPr="003A6464">
        <w:t>’</w:t>
      </w:r>
      <w:r w:rsidRPr="003A6464">
        <w:t xml:space="preserve">s employees during the pendency of the procurement process or during the pendency of negotiations for a sole source or small purchase contract. </w:t>
      </w:r>
    </w:p>
    <w:p w14:paraId="72EBD8AD" w14:textId="17F38698" w:rsidR="00625107" w:rsidRPr="003A6464" w:rsidRDefault="00625107" w:rsidP="00BE264C">
      <w:pPr>
        <w:pStyle w:val="BodyText"/>
        <w:jc w:val="both"/>
      </w:pPr>
      <w:r w:rsidRPr="003A6464">
        <w:t xml:space="preserve">Furthermore, a solicitation or proposed award for a proposed contract may be canceled pursuant to Section </w:t>
      </w:r>
      <w:hyperlink r:id="rId23" w:tgtFrame="main" w:history="1">
        <w:r w:rsidRPr="003A6464">
          <w:rPr>
            <w:color w:val="0000FF"/>
            <w:u w:val="single"/>
          </w:rPr>
          <w:t>13-1-181</w:t>
        </w:r>
      </w:hyperlink>
      <w:r w:rsidRPr="003A6464">
        <w:t xml:space="preserve"> NMSA 1978 or a contract that is executed may be ratified or terminated pursuant to Section </w:t>
      </w:r>
      <w:hyperlink r:id="rId24" w:tgtFrame="main" w:history="1">
        <w:r w:rsidRPr="003A6464">
          <w:rPr>
            <w:color w:val="0000FF"/>
            <w:u w:val="single"/>
          </w:rPr>
          <w:t>13-1-182</w:t>
        </w:r>
      </w:hyperlink>
      <w:r w:rsidRPr="003A6464">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w:t>
      </w:r>
      <w:r w:rsidR="00742DF6" w:rsidRPr="003A6464">
        <w:t>’</w:t>
      </w:r>
      <w:r w:rsidRPr="003A6464">
        <w:t xml:space="preserve">s employees during the pendency of the procurement process. </w:t>
      </w:r>
    </w:p>
    <w:p w14:paraId="3EE34E0B" w14:textId="77777777" w:rsidR="00625107" w:rsidRPr="003A6464" w:rsidRDefault="00625107" w:rsidP="00BE264C">
      <w:pPr>
        <w:pStyle w:val="BodyText"/>
        <w:jc w:val="both"/>
      </w:pPr>
      <w:r w:rsidRPr="003A6464">
        <w:t>The state agency or local public body that procures the services or items of tangible personal property shall indicate on the form the name or names of every applicable public official, if any, for which disclosure is required by a prospective contractor.</w:t>
      </w:r>
    </w:p>
    <w:p w14:paraId="76EF4037" w14:textId="77777777" w:rsidR="00625107" w:rsidRPr="003A6464" w:rsidRDefault="00625107" w:rsidP="00BE264C">
      <w:pPr>
        <w:pStyle w:val="BodyText"/>
        <w:jc w:val="both"/>
      </w:pPr>
      <w:r w:rsidRPr="003A6464">
        <w:t xml:space="preserve">THIS FORM MUST BE INCLUDED IN THE REQUEST FOR PROPOSALS AND MUST BE FILED BY ANY PROSPECTIVE CONTRACTOR WHETHER OR NOT THEY, THEIR FAMILY MEMBER, OR THEIR REPRESENTATIVE HAS MADE ANY CONTRIBUTIONS SUBJECT TO DISCLOSURE. </w:t>
      </w:r>
    </w:p>
    <w:p w14:paraId="5D943D55" w14:textId="77777777" w:rsidR="00625107" w:rsidRPr="003A6464" w:rsidRDefault="00625107" w:rsidP="00BE264C">
      <w:pPr>
        <w:pStyle w:val="BodyText"/>
        <w:jc w:val="both"/>
      </w:pPr>
      <w:r w:rsidRPr="003A6464">
        <w:t xml:space="preserve">The following definitions apply: </w:t>
      </w:r>
    </w:p>
    <w:p w14:paraId="315AB705" w14:textId="77777777" w:rsidR="00625107" w:rsidRPr="003A6464" w:rsidRDefault="00625107" w:rsidP="00BE264C">
      <w:pPr>
        <w:pStyle w:val="BodyText"/>
        <w:jc w:val="both"/>
      </w:pPr>
      <w:r w:rsidRPr="003A6464">
        <w:t>“</w:t>
      </w:r>
      <w:r w:rsidRPr="003A6464">
        <w:rPr>
          <w:b/>
        </w:rPr>
        <w:t>Applicable public official</w:t>
      </w:r>
      <w:r w:rsidRPr="003A6464">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346F363B" w14:textId="77777777" w:rsidR="00625107" w:rsidRPr="003A6464" w:rsidRDefault="00625107" w:rsidP="00BE264C">
      <w:pPr>
        <w:pStyle w:val="BodyText"/>
        <w:jc w:val="both"/>
      </w:pPr>
      <w:r w:rsidRPr="003A6464">
        <w:t>“</w:t>
      </w:r>
      <w:r w:rsidRPr="003A6464">
        <w:rPr>
          <w:b/>
        </w:rPr>
        <w:t>Campaign Contribution</w:t>
      </w:r>
      <w:r w:rsidRPr="003A6464">
        <w:t>” means a gift, subscription, loan, advance or deposit of money</w:t>
      </w:r>
    </w:p>
    <w:p w14:paraId="2980574B" w14:textId="77777777" w:rsidR="00625107" w:rsidRPr="003A6464" w:rsidRDefault="00625107" w:rsidP="00BE264C">
      <w:pPr>
        <w:pStyle w:val="BodyText"/>
        <w:jc w:val="both"/>
      </w:pPr>
      <w:r w:rsidRPr="003A6464">
        <w:t xml:space="preserve">or other </w:t>
      </w:r>
      <w:proofErr w:type="gramStart"/>
      <w:r w:rsidRPr="003A6464">
        <w:t>thing</w:t>
      </w:r>
      <w:proofErr w:type="gramEnd"/>
      <w:r w:rsidRPr="003A6464">
        <w:t xml:space="preserve"> of value, including the estimated value of an in-kind contribution, that is made to or received by an applicable public </w:t>
      </w:r>
      <w:proofErr w:type="gramStart"/>
      <w:r w:rsidRPr="003A6464">
        <w:t>official</w:t>
      </w:r>
      <w:proofErr w:type="gramEnd"/>
      <w:r w:rsidRPr="003A6464">
        <w:t xml:space="preserve"> or any person authorized to raise, collect or expend contributions on that official’s behalf for the purpose of electing the official to statewide or local </w:t>
      </w:r>
      <w:r w:rsidRPr="003A6464">
        <w:lastRenderedPageBreak/>
        <w:t xml:space="preserve">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42E9A24E" w14:textId="77777777" w:rsidR="00625107" w:rsidRPr="003A6464" w:rsidRDefault="00625107" w:rsidP="00BE264C">
      <w:pPr>
        <w:pStyle w:val="BodyText"/>
        <w:jc w:val="both"/>
      </w:pPr>
      <w:r w:rsidRPr="003A6464">
        <w:t>“</w:t>
      </w:r>
      <w:r w:rsidRPr="003A6464">
        <w:rPr>
          <w:b/>
        </w:rPr>
        <w:t>Family member</w:t>
      </w:r>
      <w:r w:rsidRPr="003A6464">
        <w:t>” means a spouse, father, mother, child, father-in-law, mother-in-law, daughter-in-law or son-in-law of (a) a prospective contractor, if the prospective contractor is a natural person; or (b) an owner of a prospective contractor.</w:t>
      </w:r>
    </w:p>
    <w:p w14:paraId="7C305C42" w14:textId="77777777" w:rsidR="00625107" w:rsidRPr="003A6464" w:rsidRDefault="00625107" w:rsidP="00BE264C">
      <w:pPr>
        <w:pStyle w:val="BodyText"/>
        <w:jc w:val="both"/>
      </w:pPr>
      <w:r w:rsidRPr="003A6464">
        <w:t>“</w:t>
      </w:r>
      <w:r w:rsidRPr="003A6464">
        <w:rPr>
          <w:b/>
        </w:rPr>
        <w:t>Pendency of the procurement proces</w:t>
      </w:r>
      <w:r w:rsidRPr="003A6464">
        <w:t xml:space="preserve">s” means the </w:t>
      </w:r>
      <w:proofErr w:type="gramStart"/>
      <w:r w:rsidRPr="003A6464">
        <w:t>time period</w:t>
      </w:r>
      <w:proofErr w:type="gramEnd"/>
      <w:r w:rsidRPr="003A6464">
        <w:t xml:space="preserve"> commencing with the public notice of the request for proposals and ending with the award of the contract or the cancellation of the request for proposals. </w:t>
      </w:r>
    </w:p>
    <w:p w14:paraId="2F8024B9" w14:textId="77777777" w:rsidR="00625107" w:rsidRPr="003A6464" w:rsidRDefault="00625107" w:rsidP="00BE264C">
      <w:pPr>
        <w:pStyle w:val="BodyText"/>
        <w:jc w:val="both"/>
      </w:pPr>
      <w:r w:rsidRPr="003A6464">
        <w:t>“</w:t>
      </w:r>
      <w:r w:rsidRPr="003A6464">
        <w:rPr>
          <w:b/>
        </w:rPr>
        <w:t>Prospective contractor</w:t>
      </w:r>
      <w:r w:rsidRPr="003A6464">
        <w:t xml:space="preserve">” means a person or business that is subject to the competitive sealed proposal process set forth in the Procurement Code [Sections </w:t>
      </w:r>
      <w:hyperlink r:id="rId25" w:tgtFrame="main" w:history="1">
        <w:r w:rsidRPr="003A6464">
          <w:rPr>
            <w:color w:val="0000FF"/>
            <w:u w:val="single"/>
          </w:rPr>
          <w:t>13-1-28</w:t>
        </w:r>
      </w:hyperlink>
      <w:r w:rsidRPr="003A6464">
        <w:t xml:space="preserve"> through </w:t>
      </w:r>
      <w:hyperlink r:id="rId26" w:tgtFrame="main" w:history="1">
        <w:r w:rsidRPr="003A6464">
          <w:rPr>
            <w:color w:val="0000FF"/>
            <w:u w:val="single"/>
          </w:rPr>
          <w:t>13-1-199</w:t>
        </w:r>
      </w:hyperlink>
      <w:r w:rsidRPr="003A6464">
        <w:t xml:space="preserve"> NMSA 1978] or is not required to submit a competitive sealed proposal because that person or business qualifies for a sole source or small purchase contract.</w:t>
      </w:r>
    </w:p>
    <w:p w14:paraId="3CD1D6F1" w14:textId="77777777" w:rsidR="00625107" w:rsidRPr="003A6464" w:rsidRDefault="00625107" w:rsidP="00BE264C">
      <w:pPr>
        <w:pStyle w:val="BodyText"/>
        <w:jc w:val="both"/>
      </w:pPr>
      <w:r w:rsidRPr="003A6464">
        <w:t>“</w:t>
      </w:r>
      <w:r w:rsidRPr="003A6464">
        <w:rPr>
          <w:b/>
        </w:rPr>
        <w:t>Representative of a prospective contractor</w:t>
      </w:r>
      <w:r w:rsidRPr="003A6464">
        <w:t>” means an officer or director of a corporation, a member or manager of a limited liability corporation, a partner of a partnership or a trustee of a trust of the prospective contractor.</w:t>
      </w:r>
    </w:p>
    <w:p w14:paraId="1703A6DB" w14:textId="77777777" w:rsidR="00625107" w:rsidRPr="003A6464" w:rsidRDefault="00625107" w:rsidP="00BE264C">
      <w:pPr>
        <w:pStyle w:val="BodyText"/>
        <w:jc w:val="both"/>
        <w:rPr>
          <w:b/>
        </w:rPr>
      </w:pPr>
      <w:r w:rsidRPr="003A6464">
        <w:rPr>
          <w:b/>
        </w:rPr>
        <w:t>Name(s) of Applicable Public Official(s) if any: Governor of New Mexico and Lieutenant Governor</w:t>
      </w:r>
    </w:p>
    <w:p w14:paraId="5B05A354" w14:textId="77777777" w:rsidR="00625107" w:rsidRPr="003C1F34" w:rsidRDefault="00625107" w:rsidP="006D3A0C">
      <w:pPr>
        <w:rPr>
          <w:rFonts w:ascii="Times New Roman" w:hAnsi="Times New Roman" w:cs="Times New Roman"/>
        </w:rPr>
      </w:pPr>
      <w:r w:rsidRPr="003C1F34">
        <w:rPr>
          <w:rFonts w:ascii="Times New Roman" w:hAnsi="Times New Roman" w:cs="Times New Roman"/>
        </w:rPr>
        <w:t>DISCLOSURE OF CONTRIBUTIONS BY PROSPECTIVE CONTRACTOR:</w:t>
      </w:r>
    </w:p>
    <w:p w14:paraId="76DEE0B0"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Contribution Made By:</w:t>
      </w:r>
      <w:r w:rsidRPr="003C1F34">
        <w:rPr>
          <w:rFonts w:ascii="Times New Roman" w:hAnsi="Times New Roman" w:cs="Times New Roman"/>
        </w:rPr>
        <w:tab/>
      </w:r>
      <w:r w:rsidRPr="003C1F34">
        <w:rPr>
          <w:rFonts w:ascii="Times New Roman" w:hAnsi="Times New Roman" w:cs="Times New Roman"/>
        </w:rPr>
        <w:tab/>
        <w:t>__________________________________________</w:t>
      </w:r>
    </w:p>
    <w:p w14:paraId="5F5EC10A" w14:textId="77777777" w:rsidR="00625107" w:rsidRPr="003C1F34" w:rsidRDefault="00625107" w:rsidP="00BE264C">
      <w:pPr>
        <w:jc w:val="both"/>
        <w:rPr>
          <w:rFonts w:ascii="Times New Roman" w:hAnsi="Times New Roman" w:cs="Times New Roman"/>
        </w:rPr>
      </w:pPr>
    </w:p>
    <w:p w14:paraId="51208C33"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Relation to Prospective Contractor:</w:t>
      </w:r>
      <w:r w:rsidRPr="003C1F34">
        <w:rPr>
          <w:rFonts w:ascii="Times New Roman" w:hAnsi="Times New Roman" w:cs="Times New Roman"/>
        </w:rPr>
        <w:tab/>
        <w:t>__________________________________________</w:t>
      </w:r>
    </w:p>
    <w:p w14:paraId="68AF6C1F" w14:textId="77777777" w:rsidR="00625107" w:rsidRPr="003C1F34" w:rsidRDefault="00625107" w:rsidP="00BE264C">
      <w:pPr>
        <w:jc w:val="both"/>
        <w:rPr>
          <w:rFonts w:ascii="Times New Roman" w:hAnsi="Times New Roman" w:cs="Times New Roman"/>
        </w:rPr>
      </w:pPr>
    </w:p>
    <w:p w14:paraId="2CD3DB2C"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Date Contribution(s) Made:</w:t>
      </w:r>
      <w:r w:rsidRPr="003C1F34">
        <w:rPr>
          <w:rFonts w:ascii="Times New Roman" w:hAnsi="Times New Roman" w:cs="Times New Roman"/>
        </w:rPr>
        <w:tab/>
      </w:r>
      <w:r w:rsidRPr="003C1F34">
        <w:rPr>
          <w:rFonts w:ascii="Times New Roman" w:hAnsi="Times New Roman" w:cs="Times New Roman"/>
        </w:rPr>
        <w:tab/>
        <w:t>__________________________________________</w:t>
      </w:r>
    </w:p>
    <w:p w14:paraId="568BEEC4"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t>__________________________________________</w:t>
      </w:r>
    </w:p>
    <w:p w14:paraId="5153AF7E"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p>
    <w:p w14:paraId="128049E5"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Amount(s) of Contribution(s)</w:t>
      </w:r>
      <w:r w:rsidRPr="003C1F34">
        <w:rPr>
          <w:rFonts w:ascii="Times New Roman" w:hAnsi="Times New Roman" w:cs="Times New Roman"/>
        </w:rPr>
        <w:tab/>
      </w:r>
      <w:r w:rsidRPr="003C1F34">
        <w:rPr>
          <w:rFonts w:ascii="Times New Roman" w:hAnsi="Times New Roman" w:cs="Times New Roman"/>
        </w:rPr>
        <w:tab/>
        <w:t>__________________________________________</w:t>
      </w:r>
    </w:p>
    <w:p w14:paraId="5E9F96DA"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t>__________________________________________</w:t>
      </w:r>
    </w:p>
    <w:p w14:paraId="2B6B2008"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p>
    <w:p w14:paraId="47B8AFE4"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Nature of Contribution(s)</w:t>
      </w:r>
      <w:r w:rsidRPr="003C1F34">
        <w:rPr>
          <w:rFonts w:ascii="Times New Roman" w:hAnsi="Times New Roman" w:cs="Times New Roman"/>
        </w:rPr>
        <w:tab/>
      </w:r>
      <w:r w:rsidRPr="003C1F34">
        <w:rPr>
          <w:rFonts w:ascii="Times New Roman" w:hAnsi="Times New Roman" w:cs="Times New Roman"/>
        </w:rPr>
        <w:tab/>
        <w:t>__________________________________________</w:t>
      </w:r>
    </w:p>
    <w:p w14:paraId="1340A7A1"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t>__________________________________________</w:t>
      </w:r>
    </w:p>
    <w:p w14:paraId="326B913F"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lastRenderedPageBreak/>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p>
    <w:p w14:paraId="63AFFBD8"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Purpose of Contribution(s)</w:t>
      </w:r>
      <w:r w:rsidRPr="003C1F34">
        <w:rPr>
          <w:rFonts w:ascii="Times New Roman" w:hAnsi="Times New Roman" w:cs="Times New Roman"/>
        </w:rPr>
        <w:tab/>
      </w:r>
      <w:r w:rsidRPr="003C1F34">
        <w:rPr>
          <w:rFonts w:ascii="Times New Roman" w:hAnsi="Times New Roman" w:cs="Times New Roman"/>
        </w:rPr>
        <w:tab/>
        <w:t>__________________________________________</w:t>
      </w:r>
    </w:p>
    <w:p w14:paraId="715D8520"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t>__________________________________________</w:t>
      </w:r>
    </w:p>
    <w:p w14:paraId="2BC91FE7" w14:textId="77777777" w:rsidR="00625107" w:rsidRPr="003C1F34" w:rsidRDefault="00625107" w:rsidP="00BE264C">
      <w:pPr>
        <w:jc w:val="both"/>
        <w:rPr>
          <w:rFonts w:ascii="Times New Roman" w:hAnsi="Times New Roman" w:cs="Times New Roman"/>
        </w:rPr>
      </w:pP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r w:rsidRPr="003C1F34">
        <w:rPr>
          <w:rFonts w:ascii="Times New Roman" w:hAnsi="Times New Roman" w:cs="Times New Roman"/>
        </w:rPr>
        <w:tab/>
      </w:r>
    </w:p>
    <w:p w14:paraId="5DD99D62" w14:textId="77777777" w:rsidR="00625107" w:rsidRPr="003A6464" w:rsidRDefault="00625107" w:rsidP="00BE264C">
      <w:pPr>
        <w:pStyle w:val="BodyText"/>
        <w:jc w:val="both"/>
      </w:pPr>
      <w:r w:rsidRPr="003A6464">
        <w:t>(Attach extra pages if necessary)</w:t>
      </w:r>
    </w:p>
    <w:p w14:paraId="0995440F" w14:textId="77777777" w:rsidR="00625107" w:rsidRPr="003C1F34" w:rsidRDefault="00625107" w:rsidP="00BE264C">
      <w:pPr>
        <w:jc w:val="both"/>
        <w:rPr>
          <w:rFonts w:ascii="Times New Roman" w:hAnsi="Times New Roman" w:cs="Times New Roman"/>
        </w:rPr>
      </w:pPr>
    </w:p>
    <w:p w14:paraId="3E60A1E8" w14:textId="77777777" w:rsidR="00625107" w:rsidRPr="003C1F34" w:rsidRDefault="00625107" w:rsidP="00BE264C">
      <w:pPr>
        <w:jc w:val="both"/>
        <w:rPr>
          <w:rFonts w:ascii="Times New Roman" w:hAnsi="Times New Roman" w:cs="Times New Roman"/>
        </w:rPr>
      </w:pPr>
      <w:proofErr w:type="gramStart"/>
      <w:r w:rsidRPr="003C1F34">
        <w:rPr>
          <w:rFonts w:ascii="Times New Roman" w:hAnsi="Times New Roman" w:cs="Times New Roman"/>
        </w:rPr>
        <w:t>___________________________</w:t>
      </w:r>
      <w:r w:rsidRPr="003C1F34">
        <w:rPr>
          <w:rFonts w:ascii="Times New Roman" w:hAnsi="Times New Roman" w:cs="Times New Roman"/>
        </w:rPr>
        <w:tab/>
      </w:r>
      <w:proofErr w:type="gramEnd"/>
      <w:r w:rsidRPr="003C1F34">
        <w:rPr>
          <w:rFonts w:ascii="Times New Roman" w:hAnsi="Times New Roman" w:cs="Times New Roman"/>
        </w:rPr>
        <w:t>_______________________</w:t>
      </w:r>
    </w:p>
    <w:p w14:paraId="1C3017F0" w14:textId="77777777" w:rsidR="00625107" w:rsidRPr="003A6464" w:rsidRDefault="00625107" w:rsidP="00BE264C">
      <w:pPr>
        <w:pStyle w:val="BodyText"/>
        <w:jc w:val="both"/>
      </w:pPr>
      <w:r w:rsidRPr="003A6464">
        <w:t>Signature</w:t>
      </w:r>
      <w:r w:rsidRPr="003A6464">
        <w:tab/>
      </w:r>
      <w:r w:rsidRPr="003A6464">
        <w:tab/>
      </w:r>
      <w:r w:rsidRPr="003A6464">
        <w:tab/>
      </w:r>
      <w:r w:rsidRPr="003A6464">
        <w:tab/>
        <w:t>Date</w:t>
      </w:r>
    </w:p>
    <w:p w14:paraId="7C131B77" w14:textId="77777777" w:rsidR="00625107" w:rsidRPr="003C1F34" w:rsidRDefault="00625107" w:rsidP="00BE264C">
      <w:pPr>
        <w:pBdr>
          <w:bottom w:val="single" w:sz="12" w:space="1" w:color="auto"/>
        </w:pBdr>
        <w:jc w:val="both"/>
        <w:rPr>
          <w:rFonts w:ascii="Times New Roman" w:hAnsi="Times New Roman" w:cs="Times New Roman"/>
        </w:rPr>
      </w:pPr>
    </w:p>
    <w:p w14:paraId="31D2DF9C" w14:textId="77777777" w:rsidR="00625107" w:rsidRPr="003A6464" w:rsidRDefault="00625107" w:rsidP="00BE264C">
      <w:pPr>
        <w:pStyle w:val="BodyText"/>
        <w:jc w:val="both"/>
      </w:pPr>
      <w:r w:rsidRPr="003A6464">
        <w:t>Title (position)</w:t>
      </w:r>
    </w:p>
    <w:p w14:paraId="0637695F" w14:textId="77777777" w:rsidR="00625107" w:rsidRPr="003A6464" w:rsidRDefault="00625107" w:rsidP="00BE264C">
      <w:pPr>
        <w:pStyle w:val="BodyText"/>
        <w:jc w:val="both"/>
        <w:rPr>
          <w:b/>
        </w:rPr>
      </w:pPr>
      <w:r w:rsidRPr="003A6464">
        <w:rPr>
          <w:b/>
        </w:rPr>
        <w:t>--OR—</w:t>
      </w:r>
    </w:p>
    <w:p w14:paraId="18972429" w14:textId="77777777" w:rsidR="00625107" w:rsidRPr="003A6464" w:rsidRDefault="00625107" w:rsidP="00BE264C">
      <w:pPr>
        <w:pStyle w:val="BodyText"/>
        <w:jc w:val="both"/>
      </w:pPr>
      <w:r w:rsidRPr="003A6464">
        <w:t>NO CONTRIBUTIONS IN THE AGGREGATE TOTAL OVER TWO HUNDRED FIFTY DOLLARS ($250) WERE MADE to an applicable public official by me, a family member or representative.</w:t>
      </w:r>
    </w:p>
    <w:p w14:paraId="2B584C63" w14:textId="77777777" w:rsidR="004138FA" w:rsidRPr="003C1F34" w:rsidRDefault="004138FA" w:rsidP="00BE264C">
      <w:pPr>
        <w:jc w:val="both"/>
        <w:rPr>
          <w:rFonts w:ascii="Times New Roman" w:hAnsi="Times New Roman" w:cs="Times New Roman"/>
        </w:rPr>
      </w:pPr>
    </w:p>
    <w:p w14:paraId="2724E021" w14:textId="77777777" w:rsidR="00625107" w:rsidRPr="003C1F34" w:rsidRDefault="00625107" w:rsidP="00BE264C">
      <w:pPr>
        <w:jc w:val="both"/>
        <w:rPr>
          <w:rFonts w:ascii="Times New Roman" w:hAnsi="Times New Roman" w:cs="Times New Roman"/>
        </w:rPr>
      </w:pPr>
      <w:proofErr w:type="gramStart"/>
      <w:r w:rsidRPr="003C1F34">
        <w:rPr>
          <w:rFonts w:ascii="Times New Roman" w:hAnsi="Times New Roman" w:cs="Times New Roman"/>
        </w:rPr>
        <w:t>______________________________</w:t>
      </w:r>
      <w:r w:rsidRPr="003C1F34">
        <w:rPr>
          <w:rFonts w:ascii="Times New Roman" w:hAnsi="Times New Roman" w:cs="Times New Roman"/>
        </w:rPr>
        <w:tab/>
      </w:r>
      <w:r w:rsidRPr="003C1F34">
        <w:rPr>
          <w:rFonts w:ascii="Times New Roman" w:hAnsi="Times New Roman" w:cs="Times New Roman"/>
        </w:rPr>
        <w:tab/>
      </w:r>
      <w:proofErr w:type="gramEnd"/>
      <w:r w:rsidRPr="003C1F34">
        <w:rPr>
          <w:rFonts w:ascii="Times New Roman" w:hAnsi="Times New Roman" w:cs="Times New Roman"/>
        </w:rPr>
        <w:t>_______________________</w:t>
      </w:r>
    </w:p>
    <w:p w14:paraId="4CB71892" w14:textId="77777777" w:rsidR="00625107" w:rsidRPr="003A6464" w:rsidRDefault="00625107" w:rsidP="00BE264C">
      <w:pPr>
        <w:pStyle w:val="BodyText"/>
        <w:jc w:val="both"/>
      </w:pPr>
      <w:r w:rsidRPr="003A6464">
        <w:t>Signature</w:t>
      </w:r>
      <w:r w:rsidRPr="003A6464">
        <w:tab/>
      </w:r>
      <w:r w:rsidRPr="003A6464">
        <w:tab/>
      </w:r>
      <w:r w:rsidRPr="003A6464">
        <w:tab/>
      </w:r>
      <w:r w:rsidRPr="003A6464">
        <w:tab/>
      </w:r>
      <w:r w:rsidRPr="003A6464">
        <w:tab/>
      </w:r>
      <w:r w:rsidRPr="003A6464">
        <w:tab/>
      </w:r>
      <w:r w:rsidRPr="003A6464">
        <w:tab/>
        <w:t xml:space="preserve">Date </w:t>
      </w:r>
    </w:p>
    <w:p w14:paraId="2736826D" w14:textId="77777777" w:rsidR="00625107" w:rsidRPr="003C1F34" w:rsidRDefault="00625107" w:rsidP="00BE264C">
      <w:pPr>
        <w:pBdr>
          <w:bottom w:val="single" w:sz="12" w:space="1" w:color="auto"/>
        </w:pBdr>
        <w:jc w:val="both"/>
        <w:rPr>
          <w:rFonts w:ascii="Times New Roman" w:hAnsi="Times New Roman" w:cs="Times New Roman"/>
        </w:rPr>
      </w:pPr>
    </w:p>
    <w:p w14:paraId="4F5820C8" w14:textId="77777777" w:rsidR="00625107" w:rsidRPr="003A6464" w:rsidRDefault="00625107" w:rsidP="00BE264C">
      <w:pPr>
        <w:pStyle w:val="BodyText"/>
        <w:jc w:val="both"/>
      </w:pPr>
      <w:r w:rsidRPr="003A6464">
        <w:t>Title (Position)</w:t>
      </w:r>
    </w:p>
    <w:p w14:paraId="11A8386E" w14:textId="77777777" w:rsidR="00625107" w:rsidRPr="00735B95" w:rsidRDefault="00625107" w:rsidP="00BE264C">
      <w:pPr>
        <w:jc w:val="both"/>
      </w:pPr>
    </w:p>
    <w:p w14:paraId="6DD4D933" w14:textId="262AB0D9" w:rsidR="00625107" w:rsidRDefault="00625107" w:rsidP="00145862">
      <w:pPr>
        <w:jc w:val="both"/>
        <w:rPr>
          <w:b/>
          <w:bCs/>
          <w:szCs w:val="24"/>
        </w:rPr>
      </w:pPr>
    </w:p>
    <w:p w14:paraId="00C7FCA5" w14:textId="77777777" w:rsidR="00145862" w:rsidRDefault="00145862" w:rsidP="00145862">
      <w:pPr>
        <w:jc w:val="both"/>
        <w:rPr>
          <w:b/>
          <w:bCs/>
          <w:szCs w:val="24"/>
        </w:rPr>
      </w:pPr>
    </w:p>
    <w:p w14:paraId="4C110E40" w14:textId="77777777" w:rsidR="00145862" w:rsidRDefault="00145862" w:rsidP="00145862">
      <w:pPr>
        <w:jc w:val="both"/>
        <w:rPr>
          <w:b/>
          <w:bCs/>
          <w:szCs w:val="24"/>
        </w:rPr>
      </w:pPr>
    </w:p>
    <w:p w14:paraId="6B763273" w14:textId="77777777" w:rsidR="00145862" w:rsidRDefault="00145862" w:rsidP="00145862">
      <w:pPr>
        <w:jc w:val="both"/>
        <w:rPr>
          <w:b/>
          <w:bCs/>
          <w:szCs w:val="24"/>
        </w:rPr>
      </w:pPr>
    </w:p>
    <w:p w14:paraId="389E53FB" w14:textId="77777777" w:rsidR="00145862" w:rsidRDefault="00145862" w:rsidP="00145862">
      <w:pPr>
        <w:jc w:val="both"/>
        <w:rPr>
          <w:b/>
          <w:bCs/>
          <w:szCs w:val="24"/>
        </w:rPr>
      </w:pPr>
    </w:p>
    <w:p w14:paraId="76EB7D47" w14:textId="77777777" w:rsidR="00145862" w:rsidRDefault="00145862" w:rsidP="00145862">
      <w:pPr>
        <w:jc w:val="both"/>
        <w:rPr>
          <w:b/>
          <w:bCs/>
          <w:szCs w:val="24"/>
        </w:rPr>
      </w:pPr>
    </w:p>
    <w:p w14:paraId="2CEEA2AE" w14:textId="77777777" w:rsidR="00145862" w:rsidRPr="00145862" w:rsidRDefault="00145862" w:rsidP="00145862">
      <w:pPr>
        <w:jc w:val="both"/>
        <w:rPr>
          <w:b/>
          <w:bCs/>
          <w:szCs w:val="24"/>
        </w:rPr>
      </w:pPr>
    </w:p>
    <w:p w14:paraId="4875EB95" w14:textId="62B4C021" w:rsidR="00607ABF" w:rsidRDefault="00607ABF" w:rsidP="00BE264C">
      <w:pPr>
        <w:pStyle w:val="Heading2"/>
        <w:jc w:val="both"/>
      </w:pPr>
      <w:bookmarkStart w:id="109" w:name="_Toc208221457"/>
      <w:r w:rsidRPr="00B918B7">
        <w:lastRenderedPageBreak/>
        <w:t>APPENDIX C – DRAFT CONTRACT</w:t>
      </w:r>
      <w:bookmarkEnd w:id="109"/>
    </w:p>
    <w:p w14:paraId="624E4E59" w14:textId="77777777" w:rsidR="00320A6B" w:rsidRPr="00742DF6" w:rsidRDefault="00320A6B" w:rsidP="00BE264C">
      <w:pPr>
        <w:pStyle w:val="BodyText"/>
        <w:jc w:val="both"/>
        <w:rPr>
          <w:b/>
        </w:rPr>
      </w:pPr>
      <w:r w:rsidRPr="00742DF6">
        <w:rPr>
          <w:b/>
        </w:rPr>
        <w:t>The Agreement included in this Appendix C represents the contract the Agency intends to use to make awards.  The State of New Mexico and the Agency reserve the right to modify the Agreement prior to, or during, the award process, as necessary.</w:t>
      </w:r>
    </w:p>
    <w:p w14:paraId="7AD0721D" w14:textId="77777777" w:rsidR="00D32C47" w:rsidRDefault="00D32C47" w:rsidP="00BE264C">
      <w:pPr>
        <w:jc w:val="both"/>
      </w:pPr>
    </w:p>
    <w:p w14:paraId="29B6CE0E" w14:textId="77777777" w:rsidR="00D32C47" w:rsidRPr="005534F5" w:rsidRDefault="00D32C47" w:rsidP="00D32C47">
      <w:pPr>
        <w:spacing w:after="0" w:line="240" w:lineRule="auto"/>
        <w:jc w:val="center"/>
        <w:rPr>
          <w:rFonts w:ascii="Times New Roman" w:hAnsi="Times New Roman" w:cs="Times New Roman"/>
        </w:rPr>
      </w:pPr>
      <w:r w:rsidRPr="005534F5">
        <w:rPr>
          <w:rFonts w:ascii="Times New Roman" w:hAnsi="Times New Roman" w:cs="Times New Roman"/>
        </w:rPr>
        <w:t>STATE OF NEW MEXICO</w:t>
      </w:r>
    </w:p>
    <w:p w14:paraId="650BAAF4" w14:textId="77777777" w:rsidR="00D32C47" w:rsidRPr="00004906" w:rsidRDefault="00D32C47" w:rsidP="00D32C47">
      <w:pPr>
        <w:tabs>
          <w:tab w:val="center" w:pos="4680"/>
        </w:tabs>
        <w:spacing w:before="0" w:after="0" w:line="240" w:lineRule="auto"/>
        <w:jc w:val="center"/>
        <w:rPr>
          <w:rFonts w:ascii="Times New Roman" w:hAnsi="Times New Roman"/>
          <w:b/>
        </w:rPr>
      </w:pPr>
      <w:r w:rsidRPr="00004906">
        <w:rPr>
          <w:rFonts w:ascii="Times New Roman" w:hAnsi="Times New Roman"/>
          <w:b/>
        </w:rPr>
        <w:t>INDIAN AFFAIRS DEPARTMENT</w:t>
      </w:r>
    </w:p>
    <w:p w14:paraId="0BAA3181" w14:textId="77777777" w:rsidR="00D32C47" w:rsidRPr="00004906" w:rsidRDefault="00D32C47" w:rsidP="00D32C47">
      <w:pPr>
        <w:tabs>
          <w:tab w:val="center" w:pos="4680"/>
        </w:tabs>
        <w:spacing w:before="0" w:after="0" w:line="240" w:lineRule="auto"/>
        <w:jc w:val="center"/>
        <w:rPr>
          <w:rFonts w:ascii="Times New Roman" w:hAnsi="Times New Roman"/>
        </w:rPr>
      </w:pPr>
      <w:r w:rsidRPr="00004906">
        <w:rPr>
          <w:rFonts w:ascii="Times New Roman" w:hAnsi="Times New Roman"/>
        </w:rPr>
        <w:t xml:space="preserve">PROFESSIONAL SERVICES CONTRACT </w:t>
      </w:r>
      <w:r w:rsidRPr="00004906">
        <w:rPr>
          <w:rFonts w:ascii="Times New Roman" w:hAnsi="Times New Roman"/>
          <w:b/>
          <w:bCs/>
        </w:rPr>
        <w:t>#</w:t>
      </w:r>
      <w:r>
        <w:rPr>
          <w:rFonts w:ascii="Times New Roman" w:hAnsi="Times New Roman"/>
          <w:b/>
          <w:bCs/>
        </w:rPr>
        <w:t xml:space="preserve"> 26-609-P696-XXXXX</w:t>
      </w:r>
    </w:p>
    <w:p w14:paraId="1B39D3B1" w14:textId="77777777" w:rsidR="00D32C47" w:rsidRPr="00004906" w:rsidRDefault="00D32C47" w:rsidP="00D32C47">
      <w:pPr>
        <w:tabs>
          <w:tab w:val="center" w:pos="4680"/>
        </w:tabs>
        <w:spacing w:before="0" w:after="0" w:line="240" w:lineRule="auto"/>
        <w:jc w:val="center"/>
        <w:rPr>
          <w:rFonts w:ascii="Times New Roman" w:hAnsi="Times New Roman"/>
          <w:i/>
          <w:iCs/>
        </w:rPr>
      </w:pPr>
    </w:p>
    <w:p w14:paraId="147AFF20" w14:textId="02029DE3" w:rsidR="00D32C47" w:rsidRPr="00004906" w:rsidRDefault="00D32C47" w:rsidP="00D32C47">
      <w:pPr>
        <w:spacing w:before="0" w:after="0" w:line="240" w:lineRule="auto"/>
        <w:jc w:val="both"/>
        <w:rPr>
          <w:rFonts w:ascii="Times New Roman" w:hAnsi="Times New Roman"/>
        </w:rPr>
      </w:pPr>
      <w:r w:rsidRPr="00004906">
        <w:rPr>
          <w:rFonts w:ascii="Times New Roman" w:hAnsi="Times New Roman"/>
        </w:rPr>
        <w:t>THIS AGREEMENT is made and entered into by and between the State of New Mexico</w:t>
      </w:r>
      <w:r w:rsidRPr="00FC6BAD">
        <w:rPr>
          <w:rFonts w:ascii="Times New Roman" w:hAnsi="Times New Roman"/>
        </w:rPr>
        <w:t xml:space="preserve">, </w:t>
      </w:r>
      <w:r w:rsidRPr="00FC6BAD">
        <w:rPr>
          <w:rFonts w:ascii="Times New Roman" w:hAnsi="Times New Roman"/>
          <w:b/>
        </w:rPr>
        <w:t>INDIAN AFFAIRS DEPARTMENT</w:t>
      </w:r>
      <w:r w:rsidRPr="00FC6BAD">
        <w:rPr>
          <w:rFonts w:ascii="Times New Roman" w:hAnsi="Times New Roman"/>
        </w:rPr>
        <w:t xml:space="preserve">, hereinafter referred to as the “Agency,” and </w:t>
      </w:r>
      <w:r w:rsidR="000065E4">
        <w:rPr>
          <w:rFonts w:ascii="Times New Roman" w:hAnsi="Times New Roman"/>
          <w:b/>
          <w:bCs/>
        </w:rPr>
        <w:t>[</w:t>
      </w:r>
      <w:r w:rsidRPr="00FC6BAD">
        <w:rPr>
          <w:rFonts w:ascii="Times New Roman" w:hAnsi="Times New Roman"/>
          <w:b/>
          <w:bCs/>
        </w:rPr>
        <w:t>Name of Contractor/Awardee</w:t>
      </w:r>
      <w:r w:rsidR="000065E4">
        <w:rPr>
          <w:rFonts w:ascii="Times New Roman" w:hAnsi="Times New Roman"/>
          <w:b/>
          <w:bCs/>
        </w:rPr>
        <w:t>]</w:t>
      </w:r>
      <w:r w:rsidRPr="00FC6BAD">
        <w:rPr>
          <w:rFonts w:ascii="Times New Roman" w:hAnsi="Times New Roman"/>
          <w:bCs/>
        </w:rPr>
        <w:t>,</w:t>
      </w:r>
      <w:r w:rsidRPr="00004906">
        <w:rPr>
          <w:rFonts w:ascii="Times New Roman" w:hAnsi="Times New Roman"/>
        </w:rPr>
        <w:t xml:space="preserve"> hereinafter referred to as the “Contractor,” and is effective as of the date set forth below upon which it is executed by the General Services Department/State Purchasing Division (GSD/SPD Contracts Review Bureau). </w:t>
      </w:r>
    </w:p>
    <w:p w14:paraId="4D9A2F96" w14:textId="77777777" w:rsidR="00D32C47" w:rsidRPr="00004906" w:rsidRDefault="00D32C47" w:rsidP="00D32C47">
      <w:pPr>
        <w:spacing w:before="0" w:after="0" w:line="240" w:lineRule="auto"/>
        <w:jc w:val="both"/>
        <w:rPr>
          <w:rFonts w:ascii="Times New Roman" w:hAnsi="Times New Roman"/>
          <w:i/>
          <w:iCs/>
        </w:rPr>
      </w:pPr>
    </w:p>
    <w:p w14:paraId="2F2079D7" w14:textId="77777777" w:rsidR="00D32C47" w:rsidRPr="00004906" w:rsidRDefault="00D32C47" w:rsidP="00D32C47">
      <w:pPr>
        <w:spacing w:before="0" w:after="0" w:line="240" w:lineRule="auto"/>
        <w:jc w:val="both"/>
        <w:rPr>
          <w:rFonts w:ascii="Times New Roman" w:hAnsi="Times New Roman"/>
          <w:i/>
          <w:iCs/>
        </w:rPr>
      </w:pPr>
      <w:r w:rsidRPr="00004906">
        <w:rPr>
          <w:rFonts w:ascii="Times New Roman" w:hAnsi="Times New Roman"/>
        </w:rPr>
        <w:t>IT IS AGREED BETWEEN THE PARTIES:</w:t>
      </w:r>
    </w:p>
    <w:p w14:paraId="0BEEF99C" w14:textId="77777777" w:rsidR="00D32C47" w:rsidRPr="00004906" w:rsidRDefault="00D32C47" w:rsidP="00D32C47">
      <w:pPr>
        <w:tabs>
          <w:tab w:val="left" w:pos="-1440"/>
        </w:tabs>
        <w:spacing w:before="0" w:after="0" w:line="240" w:lineRule="auto"/>
        <w:jc w:val="both"/>
        <w:rPr>
          <w:rFonts w:ascii="Times New Roman" w:hAnsi="Times New Roman"/>
          <w:i/>
          <w:iCs/>
        </w:rPr>
      </w:pPr>
    </w:p>
    <w:p w14:paraId="69EA9A9B" w14:textId="77777777" w:rsidR="00D32C47" w:rsidRPr="00004906" w:rsidRDefault="00D32C47" w:rsidP="00D32C47">
      <w:pPr>
        <w:keepNext/>
        <w:tabs>
          <w:tab w:val="left" w:pos="-1440"/>
        </w:tabs>
        <w:spacing w:before="0" w:after="0" w:line="240" w:lineRule="auto"/>
        <w:jc w:val="both"/>
        <w:rPr>
          <w:rFonts w:ascii="Times New Roman" w:hAnsi="Times New Roman"/>
          <w:b/>
        </w:rPr>
      </w:pPr>
      <w:r w:rsidRPr="00004906">
        <w:rPr>
          <w:rFonts w:ascii="Times New Roman" w:hAnsi="Times New Roman"/>
          <w:b/>
        </w:rPr>
        <w:t>1.</w:t>
      </w:r>
      <w:r w:rsidRPr="00004906">
        <w:rPr>
          <w:rFonts w:ascii="Times New Roman" w:hAnsi="Times New Roman"/>
          <w:b/>
        </w:rPr>
        <w:tab/>
      </w:r>
      <w:bookmarkStart w:id="110" w:name="_Hlk115161013"/>
      <w:r w:rsidRPr="00004906">
        <w:rPr>
          <w:rFonts w:ascii="Times New Roman" w:hAnsi="Times New Roman"/>
          <w:b/>
          <w:u w:val="single"/>
        </w:rPr>
        <w:t>Scope of Work.</w:t>
      </w:r>
    </w:p>
    <w:p w14:paraId="683A0A57" w14:textId="77777777" w:rsidR="00D32C47" w:rsidRPr="00004906" w:rsidRDefault="00D32C47" w:rsidP="00D32C47">
      <w:pPr>
        <w:spacing w:before="0" w:after="0" w:line="240" w:lineRule="auto"/>
        <w:ind w:firstLine="720"/>
        <w:jc w:val="both"/>
        <w:rPr>
          <w:rFonts w:ascii="Times New Roman" w:hAnsi="Times New Roman"/>
        </w:rPr>
      </w:pPr>
    </w:p>
    <w:p w14:paraId="15ABAA3D" w14:textId="501F78DA" w:rsidR="00D32C47" w:rsidRPr="00FC6BAD" w:rsidRDefault="008E776A" w:rsidP="008E776A">
      <w:pPr>
        <w:pStyle w:val="BodyText"/>
        <w:jc w:val="both"/>
      </w:pPr>
      <w:r>
        <w:t>The purpose of this Request for Proposals (RFP) is to solicit proposals to provide entrepreneurial training, education, and resources to assist tribal members in New Mexico in starting, expanding, and sustaining Native-owned businesses. This effort will promote self-sufficiency, strengthen tribal economies, and support the preservation and revitalization of cultural and traditional values through entrepreneurship. The selected contractor shall provide:</w:t>
      </w:r>
    </w:p>
    <w:p w14:paraId="2248828B" w14:textId="77777777" w:rsidR="008E776A" w:rsidRPr="00C56D70" w:rsidRDefault="008E776A" w:rsidP="00036C72">
      <w:pPr>
        <w:numPr>
          <w:ilvl w:val="0"/>
          <w:numId w:val="41"/>
        </w:numPr>
        <w:spacing w:before="0" w:after="0" w:line="240" w:lineRule="auto"/>
        <w:rPr>
          <w:rFonts w:eastAsia="Times New Roman" w:cs="Sabon Next LT"/>
          <w:szCs w:val="24"/>
        </w:rPr>
      </w:pPr>
      <w:r w:rsidRPr="00C56D70">
        <w:rPr>
          <w:rFonts w:eastAsia="Times New Roman" w:cs="Sabon Next LT"/>
          <w:b/>
          <w:bCs/>
          <w:szCs w:val="24"/>
        </w:rPr>
        <w:t>Training and Education</w:t>
      </w:r>
    </w:p>
    <w:p w14:paraId="52C4DFB8" w14:textId="77777777" w:rsidR="008E776A" w:rsidRPr="00C56D70" w:rsidRDefault="008E776A" w:rsidP="00036C72">
      <w:pPr>
        <w:numPr>
          <w:ilvl w:val="1"/>
          <w:numId w:val="41"/>
        </w:numPr>
        <w:spacing w:before="0" w:after="0" w:line="240" w:lineRule="auto"/>
        <w:rPr>
          <w:rFonts w:eastAsia="Times New Roman" w:cs="Sabon Next LT"/>
          <w:szCs w:val="24"/>
        </w:rPr>
      </w:pPr>
      <w:r w:rsidRPr="00C56D70">
        <w:rPr>
          <w:rFonts w:eastAsia="Times New Roman" w:cs="Sabon Next LT"/>
          <w:szCs w:val="24"/>
        </w:rPr>
        <w:t>Provide in-person training sessions for current and prospective Native business owners.</w:t>
      </w:r>
    </w:p>
    <w:p w14:paraId="65C76BC9" w14:textId="77777777" w:rsidR="008E776A" w:rsidRPr="00C56D70" w:rsidRDefault="008E776A" w:rsidP="00036C72">
      <w:pPr>
        <w:numPr>
          <w:ilvl w:val="1"/>
          <w:numId w:val="41"/>
        </w:numPr>
        <w:spacing w:before="0" w:after="0" w:line="240" w:lineRule="auto"/>
        <w:rPr>
          <w:rFonts w:eastAsia="Times New Roman" w:cs="Sabon Next LT"/>
          <w:szCs w:val="24"/>
        </w:rPr>
      </w:pPr>
      <w:r w:rsidRPr="00C56D70">
        <w:rPr>
          <w:rFonts w:eastAsia="Times New Roman" w:cs="Sabon Next LT"/>
          <w:szCs w:val="24"/>
        </w:rPr>
        <w:t>Focus areas for training shall include:</w:t>
      </w:r>
    </w:p>
    <w:p w14:paraId="2E7EE4F9" w14:textId="77777777" w:rsidR="008E776A" w:rsidRPr="00C56D70" w:rsidRDefault="008E776A" w:rsidP="00036C72">
      <w:pPr>
        <w:numPr>
          <w:ilvl w:val="2"/>
          <w:numId w:val="41"/>
        </w:numPr>
        <w:spacing w:before="0" w:after="0" w:line="240" w:lineRule="auto"/>
        <w:rPr>
          <w:rFonts w:eastAsia="Times New Roman" w:cs="Sabon Next LT"/>
          <w:szCs w:val="24"/>
        </w:rPr>
      </w:pPr>
      <w:r w:rsidRPr="00C56D70">
        <w:rPr>
          <w:rFonts w:eastAsia="Times New Roman" w:cs="Sabon Next LT"/>
          <w:szCs w:val="24"/>
        </w:rPr>
        <w:t>Business startup fundamentals.</w:t>
      </w:r>
    </w:p>
    <w:p w14:paraId="5522EDF6" w14:textId="77777777" w:rsidR="008E776A" w:rsidRPr="00C56D70" w:rsidRDefault="008E776A" w:rsidP="00036C72">
      <w:pPr>
        <w:numPr>
          <w:ilvl w:val="2"/>
          <w:numId w:val="41"/>
        </w:numPr>
        <w:spacing w:before="0" w:after="0" w:line="240" w:lineRule="auto"/>
        <w:rPr>
          <w:rFonts w:eastAsia="Times New Roman" w:cs="Sabon Next LT"/>
          <w:szCs w:val="24"/>
        </w:rPr>
      </w:pPr>
      <w:r w:rsidRPr="00C56D70">
        <w:rPr>
          <w:rFonts w:eastAsia="Times New Roman" w:cs="Sabon Next LT"/>
          <w:szCs w:val="24"/>
        </w:rPr>
        <w:t>Strategic business planning.</w:t>
      </w:r>
    </w:p>
    <w:p w14:paraId="380FD77A" w14:textId="77777777" w:rsidR="008E776A" w:rsidRPr="00C56D70" w:rsidRDefault="008E776A" w:rsidP="00036C72">
      <w:pPr>
        <w:numPr>
          <w:ilvl w:val="2"/>
          <w:numId w:val="41"/>
        </w:numPr>
        <w:spacing w:before="0" w:after="0" w:line="240" w:lineRule="auto"/>
        <w:rPr>
          <w:rFonts w:eastAsia="Times New Roman" w:cs="Sabon Next LT"/>
          <w:szCs w:val="24"/>
        </w:rPr>
      </w:pPr>
      <w:r w:rsidRPr="00C56D70">
        <w:rPr>
          <w:rFonts w:eastAsia="Times New Roman" w:cs="Sabon Next LT"/>
          <w:szCs w:val="24"/>
        </w:rPr>
        <w:t>Marketing and branding strategies.</w:t>
      </w:r>
    </w:p>
    <w:p w14:paraId="52CA2661" w14:textId="77777777" w:rsidR="008E776A" w:rsidRPr="00C56D70" w:rsidRDefault="008E776A" w:rsidP="00036C72">
      <w:pPr>
        <w:numPr>
          <w:ilvl w:val="2"/>
          <w:numId w:val="41"/>
        </w:numPr>
        <w:spacing w:before="0" w:after="0" w:line="240" w:lineRule="auto"/>
        <w:rPr>
          <w:rFonts w:eastAsia="Times New Roman" w:cs="Sabon Next LT"/>
          <w:szCs w:val="24"/>
        </w:rPr>
      </w:pPr>
      <w:r w:rsidRPr="00C56D70">
        <w:rPr>
          <w:rFonts w:eastAsia="Times New Roman" w:cs="Sabon Next LT"/>
          <w:szCs w:val="24"/>
        </w:rPr>
        <w:t>Basic and advanced accounting practices.</w:t>
      </w:r>
    </w:p>
    <w:p w14:paraId="302F46E2" w14:textId="77777777" w:rsidR="008E776A" w:rsidRPr="00C56D70" w:rsidRDefault="008E776A" w:rsidP="00036C72">
      <w:pPr>
        <w:numPr>
          <w:ilvl w:val="2"/>
          <w:numId w:val="41"/>
        </w:numPr>
        <w:spacing w:before="0" w:after="0" w:line="240" w:lineRule="auto"/>
        <w:rPr>
          <w:rFonts w:eastAsia="Times New Roman" w:cs="Sabon Next LT"/>
          <w:szCs w:val="24"/>
        </w:rPr>
      </w:pPr>
      <w:r w:rsidRPr="00C56D70">
        <w:rPr>
          <w:rFonts w:eastAsia="Times New Roman" w:cs="Sabon Next LT"/>
          <w:szCs w:val="24"/>
        </w:rPr>
        <w:t>Business operations and growth management.</w:t>
      </w:r>
    </w:p>
    <w:p w14:paraId="20BF184E" w14:textId="77777777" w:rsidR="008E776A" w:rsidRPr="00C56D70" w:rsidRDefault="008E776A" w:rsidP="00036C72">
      <w:pPr>
        <w:numPr>
          <w:ilvl w:val="0"/>
          <w:numId w:val="41"/>
        </w:numPr>
        <w:spacing w:before="0" w:after="0" w:line="240" w:lineRule="auto"/>
        <w:rPr>
          <w:rFonts w:eastAsia="Times New Roman" w:cs="Sabon Next LT"/>
          <w:szCs w:val="24"/>
        </w:rPr>
      </w:pPr>
      <w:r w:rsidRPr="00C56D70">
        <w:rPr>
          <w:rFonts w:eastAsia="Times New Roman" w:cs="Sabon Next LT"/>
          <w:b/>
          <w:bCs/>
          <w:szCs w:val="24"/>
        </w:rPr>
        <w:t>Developing Materials</w:t>
      </w:r>
    </w:p>
    <w:p w14:paraId="5E1437C2" w14:textId="77777777" w:rsidR="008E776A" w:rsidRPr="00C56D70" w:rsidRDefault="008E776A" w:rsidP="00036C72">
      <w:pPr>
        <w:numPr>
          <w:ilvl w:val="1"/>
          <w:numId w:val="41"/>
        </w:numPr>
        <w:spacing w:before="0" w:after="0" w:line="240" w:lineRule="auto"/>
        <w:rPr>
          <w:rFonts w:eastAsia="Times New Roman" w:cs="Sabon Next LT"/>
          <w:szCs w:val="24"/>
        </w:rPr>
      </w:pPr>
      <w:r w:rsidRPr="00C56D70">
        <w:rPr>
          <w:rFonts w:eastAsia="Times New Roman" w:cs="Sabon Next LT"/>
          <w:szCs w:val="24"/>
        </w:rPr>
        <w:t>Create and distribute written materials, toolkits, and resources for Native entrepreneurs.</w:t>
      </w:r>
    </w:p>
    <w:p w14:paraId="48ABFBFF" w14:textId="77777777" w:rsidR="008E776A" w:rsidRPr="00C56D70" w:rsidRDefault="008E776A" w:rsidP="00036C72">
      <w:pPr>
        <w:numPr>
          <w:ilvl w:val="1"/>
          <w:numId w:val="41"/>
        </w:numPr>
        <w:spacing w:before="0" w:after="0" w:line="240" w:lineRule="auto"/>
        <w:rPr>
          <w:rFonts w:eastAsia="Times New Roman" w:cs="Sabon Next LT"/>
          <w:szCs w:val="24"/>
        </w:rPr>
      </w:pPr>
      <w:r w:rsidRPr="00C56D70">
        <w:rPr>
          <w:rFonts w:eastAsia="Times New Roman" w:cs="Sabon Next LT"/>
          <w:szCs w:val="24"/>
        </w:rPr>
        <w:t>Content shall include practical guidance on business development, financial management, legal compliance, and business growth.</w:t>
      </w:r>
    </w:p>
    <w:p w14:paraId="08EF3C68" w14:textId="77777777" w:rsidR="008E776A" w:rsidRPr="00C56D70" w:rsidRDefault="008E776A" w:rsidP="00036C72">
      <w:pPr>
        <w:numPr>
          <w:ilvl w:val="0"/>
          <w:numId w:val="41"/>
        </w:numPr>
        <w:spacing w:before="0" w:after="0" w:line="240" w:lineRule="auto"/>
        <w:rPr>
          <w:rFonts w:eastAsia="Times New Roman" w:cs="Sabon Next LT"/>
          <w:szCs w:val="24"/>
        </w:rPr>
      </w:pPr>
      <w:r w:rsidRPr="00C56D70">
        <w:rPr>
          <w:rFonts w:eastAsia="Times New Roman" w:cs="Sabon Next LT"/>
          <w:b/>
          <w:bCs/>
          <w:szCs w:val="24"/>
        </w:rPr>
        <w:t>Workforce Development and Cultural Revitalization</w:t>
      </w:r>
    </w:p>
    <w:p w14:paraId="5CED224B" w14:textId="77777777" w:rsidR="008E776A" w:rsidRPr="00C56D70" w:rsidRDefault="008E776A" w:rsidP="00036C72">
      <w:pPr>
        <w:numPr>
          <w:ilvl w:val="1"/>
          <w:numId w:val="41"/>
        </w:numPr>
        <w:spacing w:before="0" w:after="0" w:line="240" w:lineRule="auto"/>
        <w:rPr>
          <w:rFonts w:eastAsia="Times New Roman" w:cs="Sabon Next LT"/>
          <w:szCs w:val="24"/>
        </w:rPr>
      </w:pPr>
      <w:r w:rsidRPr="00C56D70">
        <w:rPr>
          <w:rFonts w:eastAsia="Times New Roman" w:cs="Sabon Next LT"/>
          <w:szCs w:val="24"/>
        </w:rPr>
        <w:t>Deliver educational enrichment activities that support workforce readiness.</w:t>
      </w:r>
    </w:p>
    <w:p w14:paraId="10498026" w14:textId="77777777" w:rsidR="008E776A" w:rsidRPr="00C56D70" w:rsidRDefault="008E776A" w:rsidP="00036C72">
      <w:pPr>
        <w:numPr>
          <w:ilvl w:val="0"/>
          <w:numId w:val="41"/>
        </w:numPr>
        <w:spacing w:before="0" w:after="0" w:line="240" w:lineRule="auto"/>
        <w:rPr>
          <w:rFonts w:eastAsia="Times New Roman" w:cs="Sabon Next LT"/>
          <w:szCs w:val="24"/>
        </w:rPr>
      </w:pPr>
      <w:r w:rsidRPr="00C56D70">
        <w:rPr>
          <w:rFonts w:eastAsia="Times New Roman" w:cs="Sabon Next LT"/>
          <w:b/>
          <w:bCs/>
          <w:szCs w:val="24"/>
        </w:rPr>
        <w:t>Promotion of Native-Owned Businesses</w:t>
      </w:r>
    </w:p>
    <w:p w14:paraId="6EC5F0AB" w14:textId="77777777" w:rsidR="008E776A" w:rsidRPr="00C56D70" w:rsidRDefault="008E776A" w:rsidP="00036C72">
      <w:pPr>
        <w:numPr>
          <w:ilvl w:val="1"/>
          <w:numId w:val="41"/>
        </w:numPr>
        <w:spacing w:before="0" w:after="0" w:line="240" w:lineRule="auto"/>
        <w:rPr>
          <w:rFonts w:eastAsia="Times New Roman" w:cs="Sabon Next LT"/>
          <w:szCs w:val="24"/>
        </w:rPr>
      </w:pPr>
      <w:r w:rsidRPr="00C56D70">
        <w:rPr>
          <w:rFonts w:eastAsia="Times New Roman" w:cs="Sabon Next LT"/>
          <w:szCs w:val="24"/>
        </w:rPr>
        <w:lastRenderedPageBreak/>
        <w:t xml:space="preserve">Assist Native entrepreneurs in publicizing and positioning their businesses within local and regional markets, including exploring the possibility of becoming a </w:t>
      </w:r>
      <w:proofErr w:type="spellStart"/>
      <w:r w:rsidRPr="00C56D70">
        <w:rPr>
          <w:rFonts w:eastAsia="Times New Roman" w:cs="Sabon Next LT"/>
          <w:szCs w:val="24"/>
        </w:rPr>
        <w:t>NMTrue</w:t>
      </w:r>
      <w:proofErr w:type="spellEnd"/>
      <w:r w:rsidRPr="00C56D70">
        <w:rPr>
          <w:rFonts w:eastAsia="Times New Roman" w:cs="Sabon Next LT"/>
          <w:szCs w:val="24"/>
        </w:rPr>
        <w:t xml:space="preserve"> Vendor.</w:t>
      </w:r>
    </w:p>
    <w:p w14:paraId="3AAEB92C" w14:textId="77777777" w:rsidR="008E776A" w:rsidRPr="00C56D70" w:rsidRDefault="008E776A" w:rsidP="00036C72">
      <w:pPr>
        <w:numPr>
          <w:ilvl w:val="1"/>
          <w:numId w:val="41"/>
        </w:numPr>
        <w:spacing w:before="0" w:after="0" w:line="240" w:lineRule="auto"/>
        <w:rPr>
          <w:rFonts w:eastAsia="Times New Roman" w:cs="Sabon Next LT"/>
          <w:szCs w:val="24"/>
        </w:rPr>
      </w:pPr>
      <w:r w:rsidRPr="00C56D70">
        <w:rPr>
          <w:rFonts w:eastAsia="Times New Roman" w:cs="Sabon Next LT"/>
          <w:szCs w:val="24"/>
        </w:rPr>
        <w:t>Leverage training programs to cultivate business networks, promote collaborative ventures, and enhance visibility of Native enterprises.</w:t>
      </w:r>
    </w:p>
    <w:p w14:paraId="5C0299EF" w14:textId="77777777" w:rsidR="008E776A" w:rsidRPr="00C56D70" w:rsidRDefault="008E776A" w:rsidP="00036C72">
      <w:pPr>
        <w:pStyle w:val="ListParagraph"/>
        <w:numPr>
          <w:ilvl w:val="0"/>
          <w:numId w:val="41"/>
        </w:numPr>
        <w:spacing w:before="0" w:after="0" w:line="240" w:lineRule="auto"/>
        <w:ind w:hanging="270"/>
        <w:textAlignment w:val="baseline"/>
        <w:rPr>
          <w:rFonts w:cs="Sabon Next LT"/>
          <w:b/>
          <w:bCs/>
        </w:rPr>
      </w:pPr>
      <w:r w:rsidRPr="00C56D70">
        <w:rPr>
          <w:rFonts w:cs="Sabon Next LT"/>
          <w:b/>
          <w:bCs/>
        </w:rPr>
        <w:t>Reporting and Evaluation</w:t>
      </w:r>
    </w:p>
    <w:p w14:paraId="6AD85491" w14:textId="77777777" w:rsidR="008E776A" w:rsidRPr="00C56D70" w:rsidRDefault="008E776A" w:rsidP="00036C72">
      <w:pPr>
        <w:pStyle w:val="ListParagraph"/>
        <w:numPr>
          <w:ilvl w:val="1"/>
          <w:numId w:val="41"/>
        </w:numPr>
        <w:spacing w:before="0" w:after="0" w:line="240" w:lineRule="auto"/>
        <w:textAlignment w:val="baseline"/>
        <w:rPr>
          <w:rFonts w:cs="Sabon Next LT"/>
        </w:rPr>
      </w:pPr>
      <w:r w:rsidRPr="00C56D70">
        <w:rPr>
          <w:rFonts w:cs="Sabon Next LT"/>
        </w:rPr>
        <w:t>Provide regular progress reports detailing:</w:t>
      </w:r>
    </w:p>
    <w:p w14:paraId="08312A5A" w14:textId="77777777" w:rsidR="008E776A" w:rsidRPr="00C56D70" w:rsidRDefault="008E776A" w:rsidP="00036C72">
      <w:pPr>
        <w:pStyle w:val="ListParagraph"/>
        <w:numPr>
          <w:ilvl w:val="2"/>
          <w:numId w:val="41"/>
        </w:numPr>
        <w:spacing w:before="0" w:after="0" w:line="240" w:lineRule="auto"/>
        <w:textAlignment w:val="baseline"/>
        <w:rPr>
          <w:rFonts w:cs="Sabon Next LT"/>
        </w:rPr>
      </w:pPr>
      <w:proofErr w:type="gramStart"/>
      <w:r w:rsidRPr="00C56D70">
        <w:rPr>
          <w:rFonts w:cs="Sabon Next LT"/>
        </w:rPr>
        <w:t>Number</w:t>
      </w:r>
      <w:proofErr w:type="gramEnd"/>
      <w:r w:rsidRPr="00C56D70">
        <w:rPr>
          <w:rFonts w:cs="Sabon Next LT"/>
        </w:rPr>
        <w:t xml:space="preserve"> and demographics of participants served.</w:t>
      </w:r>
    </w:p>
    <w:p w14:paraId="613272EB" w14:textId="77777777" w:rsidR="008E776A" w:rsidRPr="00C56D70" w:rsidRDefault="008E776A" w:rsidP="00036C72">
      <w:pPr>
        <w:pStyle w:val="ListParagraph"/>
        <w:numPr>
          <w:ilvl w:val="2"/>
          <w:numId w:val="41"/>
        </w:numPr>
        <w:spacing w:before="0" w:after="0" w:line="240" w:lineRule="auto"/>
        <w:textAlignment w:val="baseline"/>
        <w:rPr>
          <w:rFonts w:cs="Sabon Next LT"/>
        </w:rPr>
      </w:pPr>
      <w:r w:rsidRPr="00C56D70">
        <w:rPr>
          <w:rFonts w:cs="Sabon Next LT"/>
        </w:rPr>
        <w:t xml:space="preserve">Topics and frequency of </w:t>
      </w:r>
      <w:proofErr w:type="gramStart"/>
      <w:r w:rsidRPr="00C56D70">
        <w:rPr>
          <w:rFonts w:cs="Sabon Next LT"/>
        </w:rPr>
        <w:t>trainings</w:t>
      </w:r>
      <w:proofErr w:type="gramEnd"/>
      <w:r w:rsidRPr="00C56D70">
        <w:rPr>
          <w:rFonts w:cs="Sabon Next LT"/>
        </w:rPr>
        <w:t xml:space="preserve"> delivered.</w:t>
      </w:r>
    </w:p>
    <w:p w14:paraId="676F925C" w14:textId="77777777" w:rsidR="008E776A" w:rsidRPr="00C56D70" w:rsidRDefault="008E776A" w:rsidP="00036C72">
      <w:pPr>
        <w:pStyle w:val="ListParagraph"/>
        <w:numPr>
          <w:ilvl w:val="2"/>
          <w:numId w:val="41"/>
        </w:numPr>
        <w:spacing w:before="0" w:after="0" w:line="240" w:lineRule="auto"/>
        <w:textAlignment w:val="baseline"/>
        <w:rPr>
          <w:rFonts w:cs="Sabon Next LT"/>
        </w:rPr>
      </w:pPr>
      <w:r w:rsidRPr="00C56D70">
        <w:rPr>
          <w:rFonts w:cs="Sabon Next LT"/>
        </w:rPr>
        <w:t>Materials developed and distributed.</w:t>
      </w:r>
    </w:p>
    <w:p w14:paraId="3E4ED054" w14:textId="77777777" w:rsidR="008E776A" w:rsidRPr="00C56D70" w:rsidRDefault="008E776A" w:rsidP="00036C72">
      <w:pPr>
        <w:pStyle w:val="ListParagraph"/>
        <w:numPr>
          <w:ilvl w:val="2"/>
          <w:numId w:val="41"/>
        </w:numPr>
        <w:spacing w:before="0" w:after="0" w:line="240" w:lineRule="auto"/>
        <w:textAlignment w:val="baseline"/>
        <w:rPr>
          <w:rFonts w:cs="Sabon Next LT"/>
        </w:rPr>
      </w:pPr>
      <w:r w:rsidRPr="00C56D70">
        <w:rPr>
          <w:rFonts w:cs="Sabon Next LT"/>
        </w:rPr>
        <w:t xml:space="preserve">Measurable outcomes (e.g., </w:t>
      </w:r>
      <w:proofErr w:type="gramStart"/>
      <w:r w:rsidRPr="00C56D70">
        <w:rPr>
          <w:rFonts w:cs="Sabon Next LT"/>
        </w:rPr>
        <w:t>businesses started</w:t>
      </w:r>
      <w:proofErr w:type="gramEnd"/>
      <w:r w:rsidRPr="00C56D70">
        <w:rPr>
          <w:rFonts w:cs="Sabon Next LT"/>
        </w:rPr>
        <w:t xml:space="preserve">, jobs </w:t>
      </w:r>
      <w:proofErr w:type="gramStart"/>
      <w:r w:rsidRPr="00C56D70">
        <w:rPr>
          <w:rFonts w:cs="Sabon Next LT"/>
        </w:rPr>
        <w:t>created,</w:t>
      </w:r>
      <w:proofErr w:type="gramEnd"/>
      <w:r w:rsidRPr="00C56D70">
        <w:rPr>
          <w:rFonts w:cs="Sabon Next LT"/>
        </w:rPr>
        <w:t xml:space="preserve"> revenue increases).</w:t>
      </w:r>
    </w:p>
    <w:p w14:paraId="709AF87C" w14:textId="77777777" w:rsidR="008E776A" w:rsidRPr="00C56D70" w:rsidRDefault="008E776A" w:rsidP="00036C72">
      <w:pPr>
        <w:pStyle w:val="ListParagraph"/>
        <w:numPr>
          <w:ilvl w:val="2"/>
          <w:numId w:val="41"/>
        </w:numPr>
        <w:spacing w:before="0" w:after="0" w:line="240" w:lineRule="auto"/>
        <w:textAlignment w:val="baseline"/>
        <w:rPr>
          <w:rFonts w:cs="Sabon Next LT"/>
        </w:rPr>
      </w:pPr>
      <w:r w:rsidRPr="00C56D70">
        <w:rPr>
          <w:rFonts w:cs="Sabon Next LT"/>
        </w:rPr>
        <w:t>Participant feedback and impact stories.</w:t>
      </w:r>
    </w:p>
    <w:p w14:paraId="3AE94042" w14:textId="77777777" w:rsidR="00D32C47" w:rsidRPr="004F19D6" w:rsidRDefault="00D32C47" w:rsidP="00D32C47">
      <w:pPr>
        <w:widowControl w:val="0"/>
        <w:tabs>
          <w:tab w:val="left" w:pos="2519"/>
        </w:tabs>
        <w:autoSpaceDE w:val="0"/>
        <w:autoSpaceDN w:val="0"/>
        <w:spacing w:before="0" w:after="0" w:line="240" w:lineRule="auto"/>
        <w:ind w:left="1440" w:right="325"/>
        <w:jc w:val="both"/>
        <w:rPr>
          <w:rFonts w:ascii="Times New Roman" w:hAnsi="Times New Roman"/>
        </w:rPr>
      </w:pPr>
    </w:p>
    <w:bookmarkEnd w:id="110"/>
    <w:p w14:paraId="21530982" w14:textId="77777777" w:rsidR="00D32C47" w:rsidRPr="00004906" w:rsidRDefault="00D32C47" w:rsidP="00D32C47">
      <w:pPr>
        <w:keepNext/>
        <w:tabs>
          <w:tab w:val="left" w:pos="-1440"/>
        </w:tabs>
        <w:spacing w:before="0" w:after="0" w:line="240" w:lineRule="auto"/>
        <w:jc w:val="both"/>
        <w:rPr>
          <w:rFonts w:ascii="Times New Roman" w:hAnsi="Times New Roman"/>
          <w:b/>
          <w:i/>
          <w:iCs/>
          <w:u w:val="single"/>
        </w:rPr>
      </w:pPr>
      <w:r w:rsidRPr="00004906">
        <w:rPr>
          <w:rFonts w:ascii="Times New Roman" w:hAnsi="Times New Roman"/>
          <w:b/>
        </w:rPr>
        <w:t>2.</w:t>
      </w:r>
      <w:r w:rsidRPr="00004906">
        <w:rPr>
          <w:rFonts w:ascii="Times New Roman" w:hAnsi="Times New Roman"/>
          <w:b/>
        </w:rPr>
        <w:tab/>
      </w:r>
      <w:r w:rsidRPr="00004906">
        <w:rPr>
          <w:rFonts w:ascii="Times New Roman" w:hAnsi="Times New Roman"/>
          <w:b/>
          <w:u w:val="single"/>
        </w:rPr>
        <w:t>Compensation</w:t>
      </w:r>
      <w:r w:rsidRPr="00004906">
        <w:rPr>
          <w:rFonts w:ascii="Times New Roman" w:hAnsi="Times New Roman"/>
          <w:b/>
          <w:i/>
          <w:iCs/>
          <w:u w:val="single"/>
        </w:rPr>
        <w:t>.</w:t>
      </w:r>
    </w:p>
    <w:p w14:paraId="09A0786D" w14:textId="357BA5C1" w:rsidR="00D32C47" w:rsidRPr="00004906" w:rsidRDefault="00D32C47" w:rsidP="00D32C47">
      <w:pPr>
        <w:pStyle w:val="Default"/>
        <w:ind w:firstLine="720"/>
        <w:jc w:val="both"/>
      </w:pPr>
      <w:r w:rsidRPr="00004906">
        <w:t>A.</w:t>
      </w:r>
      <w:r w:rsidRPr="00004906">
        <w:rPr>
          <w:i/>
          <w:iCs/>
        </w:rPr>
        <w:tab/>
      </w:r>
      <w:r w:rsidR="007759E2">
        <w:t xml:space="preserve">The Agency shall pay the Contractor for services satisfactorily performed in the amount of AMOUNT ($AMOUNT).  </w:t>
      </w:r>
      <w:r w:rsidRPr="00C67A3A">
        <w:t xml:space="preserve">The total compensation under this Agreement shall not exceed </w:t>
      </w:r>
      <w:r>
        <w:t>AMOUNT ($AMOUNT)</w:t>
      </w:r>
      <w:r w:rsidRPr="00C67A3A">
        <w:t xml:space="preserve"> </w:t>
      </w:r>
      <w:r w:rsidRPr="00FC6BAD">
        <w:rPr>
          <w:u w:val="single"/>
        </w:rPr>
        <w:t>including/excluding</w:t>
      </w:r>
      <w:r w:rsidRPr="00C67A3A">
        <w:t xml:space="preserve"> gross receipts tax. </w:t>
      </w:r>
      <w:r w:rsidRPr="00C67A3A">
        <w:rPr>
          <w:b/>
          <w:bCs/>
        </w:rPr>
        <w:t>The total amount payable to the Contractor under this Agreement, including gross receipts tax and expenses, shall not exceed</w:t>
      </w:r>
      <w:r>
        <w:rPr>
          <w:b/>
          <w:bCs/>
        </w:rPr>
        <w:t xml:space="preserve"> DOLLAR AMOUNT</w:t>
      </w:r>
      <w:r w:rsidR="00074383">
        <w:rPr>
          <w:b/>
          <w:bCs/>
        </w:rPr>
        <w:t xml:space="preserve"> </w:t>
      </w:r>
      <w:r w:rsidRPr="00C67A3A">
        <w:rPr>
          <w:b/>
          <w:bCs/>
        </w:rPr>
        <w:t>($</w:t>
      </w:r>
      <w:r>
        <w:rPr>
          <w:b/>
          <w:bCs/>
        </w:rPr>
        <w:t>AMOUNT</w:t>
      </w:r>
      <w:r w:rsidRPr="00C67A3A">
        <w:rPr>
          <w:b/>
          <w:bCs/>
        </w:rPr>
        <w:t xml:space="preserve">). 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w:t>
      </w:r>
      <w:proofErr w:type="gramStart"/>
      <w:r w:rsidRPr="00C67A3A">
        <w:rPr>
          <w:b/>
          <w:bCs/>
        </w:rPr>
        <w:t>in excess of</w:t>
      </w:r>
      <w:proofErr w:type="gramEnd"/>
      <w:r w:rsidRPr="00C67A3A">
        <w:rPr>
          <w:b/>
          <w:bCs/>
        </w:rPr>
        <w:t xml:space="preserve"> the total compensation amount without this Agreement being amended in writing prior to those services </w:t>
      </w:r>
      <w:proofErr w:type="gramStart"/>
      <w:r w:rsidRPr="00C67A3A">
        <w:rPr>
          <w:b/>
          <w:bCs/>
        </w:rPr>
        <w:t>in excess of</w:t>
      </w:r>
      <w:proofErr w:type="gramEnd"/>
      <w:r w:rsidRPr="00C67A3A">
        <w:rPr>
          <w:b/>
          <w:bCs/>
        </w:rPr>
        <w:t xml:space="preserve"> the total compensation amount being provided.</w:t>
      </w:r>
    </w:p>
    <w:p w14:paraId="6C38A9EA" w14:textId="77777777" w:rsidR="00D32C47" w:rsidRPr="00004906" w:rsidRDefault="00D32C47" w:rsidP="00D32C47">
      <w:pPr>
        <w:tabs>
          <w:tab w:val="left" w:pos="-1440"/>
        </w:tabs>
        <w:spacing w:before="0" w:after="0" w:line="240" w:lineRule="auto"/>
        <w:jc w:val="both"/>
        <w:rPr>
          <w:rFonts w:ascii="Times New Roman" w:hAnsi="Times New Roman"/>
        </w:rPr>
      </w:pPr>
    </w:p>
    <w:p w14:paraId="54DB5850" w14:textId="77777777" w:rsidR="00D32C47" w:rsidRPr="004355DB"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B.</w:t>
      </w:r>
      <w:r w:rsidRPr="00004906">
        <w:rPr>
          <w:rFonts w:ascii="Times New Roman" w:hAnsi="Times New Roman"/>
        </w:rPr>
        <w:tab/>
        <w:t xml:space="preserve">Payment is subject to </w:t>
      </w:r>
      <w:proofErr w:type="gramStart"/>
      <w:r w:rsidRPr="00004906">
        <w:rPr>
          <w:rFonts w:ascii="Times New Roman" w:hAnsi="Times New Roman"/>
        </w:rPr>
        <w:t>availability</w:t>
      </w:r>
      <w:proofErr w:type="gramEnd"/>
      <w:r w:rsidRPr="00004906">
        <w:rPr>
          <w:rFonts w:ascii="Times New Roman" w:hAnsi="Times New Roman"/>
        </w:rPr>
        <w:t xml:space="preserve">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7DD7DAE3" w14:textId="77777777" w:rsidR="00D32C47" w:rsidRPr="00004906" w:rsidRDefault="00D32C47" w:rsidP="00D32C47">
      <w:pPr>
        <w:tabs>
          <w:tab w:val="left" w:pos="-1440"/>
        </w:tabs>
        <w:spacing w:before="0" w:after="0" w:line="240" w:lineRule="auto"/>
        <w:ind w:firstLine="720"/>
        <w:jc w:val="both"/>
        <w:rPr>
          <w:rFonts w:ascii="Times New Roman" w:hAnsi="Times New Roman"/>
        </w:rPr>
      </w:pPr>
    </w:p>
    <w:p w14:paraId="5CF530E5"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bCs/>
        </w:rPr>
        <w:t>C.</w:t>
      </w:r>
      <w:r w:rsidRPr="00004906">
        <w:rPr>
          <w:rFonts w:ascii="Times New Roman" w:hAnsi="Times New Roman"/>
          <w:bCs/>
        </w:rPr>
        <w:tab/>
      </w:r>
      <w:r w:rsidRPr="00004906">
        <w:rPr>
          <w:rFonts w:ascii="Times New Roman" w:hAnsi="Times New Roman"/>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w:t>
      </w:r>
      <w:proofErr w:type="gramStart"/>
      <w:r w:rsidRPr="00004906">
        <w:rPr>
          <w:rFonts w:ascii="Times New Roman" w:hAnsi="Times New Roman"/>
        </w:rPr>
        <w:t>Contractor</w:t>
      </w:r>
      <w:proofErr w:type="gramEnd"/>
      <w:r w:rsidRPr="00004906">
        <w:rPr>
          <w:rFonts w:ascii="Times New Roman" w:hAnsi="Times New Roman"/>
        </w:rPr>
        <w:t xml:space="preserve"> a letter of exception explaining the defect or objection to the </w:t>
      </w:r>
      <w:proofErr w:type="gramStart"/>
      <w:r w:rsidRPr="00004906">
        <w:rPr>
          <w:rFonts w:ascii="Times New Roman" w:hAnsi="Times New Roman"/>
        </w:rPr>
        <w:t>services, and</w:t>
      </w:r>
      <w:proofErr w:type="gramEnd"/>
      <w:r w:rsidRPr="00004906">
        <w:rPr>
          <w:rFonts w:ascii="Times New Roman" w:hAnsi="Times New Roman"/>
        </w:rPr>
        <w:t xml:space="preserve"> outlining steps the Contractor may take to provide remedial action. Upon certification by the Agency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4561B9E7" w14:textId="77777777" w:rsidR="00D32C47" w:rsidRPr="00004906" w:rsidRDefault="00D32C47" w:rsidP="00D32C47">
      <w:pPr>
        <w:tabs>
          <w:tab w:val="left" w:pos="-1440"/>
        </w:tabs>
        <w:spacing w:before="0" w:after="0" w:line="240" w:lineRule="auto"/>
        <w:ind w:left="1440" w:hanging="1440"/>
        <w:jc w:val="both"/>
        <w:rPr>
          <w:rFonts w:ascii="Times New Roman" w:hAnsi="Times New Roman"/>
        </w:rPr>
      </w:pPr>
    </w:p>
    <w:p w14:paraId="51259E4C"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b/>
        </w:rPr>
        <w:lastRenderedPageBreak/>
        <w:t>3.</w:t>
      </w:r>
      <w:r w:rsidRPr="00004906">
        <w:rPr>
          <w:rFonts w:ascii="Times New Roman" w:hAnsi="Times New Roman"/>
          <w:b/>
        </w:rPr>
        <w:tab/>
      </w:r>
      <w:r w:rsidRPr="00004906">
        <w:rPr>
          <w:rFonts w:ascii="Times New Roman" w:hAnsi="Times New Roman"/>
          <w:b/>
          <w:u w:val="single"/>
        </w:rPr>
        <w:t>Term.</w:t>
      </w:r>
    </w:p>
    <w:p w14:paraId="2B36991C" w14:textId="6C2F5AE9" w:rsidR="00D32C47" w:rsidRPr="00004906" w:rsidRDefault="00D32C47" w:rsidP="00D32C47">
      <w:pPr>
        <w:spacing w:before="0" w:after="0" w:line="240" w:lineRule="auto"/>
        <w:ind w:firstLine="720"/>
        <w:jc w:val="both"/>
        <w:rPr>
          <w:rFonts w:ascii="Times New Roman" w:hAnsi="Times New Roman"/>
        </w:rPr>
      </w:pPr>
      <w:r w:rsidRPr="00004906">
        <w:rPr>
          <w:rFonts w:ascii="Times New Roman" w:hAnsi="Times New Roman"/>
        </w:rPr>
        <w:t xml:space="preserve">THIS AGREEMENT SHALL NOT BECOME EFFECTIVE UNTIL APPROVED BY THE GSD/SPD Contracts Review Bureau. This Agreement shall terminate on </w:t>
      </w:r>
      <w:r>
        <w:rPr>
          <w:rFonts w:ascii="Times New Roman" w:hAnsi="Times New Roman"/>
          <w:b/>
        </w:rPr>
        <w:t>JUNE 30, 2026</w:t>
      </w:r>
      <w:r w:rsidRPr="00004906">
        <w:rPr>
          <w:rFonts w:ascii="Times New Roman" w:hAnsi="Times New Roman"/>
          <w:b/>
        </w:rPr>
        <w:t>,</w:t>
      </w:r>
      <w:r w:rsidRPr="00004906">
        <w:rPr>
          <w:rFonts w:ascii="Times New Roman" w:hAnsi="Times New Roman"/>
        </w:rPr>
        <w:t xml:space="preserve"> unless terminated pursuant to </w:t>
      </w:r>
      <w:r>
        <w:rPr>
          <w:rFonts w:ascii="Times New Roman" w:hAnsi="Times New Roman"/>
        </w:rPr>
        <w:t>P</w:t>
      </w:r>
      <w:r w:rsidRPr="00004906">
        <w:rPr>
          <w:rFonts w:ascii="Times New Roman" w:hAnsi="Times New Roman"/>
        </w:rPr>
        <w:t xml:space="preserve">aragraph 4 (Termination), or </w:t>
      </w:r>
      <w:r w:rsidR="009A0DCA">
        <w:rPr>
          <w:rFonts w:ascii="Times New Roman" w:hAnsi="Times New Roman"/>
        </w:rPr>
        <w:t>P</w:t>
      </w:r>
      <w:r w:rsidRPr="00004906">
        <w:rPr>
          <w:rFonts w:ascii="Times New Roman" w:hAnsi="Times New Roman"/>
        </w:rPr>
        <w:t>aragraph 5 (Appropriations). In accordance with NMSA 1978, § 13-1-150, no contract term for a professional services contract, including extensions and renewals, shall exceed four years, except as set forth in NMSA 1978, § 13-1-150.</w:t>
      </w:r>
    </w:p>
    <w:p w14:paraId="689C964B" w14:textId="77777777" w:rsidR="00D32C47" w:rsidRPr="00004906" w:rsidRDefault="00D32C47" w:rsidP="00D32C47">
      <w:pPr>
        <w:keepNext/>
        <w:tabs>
          <w:tab w:val="left" w:pos="-1440"/>
        </w:tabs>
        <w:spacing w:before="0" w:after="0" w:line="240" w:lineRule="auto"/>
        <w:jc w:val="both"/>
        <w:rPr>
          <w:rFonts w:ascii="Times New Roman" w:hAnsi="Times New Roman"/>
          <w:b/>
        </w:rPr>
      </w:pPr>
    </w:p>
    <w:p w14:paraId="5A3EB441" w14:textId="77777777" w:rsidR="00D32C47" w:rsidRPr="00004906" w:rsidRDefault="00D32C47" w:rsidP="00D32C47">
      <w:pPr>
        <w:keepNext/>
        <w:tabs>
          <w:tab w:val="left" w:pos="-1440"/>
        </w:tabs>
        <w:spacing w:before="0" w:after="0" w:line="240" w:lineRule="auto"/>
        <w:jc w:val="both"/>
        <w:rPr>
          <w:rFonts w:ascii="Times New Roman" w:hAnsi="Times New Roman"/>
          <w:b/>
        </w:rPr>
      </w:pPr>
      <w:r w:rsidRPr="00004906">
        <w:rPr>
          <w:rFonts w:ascii="Times New Roman" w:hAnsi="Times New Roman"/>
          <w:b/>
        </w:rPr>
        <w:t>4.</w:t>
      </w:r>
      <w:r w:rsidRPr="00004906">
        <w:rPr>
          <w:rFonts w:ascii="Times New Roman" w:hAnsi="Times New Roman"/>
          <w:b/>
        </w:rPr>
        <w:tab/>
      </w:r>
      <w:r w:rsidRPr="00004906">
        <w:rPr>
          <w:rFonts w:ascii="Times New Roman" w:hAnsi="Times New Roman"/>
          <w:b/>
          <w:u w:val="single"/>
        </w:rPr>
        <w:t>Termination.</w:t>
      </w:r>
    </w:p>
    <w:p w14:paraId="329608DE" w14:textId="77777777" w:rsidR="00D32C47" w:rsidRPr="00004906" w:rsidRDefault="00D32C47" w:rsidP="00D32C47">
      <w:pPr>
        <w:spacing w:before="0" w:after="0" w:line="240" w:lineRule="auto"/>
        <w:ind w:firstLine="720"/>
        <w:jc w:val="both"/>
        <w:rPr>
          <w:rFonts w:ascii="Times New Roman" w:hAnsi="Times New Roman"/>
          <w:iCs/>
        </w:rPr>
      </w:pPr>
      <w:r w:rsidRPr="00004906">
        <w:rPr>
          <w:rFonts w:ascii="Times New Roman" w:hAnsi="Times New Roman"/>
        </w:rPr>
        <w:t>A.</w:t>
      </w:r>
      <w:r w:rsidRPr="00004906">
        <w:rPr>
          <w:rFonts w:ascii="Times New Roman" w:hAnsi="Times New Roman"/>
          <w:color w:val="0000FF"/>
        </w:rPr>
        <w:tab/>
      </w:r>
      <w:r w:rsidRPr="00004906">
        <w:rPr>
          <w:rFonts w:ascii="Times New Roman" w:hAnsi="Times New Roman"/>
          <w:u w:val="single"/>
        </w:rPr>
        <w:t>Grounds</w:t>
      </w:r>
      <w:r w:rsidRPr="00004906">
        <w:rPr>
          <w:rFonts w:ascii="Times New Roman" w:hAnsi="Times New Roman"/>
        </w:rPr>
        <w:t xml:space="preserve">. The Agency may terminate this Agreement for convenience or cause.  The Contractor may only terminate this Agreement </w:t>
      </w:r>
      <w:r w:rsidRPr="00004906">
        <w:rPr>
          <w:rFonts w:ascii="Times New Roman" w:hAnsi="Times New Roman"/>
          <w:iCs/>
        </w:rPr>
        <w:t>based upon the Agency’s uncured, material breach of this Agreement.</w:t>
      </w:r>
    </w:p>
    <w:p w14:paraId="40DEEBAA" w14:textId="77777777" w:rsidR="00D32C47" w:rsidRPr="00004906" w:rsidRDefault="00D32C47" w:rsidP="00D32C47">
      <w:pPr>
        <w:spacing w:before="0" w:after="0" w:line="240" w:lineRule="auto"/>
        <w:ind w:firstLine="720"/>
        <w:jc w:val="both"/>
        <w:rPr>
          <w:rFonts w:ascii="Times New Roman" w:hAnsi="Times New Roman"/>
          <w:iCs/>
        </w:rPr>
      </w:pPr>
      <w:r w:rsidRPr="00004906">
        <w:rPr>
          <w:rFonts w:ascii="Times New Roman" w:hAnsi="Times New Roman"/>
          <w:iCs/>
        </w:rPr>
        <w:t>B.</w:t>
      </w:r>
      <w:r w:rsidRPr="00004906">
        <w:rPr>
          <w:rFonts w:ascii="Times New Roman" w:hAnsi="Times New Roman"/>
          <w:iCs/>
        </w:rPr>
        <w:tab/>
      </w:r>
      <w:r w:rsidRPr="00004906">
        <w:rPr>
          <w:rFonts w:ascii="Times New Roman" w:hAnsi="Times New Roman"/>
          <w:iCs/>
          <w:u w:val="single"/>
        </w:rPr>
        <w:t>Notice; Agency Opportunity to Cure.</w:t>
      </w:r>
      <w:r w:rsidRPr="00004906">
        <w:rPr>
          <w:rFonts w:ascii="Times New Roman" w:hAnsi="Times New Roman"/>
          <w:iCs/>
        </w:rPr>
        <w:t xml:space="preserve">  </w:t>
      </w:r>
    </w:p>
    <w:p w14:paraId="4303A961" w14:textId="77777777" w:rsidR="00D32C47" w:rsidRPr="00004906" w:rsidRDefault="00D32C47" w:rsidP="00D32C47">
      <w:pPr>
        <w:spacing w:before="0" w:after="0" w:line="240" w:lineRule="auto"/>
        <w:ind w:firstLine="1440"/>
        <w:jc w:val="both"/>
        <w:rPr>
          <w:rFonts w:ascii="Times New Roman" w:hAnsi="Times New Roman"/>
        </w:rPr>
      </w:pPr>
      <w:r w:rsidRPr="00004906">
        <w:rPr>
          <w:rFonts w:ascii="Times New Roman" w:hAnsi="Times New Roman"/>
          <w:iCs/>
        </w:rPr>
        <w:t>1.</w:t>
      </w:r>
      <w:r w:rsidRPr="00004906">
        <w:rPr>
          <w:rFonts w:ascii="Times New Roman" w:hAnsi="Times New Roman"/>
          <w:iCs/>
        </w:rPr>
        <w:tab/>
        <w:t xml:space="preserve">Except as otherwise provided in Paragraph (4)(B)(3), the Agency shall give </w:t>
      </w:r>
      <w:proofErr w:type="gramStart"/>
      <w:r w:rsidRPr="00004906">
        <w:rPr>
          <w:rFonts w:ascii="Times New Roman" w:hAnsi="Times New Roman"/>
          <w:iCs/>
        </w:rPr>
        <w:t>Contractor</w:t>
      </w:r>
      <w:proofErr w:type="gramEnd"/>
      <w:r w:rsidRPr="00004906">
        <w:rPr>
          <w:rFonts w:ascii="Times New Roman" w:hAnsi="Times New Roman"/>
          <w:iCs/>
        </w:rPr>
        <w:t xml:space="preserve"> </w:t>
      </w:r>
      <w:proofErr w:type="gramStart"/>
      <w:r w:rsidRPr="00004906">
        <w:rPr>
          <w:rFonts w:ascii="Times New Roman" w:hAnsi="Times New Roman"/>
          <w:iCs/>
        </w:rPr>
        <w:t>written</w:t>
      </w:r>
      <w:proofErr w:type="gramEnd"/>
      <w:r w:rsidRPr="00004906">
        <w:rPr>
          <w:rFonts w:ascii="Times New Roman" w:hAnsi="Times New Roman"/>
          <w:iCs/>
        </w:rPr>
        <w:t xml:space="preserve"> notice of termination </w:t>
      </w:r>
      <w:r w:rsidRPr="00004906">
        <w:rPr>
          <w:rFonts w:ascii="Times New Roman" w:hAnsi="Times New Roman"/>
        </w:rPr>
        <w:t xml:space="preserve">at least thirty (30) days prior to the intended date of termination.  </w:t>
      </w:r>
    </w:p>
    <w:p w14:paraId="7E85D928" w14:textId="31061AD9" w:rsidR="00D32C47" w:rsidRPr="00004906" w:rsidRDefault="00D32C47" w:rsidP="00D32C47">
      <w:pPr>
        <w:spacing w:before="0" w:after="0" w:line="240" w:lineRule="auto"/>
        <w:ind w:firstLine="1440"/>
        <w:jc w:val="both"/>
        <w:rPr>
          <w:rFonts w:ascii="Times New Roman" w:hAnsi="Times New Roman"/>
        </w:rPr>
      </w:pPr>
      <w:r w:rsidRPr="00004906">
        <w:rPr>
          <w:rFonts w:ascii="Times New Roman" w:hAnsi="Times New Roman"/>
        </w:rPr>
        <w:t>2.</w:t>
      </w:r>
      <w:r w:rsidRPr="00004906">
        <w:rPr>
          <w:rFonts w:ascii="Times New Roman" w:hAnsi="Times New Roman"/>
        </w:rPr>
        <w:tab/>
      </w:r>
      <w:r w:rsidRPr="00004906">
        <w:rPr>
          <w:rFonts w:ascii="Times New Roman" w:hAnsi="Times New Roman"/>
          <w:iCs/>
        </w:rPr>
        <w:t xml:space="preserve">Contractor shall give Agency written notice of termination </w:t>
      </w:r>
      <w:r w:rsidRPr="00004906">
        <w:rPr>
          <w:rFonts w:ascii="Times New Roman" w:hAnsi="Times New Roman"/>
        </w:rPr>
        <w:t>at least thirty (30) days prior to the intended date of termination, which notice shall</w:t>
      </w:r>
      <w:r>
        <w:rPr>
          <w:rFonts w:ascii="Times New Roman" w:hAnsi="Times New Roman"/>
        </w:rPr>
        <w:t>:</w:t>
      </w:r>
      <w:r w:rsidRPr="00004906">
        <w:rPr>
          <w:rFonts w:ascii="Times New Roman" w:hAnsi="Times New Roman"/>
        </w:rPr>
        <w:t xml:space="preserve"> (</w:t>
      </w:r>
      <w:r w:rsidR="003F2658">
        <w:rPr>
          <w:rFonts w:ascii="Times New Roman" w:hAnsi="Times New Roman"/>
        </w:rPr>
        <w:t>1</w:t>
      </w:r>
      <w:r w:rsidRPr="00004906">
        <w:rPr>
          <w:rFonts w:ascii="Times New Roman" w:hAnsi="Times New Roman"/>
        </w:rPr>
        <w:t>) identify all the Agency’s material breaches of this Agreement upon which the termination is based</w:t>
      </w:r>
      <w:r>
        <w:rPr>
          <w:rFonts w:ascii="Times New Roman" w:hAnsi="Times New Roman"/>
        </w:rPr>
        <w:t>;</w:t>
      </w:r>
      <w:r w:rsidRPr="00004906">
        <w:rPr>
          <w:rFonts w:ascii="Times New Roman" w:hAnsi="Times New Roman"/>
        </w:rPr>
        <w:t xml:space="preserve"> and (</w:t>
      </w:r>
      <w:r w:rsidR="003F2658">
        <w:rPr>
          <w:rFonts w:ascii="Times New Roman" w:hAnsi="Times New Roman"/>
        </w:rPr>
        <w:t>2</w:t>
      </w:r>
      <w:r w:rsidRPr="00004906">
        <w:rPr>
          <w:rFonts w:ascii="Times New Roman" w:hAnsi="Times New Roman"/>
        </w:rPr>
        <w:t>) state what the Agency must do to cure such material breaches.  Contractor’s notice of termination shall only be effective</w:t>
      </w:r>
      <w:r>
        <w:rPr>
          <w:rFonts w:ascii="Times New Roman" w:hAnsi="Times New Roman"/>
        </w:rPr>
        <w:t>:</w:t>
      </w:r>
      <w:r w:rsidRPr="00004906">
        <w:rPr>
          <w:rFonts w:ascii="Times New Roman" w:hAnsi="Times New Roman"/>
        </w:rPr>
        <w:t xml:space="preserve"> (</w:t>
      </w:r>
      <w:r w:rsidR="003F2658">
        <w:rPr>
          <w:rFonts w:ascii="Times New Roman" w:hAnsi="Times New Roman"/>
        </w:rPr>
        <w:t>1</w:t>
      </w:r>
      <w:r w:rsidRPr="00004906">
        <w:rPr>
          <w:rFonts w:ascii="Times New Roman" w:hAnsi="Times New Roman"/>
        </w:rPr>
        <w:t>) if the Agency does not cure all material breaches within the thirty (30) day notice period</w:t>
      </w:r>
      <w:r>
        <w:rPr>
          <w:rFonts w:ascii="Times New Roman" w:hAnsi="Times New Roman"/>
        </w:rPr>
        <w:t>;</w:t>
      </w:r>
      <w:r w:rsidRPr="00004906">
        <w:rPr>
          <w:rFonts w:ascii="Times New Roman" w:hAnsi="Times New Roman"/>
        </w:rPr>
        <w:t xml:space="preserve"> or (</w:t>
      </w:r>
      <w:r w:rsidR="003F2658">
        <w:rPr>
          <w:rFonts w:ascii="Times New Roman" w:hAnsi="Times New Roman"/>
        </w:rPr>
        <w:t>2</w:t>
      </w:r>
      <w:r w:rsidRPr="00004906">
        <w:rPr>
          <w:rFonts w:ascii="Times New Roman" w:hAnsi="Times New Roman"/>
        </w:rPr>
        <w:t xml:space="preserve">) in the case of material breaches that cannot be cured within thirty (30) days, the Agency does not, within the thirty (30) day notice period, notify the Contractor of its intent to cure and begin with due diligence to cure the material breach.  </w:t>
      </w:r>
    </w:p>
    <w:p w14:paraId="6FE8DB73" w14:textId="05F27DDE" w:rsidR="00D32C47" w:rsidRPr="00004906" w:rsidRDefault="00D32C47" w:rsidP="00D32C47">
      <w:pPr>
        <w:spacing w:before="0" w:after="0" w:line="240" w:lineRule="auto"/>
        <w:ind w:firstLine="1440"/>
        <w:jc w:val="both"/>
        <w:rPr>
          <w:rFonts w:ascii="Times New Roman" w:hAnsi="Times New Roman"/>
        </w:rPr>
      </w:pPr>
      <w:r w:rsidRPr="00004906">
        <w:rPr>
          <w:rFonts w:ascii="Times New Roman" w:hAnsi="Times New Roman"/>
        </w:rPr>
        <w:t>3.  Notwithstanding the foregoing, this Agreement may be terminated immediately upon written notice to the Contractor</w:t>
      </w:r>
      <w:r>
        <w:rPr>
          <w:rFonts w:ascii="Times New Roman" w:hAnsi="Times New Roman"/>
        </w:rPr>
        <w:t>:</w:t>
      </w:r>
      <w:r w:rsidRPr="00004906">
        <w:rPr>
          <w:rFonts w:ascii="Times New Roman" w:hAnsi="Times New Roman"/>
        </w:rPr>
        <w:t xml:space="preserve"> (</w:t>
      </w:r>
      <w:r w:rsidR="003F2658">
        <w:rPr>
          <w:rFonts w:ascii="Times New Roman" w:hAnsi="Times New Roman"/>
        </w:rPr>
        <w:t>1</w:t>
      </w:r>
      <w:r w:rsidRPr="00004906">
        <w:rPr>
          <w:rFonts w:ascii="Times New Roman" w:hAnsi="Times New Roman"/>
        </w:rPr>
        <w:t>) if the Contractor becomes unable to perform the services contracted for, as determined by the Agency; (</w:t>
      </w:r>
      <w:r w:rsidR="003F2658">
        <w:rPr>
          <w:rFonts w:ascii="Times New Roman" w:hAnsi="Times New Roman"/>
        </w:rPr>
        <w:t>2</w:t>
      </w:r>
      <w:r w:rsidRPr="00004906">
        <w:rPr>
          <w:rFonts w:ascii="Times New Roman" w:hAnsi="Times New Roman"/>
        </w:rPr>
        <w:t>) if, during the term of this Agreement, the Contractor is suspended or debarred by the State Purchasing Agent; or (</w:t>
      </w:r>
      <w:r w:rsidR="003F2658">
        <w:rPr>
          <w:rFonts w:ascii="Times New Roman" w:hAnsi="Times New Roman"/>
        </w:rPr>
        <w:t>3</w:t>
      </w:r>
      <w:r w:rsidRPr="00004906">
        <w:rPr>
          <w:rFonts w:ascii="Times New Roman" w:hAnsi="Times New Roman"/>
        </w:rPr>
        <w:t>) the Agreement is terminated pursuant to Paragraph 5</w:t>
      </w:r>
      <w:r>
        <w:rPr>
          <w:rFonts w:ascii="Times New Roman" w:hAnsi="Times New Roman"/>
        </w:rPr>
        <w:t xml:space="preserve"> (</w:t>
      </w:r>
      <w:r w:rsidRPr="00004906">
        <w:rPr>
          <w:rFonts w:ascii="Times New Roman" w:hAnsi="Times New Roman"/>
        </w:rPr>
        <w:t>Appropriations</w:t>
      </w:r>
      <w:r>
        <w:rPr>
          <w:rFonts w:ascii="Times New Roman" w:hAnsi="Times New Roman"/>
        </w:rPr>
        <w:t>)</w:t>
      </w:r>
      <w:r w:rsidRPr="00004906">
        <w:rPr>
          <w:rFonts w:ascii="Times New Roman" w:hAnsi="Times New Roman"/>
        </w:rPr>
        <w:t xml:space="preserve"> of this Agreement.</w:t>
      </w:r>
    </w:p>
    <w:p w14:paraId="5337B7CC" w14:textId="77777777" w:rsidR="00D32C47" w:rsidRPr="00004906" w:rsidRDefault="00D32C47" w:rsidP="00D32C47">
      <w:pPr>
        <w:spacing w:before="0" w:after="0" w:line="240" w:lineRule="auto"/>
        <w:ind w:firstLine="720"/>
        <w:jc w:val="both"/>
        <w:rPr>
          <w:rFonts w:ascii="Times New Roman" w:hAnsi="Times New Roman"/>
          <w:i/>
          <w:iCs/>
          <w:u w:val="single"/>
        </w:rPr>
      </w:pPr>
      <w:r w:rsidRPr="00004906">
        <w:rPr>
          <w:rFonts w:ascii="Times New Roman" w:hAnsi="Times New Roman"/>
        </w:rPr>
        <w:t>C.</w:t>
      </w:r>
      <w:r w:rsidRPr="00004906">
        <w:rPr>
          <w:rFonts w:ascii="Times New Roman" w:hAnsi="Times New Roman"/>
        </w:rPr>
        <w:tab/>
      </w:r>
      <w:r w:rsidRPr="00004906">
        <w:rPr>
          <w:rFonts w:ascii="Times New Roman" w:hAnsi="Times New Roman"/>
          <w:u w:val="single"/>
        </w:rPr>
        <w:t>Liability.</w:t>
      </w:r>
      <w:r w:rsidRPr="00004906">
        <w:rPr>
          <w:rFonts w:ascii="Times New Roman" w:hAnsi="Times New Roman"/>
        </w:rPr>
        <w:t xml:space="preserve">  Except as otherwise expressly allowed or provided under this Agreement, the Agency’s sole liability upon termination shall be to pay for acceptable work performed prior to the Contractor’s receipt or issuance of a notice of termination; </w:t>
      </w:r>
      <w:r w:rsidRPr="00004906">
        <w:rPr>
          <w:rFonts w:ascii="Times New Roman" w:hAnsi="Times New Roman"/>
          <w:u w:val="single"/>
        </w:rPr>
        <w:t>provided</w:t>
      </w:r>
      <w:r w:rsidRPr="00004906">
        <w:rPr>
          <w:rFonts w:ascii="Times New Roman" w:hAnsi="Times New Roman"/>
        </w:rPr>
        <w:t xml:space="preserve">, </w:t>
      </w:r>
      <w:r w:rsidRPr="00004906">
        <w:rPr>
          <w:rFonts w:ascii="Times New Roman" w:hAnsi="Times New Roman"/>
          <w:u w:val="single"/>
        </w:rPr>
        <w:t>however</w:t>
      </w:r>
      <w:r w:rsidRPr="00004906">
        <w:rPr>
          <w:rFonts w:ascii="Times New Roman" w:hAnsi="Times New Roman"/>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004906">
        <w:rPr>
          <w:rFonts w:ascii="Times New Roman" w:hAnsi="Times New Roman"/>
          <w:color w:val="0000FF"/>
        </w:rPr>
        <w:t xml:space="preserve"> </w:t>
      </w:r>
      <w:r w:rsidRPr="00004906">
        <w:rPr>
          <w:rFonts w:ascii="Times New Roman" w:hAnsi="Times New Roman"/>
          <w:i/>
          <w:iCs/>
          <w:u w:val="single"/>
        </w:rPr>
        <w:t xml:space="preserve">THIS PROVISION IS NOT EXCLUSIVE AND DOES NOT WAIVE THE </w:t>
      </w:r>
      <w:proofErr w:type="gramStart"/>
      <w:r w:rsidRPr="00004906">
        <w:rPr>
          <w:rFonts w:ascii="Times New Roman" w:hAnsi="Times New Roman"/>
          <w:i/>
          <w:iCs/>
          <w:u w:val="single"/>
        </w:rPr>
        <w:t>AGENCY’S OTHER</w:t>
      </w:r>
      <w:proofErr w:type="gramEnd"/>
      <w:r w:rsidRPr="00004906">
        <w:rPr>
          <w:rFonts w:ascii="Times New Roman" w:hAnsi="Times New Roman"/>
          <w:i/>
          <w:iCs/>
          <w:u w:val="single"/>
        </w:rPr>
        <w:t xml:space="preserve"> LEGAL RIGHTS AND REMEDIES CAUSED BY THE CONTRACTOR'S DEFAULT/BREACH OF THIS AGREEMENT.</w:t>
      </w:r>
    </w:p>
    <w:p w14:paraId="1B92F20A" w14:textId="77777777" w:rsidR="00D32C47" w:rsidRPr="00004906" w:rsidRDefault="00D32C47" w:rsidP="00D32C47">
      <w:pPr>
        <w:spacing w:before="0" w:after="0" w:line="240" w:lineRule="auto"/>
        <w:ind w:firstLine="720"/>
        <w:jc w:val="both"/>
        <w:rPr>
          <w:rFonts w:ascii="Times New Roman" w:hAnsi="Times New Roman"/>
          <w:i/>
          <w:iCs/>
          <w:u w:val="single"/>
        </w:rPr>
      </w:pPr>
    </w:p>
    <w:p w14:paraId="6F5C36CE" w14:textId="7C168347" w:rsidR="00D32C47" w:rsidRPr="00004906" w:rsidRDefault="00D32C47" w:rsidP="00D32C47">
      <w:pPr>
        <w:spacing w:before="0" w:after="0" w:line="240" w:lineRule="auto"/>
        <w:ind w:firstLine="720"/>
        <w:jc w:val="both"/>
        <w:rPr>
          <w:rFonts w:ascii="Times New Roman" w:hAnsi="Times New Roman"/>
        </w:rPr>
      </w:pPr>
      <w:r w:rsidRPr="00004906">
        <w:rPr>
          <w:rFonts w:ascii="Times New Roman" w:hAnsi="Times New Roman"/>
        </w:rPr>
        <w:t>D.</w:t>
      </w:r>
      <w:r w:rsidRPr="00004906">
        <w:rPr>
          <w:rFonts w:ascii="Times New Roman" w:hAnsi="Times New Roman"/>
        </w:rPr>
        <w:tab/>
      </w:r>
      <w:r w:rsidRPr="00004906">
        <w:rPr>
          <w:rFonts w:ascii="Times New Roman" w:hAnsi="Times New Roman"/>
          <w:u w:val="single"/>
        </w:rPr>
        <w:t>Termination Management</w:t>
      </w:r>
      <w:r w:rsidRPr="00004906">
        <w:rPr>
          <w:rFonts w:ascii="Times New Roman" w:hAnsi="Times New Roman"/>
        </w:rPr>
        <w:t xml:space="preserve">. Immediately upon receipt by either the Agency or the Contractor of notice of termination of this Agreement, the Contractor shall: </w:t>
      </w:r>
      <w:r w:rsidR="003F2658">
        <w:rPr>
          <w:rFonts w:ascii="Times New Roman" w:hAnsi="Times New Roman"/>
        </w:rPr>
        <w:t>(</w:t>
      </w:r>
      <w:r w:rsidRPr="00004906">
        <w:rPr>
          <w:rFonts w:ascii="Times New Roman" w:hAnsi="Times New Roman"/>
        </w:rPr>
        <w:t xml:space="preserve">1) not incur any further obligations for salaries, services or any other expenditure of funds under this Agreement without written approval of the Agency; </w:t>
      </w:r>
      <w:r w:rsidR="002746FA">
        <w:rPr>
          <w:rFonts w:ascii="Times New Roman" w:hAnsi="Times New Roman"/>
        </w:rPr>
        <w:t>(</w:t>
      </w:r>
      <w:r w:rsidRPr="00004906">
        <w:rPr>
          <w:rFonts w:ascii="Times New Roman" w:hAnsi="Times New Roman"/>
        </w:rPr>
        <w:t xml:space="preserve">2) comply with all directives issued by the Agency in the notice of termination as to the performance of work under this Agreement; and </w:t>
      </w:r>
      <w:r w:rsidR="002746FA">
        <w:rPr>
          <w:rFonts w:ascii="Times New Roman" w:hAnsi="Times New Roman"/>
        </w:rPr>
        <w:t>(</w:t>
      </w:r>
      <w:r w:rsidRPr="00004906">
        <w:rPr>
          <w:rFonts w:ascii="Times New Roman" w:hAnsi="Times New Roman"/>
        </w:rPr>
        <w:t xml:space="preserve">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w:t>
      </w:r>
      <w:r w:rsidRPr="00004906">
        <w:rPr>
          <w:rFonts w:ascii="Times New Roman" w:hAnsi="Times New Roman"/>
        </w:rPr>
        <w:lastRenderedPageBreak/>
        <w:t>property of the Agency upon termination and shall be submitted to the agency as soon as practicable.</w:t>
      </w:r>
    </w:p>
    <w:p w14:paraId="3FAF807C" w14:textId="77777777" w:rsidR="00D32C47" w:rsidRPr="00004906" w:rsidRDefault="00D32C47" w:rsidP="00D32C47">
      <w:pPr>
        <w:spacing w:before="0" w:after="0" w:line="240" w:lineRule="auto"/>
        <w:jc w:val="both"/>
        <w:rPr>
          <w:rFonts w:ascii="Times New Roman" w:hAnsi="Times New Roman"/>
        </w:rPr>
      </w:pPr>
    </w:p>
    <w:p w14:paraId="4AE0F46E" w14:textId="77777777" w:rsidR="00D32C47" w:rsidRPr="00004906" w:rsidRDefault="00D32C47" w:rsidP="00D32C47">
      <w:pPr>
        <w:keepNext/>
        <w:tabs>
          <w:tab w:val="left" w:pos="-1440"/>
        </w:tabs>
        <w:spacing w:before="0" w:after="0" w:line="240" w:lineRule="auto"/>
        <w:jc w:val="both"/>
        <w:rPr>
          <w:rFonts w:ascii="Times New Roman" w:hAnsi="Times New Roman"/>
        </w:rPr>
      </w:pPr>
      <w:r w:rsidRPr="00004906">
        <w:rPr>
          <w:rFonts w:ascii="Times New Roman" w:hAnsi="Times New Roman"/>
          <w:b/>
          <w:iCs/>
        </w:rPr>
        <w:t>5</w:t>
      </w:r>
      <w:r w:rsidRPr="00004906">
        <w:rPr>
          <w:rFonts w:ascii="Times New Roman" w:hAnsi="Times New Roman"/>
          <w:b/>
          <w:i/>
          <w:iCs/>
        </w:rPr>
        <w:t>.</w:t>
      </w:r>
      <w:r w:rsidRPr="00004906">
        <w:rPr>
          <w:rFonts w:ascii="Times New Roman" w:hAnsi="Times New Roman"/>
          <w:b/>
          <w:i/>
          <w:iCs/>
        </w:rPr>
        <w:tab/>
      </w:r>
      <w:r w:rsidRPr="00004906">
        <w:rPr>
          <w:rFonts w:ascii="Times New Roman" w:hAnsi="Times New Roman"/>
          <w:b/>
          <w:u w:val="single"/>
        </w:rPr>
        <w:t>Appropriations.</w:t>
      </w:r>
    </w:p>
    <w:p w14:paraId="330E0291"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3B855004" w14:textId="77777777" w:rsidR="00D32C47" w:rsidRPr="00004906" w:rsidRDefault="00D32C47" w:rsidP="00D32C47">
      <w:pPr>
        <w:spacing w:before="0" w:after="0" w:line="240" w:lineRule="auto"/>
        <w:jc w:val="both"/>
        <w:rPr>
          <w:rFonts w:ascii="Times New Roman" w:hAnsi="Times New Roman"/>
        </w:rPr>
      </w:pPr>
    </w:p>
    <w:p w14:paraId="045B6D0B" w14:textId="77777777" w:rsidR="00D32C47" w:rsidRPr="00004906" w:rsidRDefault="00D32C47" w:rsidP="00D32C47">
      <w:pPr>
        <w:keepNext/>
        <w:tabs>
          <w:tab w:val="left" w:pos="-1440"/>
        </w:tabs>
        <w:spacing w:before="0" w:after="0" w:line="240" w:lineRule="auto"/>
        <w:jc w:val="both"/>
        <w:rPr>
          <w:rFonts w:ascii="Times New Roman" w:hAnsi="Times New Roman"/>
        </w:rPr>
      </w:pPr>
      <w:r w:rsidRPr="00004906">
        <w:rPr>
          <w:rFonts w:ascii="Times New Roman" w:hAnsi="Times New Roman"/>
          <w:b/>
        </w:rPr>
        <w:t>6.</w:t>
      </w:r>
      <w:r w:rsidRPr="00004906">
        <w:rPr>
          <w:rFonts w:ascii="Times New Roman" w:hAnsi="Times New Roman"/>
          <w:b/>
        </w:rPr>
        <w:tab/>
      </w:r>
      <w:r w:rsidRPr="00004906">
        <w:rPr>
          <w:rFonts w:ascii="Times New Roman" w:hAnsi="Times New Roman"/>
          <w:b/>
          <w:u w:val="single"/>
        </w:rPr>
        <w:t>Status of Contractor.</w:t>
      </w:r>
    </w:p>
    <w:p w14:paraId="4272EC54"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 xml:space="preserve">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w:t>
      </w:r>
      <w:proofErr w:type="gramStart"/>
      <w:r w:rsidRPr="00004906">
        <w:rPr>
          <w:rFonts w:ascii="Times New Roman" w:hAnsi="Times New Roman"/>
        </w:rPr>
        <w:t>as a result of</w:t>
      </w:r>
      <w:proofErr w:type="gramEnd"/>
      <w:r w:rsidRPr="00004906">
        <w:rPr>
          <w:rFonts w:ascii="Times New Roman" w:hAnsi="Times New Roman"/>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4DE1283C" w14:textId="77777777" w:rsidR="00D32C47" w:rsidRPr="00004906" w:rsidRDefault="00D32C47" w:rsidP="00D32C47">
      <w:pPr>
        <w:spacing w:before="0" w:after="0" w:line="240" w:lineRule="auto"/>
        <w:ind w:left="720" w:hanging="720"/>
        <w:jc w:val="both"/>
        <w:rPr>
          <w:rFonts w:ascii="Times New Roman" w:hAnsi="Times New Roman"/>
        </w:rPr>
      </w:pPr>
    </w:p>
    <w:p w14:paraId="51D157D8"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b/>
        </w:rPr>
        <w:t>7.</w:t>
      </w:r>
      <w:r w:rsidRPr="00004906">
        <w:rPr>
          <w:rFonts w:ascii="Times New Roman" w:hAnsi="Times New Roman"/>
          <w:b/>
        </w:rPr>
        <w:tab/>
      </w:r>
      <w:r w:rsidRPr="00004906">
        <w:rPr>
          <w:rFonts w:ascii="Times New Roman" w:hAnsi="Times New Roman"/>
          <w:b/>
          <w:u w:val="single"/>
        </w:rPr>
        <w:t>Assignment.</w:t>
      </w:r>
    </w:p>
    <w:p w14:paraId="6723CF56" w14:textId="77777777" w:rsidR="00D32C47" w:rsidRPr="00004906" w:rsidRDefault="00D32C47" w:rsidP="00D32C47">
      <w:pPr>
        <w:spacing w:before="0" w:after="0" w:line="240" w:lineRule="auto"/>
        <w:ind w:firstLine="720"/>
        <w:jc w:val="both"/>
        <w:rPr>
          <w:rFonts w:ascii="Times New Roman" w:hAnsi="Times New Roman"/>
        </w:rPr>
      </w:pPr>
      <w:r w:rsidRPr="00004906">
        <w:rPr>
          <w:rFonts w:ascii="Times New Roman" w:hAnsi="Times New Roman"/>
        </w:rPr>
        <w:t>The Contractor shall not assign or transfer any interest in this Agreement or assign any claims for money due or to become due under this Agreement without the prior written approval of the Agency.</w:t>
      </w:r>
    </w:p>
    <w:p w14:paraId="63D5F639" w14:textId="77777777" w:rsidR="00D32C47" w:rsidRPr="00004906" w:rsidRDefault="00D32C47" w:rsidP="00D32C47">
      <w:pPr>
        <w:spacing w:before="0" w:after="0" w:line="240" w:lineRule="auto"/>
        <w:jc w:val="both"/>
        <w:rPr>
          <w:rFonts w:ascii="Times New Roman" w:hAnsi="Times New Roman"/>
        </w:rPr>
      </w:pPr>
    </w:p>
    <w:p w14:paraId="2253DCB3" w14:textId="77777777" w:rsidR="00D32C47" w:rsidRPr="00004906" w:rsidRDefault="00D32C47" w:rsidP="00D32C47">
      <w:pPr>
        <w:keepNext/>
        <w:tabs>
          <w:tab w:val="left" w:pos="-1440"/>
        </w:tabs>
        <w:spacing w:before="0" w:after="0" w:line="240" w:lineRule="auto"/>
        <w:jc w:val="both"/>
        <w:rPr>
          <w:rFonts w:ascii="Times New Roman" w:hAnsi="Times New Roman"/>
        </w:rPr>
      </w:pPr>
      <w:r w:rsidRPr="00004906">
        <w:rPr>
          <w:rFonts w:ascii="Times New Roman" w:hAnsi="Times New Roman"/>
          <w:b/>
        </w:rPr>
        <w:t>8.</w:t>
      </w:r>
      <w:r w:rsidRPr="00004906">
        <w:rPr>
          <w:rFonts w:ascii="Times New Roman" w:hAnsi="Times New Roman"/>
          <w:b/>
        </w:rPr>
        <w:tab/>
      </w:r>
      <w:r w:rsidRPr="00004906">
        <w:rPr>
          <w:rFonts w:ascii="Times New Roman" w:hAnsi="Times New Roman"/>
          <w:b/>
          <w:u w:val="single"/>
        </w:rPr>
        <w:t>Subcontracting.</w:t>
      </w:r>
    </w:p>
    <w:p w14:paraId="06467966" w14:textId="77777777" w:rsidR="00D32C47" w:rsidRPr="00004906" w:rsidRDefault="00D32C47" w:rsidP="00D32C47">
      <w:pPr>
        <w:spacing w:before="0" w:after="0" w:line="240" w:lineRule="auto"/>
        <w:ind w:firstLine="720"/>
        <w:jc w:val="both"/>
        <w:rPr>
          <w:rFonts w:ascii="Times New Roman" w:hAnsi="Times New Roman"/>
        </w:rPr>
      </w:pPr>
      <w:r w:rsidRPr="00004906">
        <w:rPr>
          <w:rFonts w:ascii="Times New Roman" w:hAnsi="Times New Roman"/>
        </w:rPr>
        <w:t>The Contractor shall not subcontract any portion of the services to be performed under this Agreement without the prior written approval of the Agency.</w:t>
      </w:r>
      <w:r w:rsidRPr="00C67A3A">
        <w:rPr>
          <w:rFonts w:ascii="Times New Roman" w:hAnsi="Times New Roman"/>
        </w:rPr>
        <w:t xml:space="preserve"> </w:t>
      </w:r>
      <w:r w:rsidRPr="00004906">
        <w:rPr>
          <w:rFonts w:ascii="Times New Roman" w:hAnsi="Times New Roman"/>
        </w:rPr>
        <w:t>No such subcontract shall relieve the primary Contractor from its obligations and liabilities under this Agreement, nor shall any subcontract obligate direct payment from the Procuring Agency.</w:t>
      </w:r>
    </w:p>
    <w:p w14:paraId="58AC04A3" w14:textId="77777777" w:rsidR="00D32C47" w:rsidRPr="00004906" w:rsidRDefault="00D32C47" w:rsidP="00D32C47">
      <w:pPr>
        <w:spacing w:before="0" w:after="0" w:line="240" w:lineRule="auto"/>
        <w:jc w:val="both"/>
        <w:rPr>
          <w:rFonts w:ascii="Times New Roman" w:hAnsi="Times New Roman"/>
        </w:rPr>
      </w:pPr>
    </w:p>
    <w:p w14:paraId="5A3ABF19" w14:textId="77777777" w:rsidR="00D32C47" w:rsidRPr="00004906" w:rsidRDefault="00D32C47" w:rsidP="00D32C47">
      <w:pPr>
        <w:keepNext/>
        <w:tabs>
          <w:tab w:val="left" w:pos="-1440"/>
        </w:tabs>
        <w:spacing w:before="0" w:after="0" w:line="240" w:lineRule="auto"/>
        <w:jc w:val="both"/>
        <w:rPr>
          <w:rFonts w:ascii="Times New Roman" w:hAnsi="Times New Roman"/>
        </w:rPr>
      </w:pPr>
      <w:r w:rsidRPr="00004906">
        <w:rPr>
          <w:rFonts w:ascii="Times New Roman" w:hAnsi="Times New Roman"/>
          <w:b/>
        </w:rPr>
        <w:t>9.</w:t>
      </w:r>
      <w:r w:rsidRPr="00004906">
        <w:rPr>
          <w:rFonts w:ascii="Times New Roman" w:hAnsi="Times New Roman"/>
          <w:b/>
        </w:rPr>
        <w:tab/>
      </w:r>
      <w:r w:rsidRPr="00004906">
        <w:rPr>
          <w:rFonts w:ascii="Times New Roman" w:hAnsi="Times New Roman"/>
          <w:b/>
          <w:u w:val="single"/>
        </w:rPr>
        <w:t>Release.</w:t>
      </w:r>
    </w:p>
    <w:p w14:paraId="1AC212C7"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Final payment of the amounts due under this Agreement shall operate as a release of the Agency, its officers and employees, and the State of New Mexico from all liabilities, claims and obligations whatsoever arising from or under this Agreement.</w:t>
      </w:r>
    </w:p>
    <w:p w14:paraId="225716F7" w14:textId="77777777" w:rsidR="00D32C47" w:rsidRPr="00004906" w:rsidRDefault="00D32C47" w:rsidP="00D32C47">
      <w:pPr>
        <w:spacing w:before="0" w:after="0" w:line="240" w:lineRule="auto"/>
        <w:jc w:val="both"/>
        <w:rPr>
          <w:rFonts w:ascii="Times New Roman" w:hAnsi="Times New Roman"/>
        </w:rPr>
      </w:pPr>
    </w:p>
    <w:p w14:paraId="0218BDD4" w14:textId="77777777" w:rsidR="00D32C47" w:rsidRPr="00004906" w:rsidRDefault="00D32C47" w:rsidP="00D32C47">
      <w:pPr>
        <w:keepNext/>
        <w:tabs>
          <w:tab w:val="left" w:pos="-1440"/>
        </w:tabs>
        <w:spacing w:before="0" w:after="0" w:line="240" w:lineRule="auto"/>
        <w:jc w:val="both"/>
        <w:rPr>
          <w:rFonts w:ascii="Times New Roman" w:hAnsi="Times New Roman"/>
        </w:rPr>
      </w:pPr>
      <w:r w:rsidRPr="00004906">
        <w:rPr>
          <w:rFonts w:ascii="Times New Roman" w:hAnsi="Times New Roman"/>
          <w:b/>
        </w:rPr>
        <w:t>10.</w:t>
      </w:r>
      <w:r w:rsidRPr="00004906">
        <w:rPr>
          <w:rFonts w:ascii="Times New Roman" w:hAnsi="Times New Roman"/>
          <w:b/>
        </w:rPr>
        <w:tab/>
      </w:r>
      <w:r w:rsidRPr="00004906">
        <w:rPr>
          <w:rFonts w:ascii="Times New Roman" w:hAnsi="Times New Roman"/>
          <w:b/>
          <w:u w:val="single"/>
        </w:rPr>
        <w:t>Confidentiality.</w:t>
      </w:r>
    </w:p>
    <w:p w14:paraId="0A37150F"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7E2F85EA" w14:textId="77777777" w:rsidR="00D32C47" w:rsidRPr="00004906" w:rsidRDefault="00D32C47" w:rsidP="00D32C47">
      <w:pPr>
        <w:spacing w:before="0" w:after="0" w:line="240" w:lineRule="auto"/>
        <w:jc w:val="both"/>
        <w:rPr>
          <w:rFonts w:ascii="Times New Roman" w:hAnsi="Times New Roman"/>
        </w:rPr>
      </w:pPr>
    </w:p>
    <w:p w14:paraId="00314BF4" w14:textId="77777777" w:rsidR="00D32C47" w:rsidRPr="00004906" w:rsidRDefault="00D32C47" w:rsidP="00D32C47">
      <w:pPr>
        <w:keepNext/>
        <w:tabs>
          <w:tab w:val="left" w:pos="-1440"/>
        </w:tabs>
        <w:spacing w:before="0" w:after="0" w:line="240" w:lineRule="auto"/>
        <w:jc w:val="both"/>
        <w:rPr>
          <w:rFonts w:ascii="Times New Roman" w:hAnsi="Times New Roman"/>
        </w:rPr>
      </w:pPr>
      <w:r w:rsidRPr="00004906">
        <w:rPr>
          <w:rFonts w:ascii="Times New Roman" w:hAnsi="Times New Roman"/>
          <w:b/>
        </w:rPr>
        <w:lastRenderedPageBreak/>
        <w:t>11.</w:t>
      </w:r>
      <w:r w:rsidRPr="00004906">
        <w:rPr>
          <w:rFonts w:ascii="Times New Roman" w:hAnsi="Times New Roman"/>
          <w:b/>
        </w:rPr>
        <w:tab/>
      </w:r>
      <w:r w:rsidRPr="00004906">
        <w:rPr>
          <w:rFonts w:ascii="Times New Roman" w:hAnsi="Times New Roman"/>
          <w:b/>
          <w:u w:val="single"/>
        </w:rPr>
        <w:t>Product of Service -- Copyright.</w:t>
      </w:r>
    </w:p>
    <w:p w14:paraId="7E3B6DD5"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48F18C4D" w14:textId="77777777" w:rsidR="00D32C47" w:rsidRPr="00004906" w:rsidRDefault="00D32C47" w:rsidP="00D32C47">
      <w:pPr>
        <w:spacing w:before="0" w:after="0" w:line="240" w:lineRule="auto"/>
        <w:jc w:val="both"/>
        <w:rPr>
          <w:rFonts w:ascii="Times New Roman" w:hAnsi="Times New Roman"/>
        </w:rPr>
      </w:pPr>
    </w:p>
    <w:p w14:paraId="75A03ADD" w14:textId="77777777" w:rsidR="00D32C47" w:rsidRPr="00004906" w:rsidRDefault="00D32C47" w:rsidP="00D32C47">
      <w:pPr>
        <w:keepNext/>
        <w:tabs>
          <w:tab w:val="left" w:pos="-1440"/>
        </w:tabs>
        <w:spacing w:before="0" w:after="0" w:line="240" w:lineRule="auto"/>
        <w:jc w:val="both"/>
        <w:rPr>
          <w:rFonts w:ascii="Times New Roman" w:hAnsi="Times New Roman"/>
        </w:rPr>
      </w:pPr>
      <w:r w:rsidRPr="00004906">
        <w:rPr>
          <w:rFonts w:ascii="Times New Roman" w:hAnsi="Times New Roman"/>
          <w:b/>
        </w:rPr>
        <w:t>12.</w:t>
      </w:r>
      <w:r w:rsidRPr="00004906">
        <w:rPr>
          <w:rFonts w:ascii="Times New Roman" w:hAnsi="Times New Roman"/>
          <w:b/>
        </w:rPr>
        <w:tab/>
      </w:r>
      <w:r w:rsidRPr="00004906">
        <w:rPr>
          <w:rFonts w:ascii="Times New Roman" w:hAnsi="Times New Roman"/>
          <w:b/>
          <w:u w:val="single"/>
        </w:rPr>
        <w:t>Conflict of Interest; Governmental Conduct Act.</w:t>
      </w:r>
    </w:p>
    <w:p w14:paraId="1EFF28C6"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A.</w:t>
      </w:r>
      <w:r w:rsidRPr="00004906">
        <w:rPr>
          <w:rFonts w:ascii="Times New Roman" w:hAnsi="Times New Roman"/>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3DCBEA67" w14:textId="77777777" w:rsidR="00D32C47" w:rsidRPr="00004906" w:rsidRDefault="00D32C47" w:rsidP="00D32C47">
      <w:pPr>
        <w:tabs>
          <w:tab w:val="left" w:pos="-1440"/>
        </w:tabs>
        <w:spacing w:before="0" w:after="0" w:line="240" w:lineRule="auto"/>
        <w:jc w:val="both"/>
        <w:rPr>
          <w:rFonts w:ascii="Times New Roman" w:hAnsi="Times New Roman"/>
        </w:rPr>
      </w:pPr>
    </w:p>
    <w:p w14:paraId="52EC4D47"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B.</w:t>
      </w:r>
      <w:r w:rsidRPr="00004906">
        <w:rPr>
          <w:rFonts w:ascii="Times New Roman" w:hAnsi="Times New Roman"/>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4E5D9128" w14:textId="77777777" w:rsidR="00D32C47" w:rsidRPr="00004906" w:rsidRDefault="00D32C47" w:rsidP="00D32C47">
      <w:pPr>
        <w:tabs>
          <w:tab w:val="left" w:pos="-1440"/>
        </w:tabs>
        <w:spacing w:before="0" w:after="0" w:line="240" w:lineRule="auto"/>
        <w:ind w:left="720" w:firstLine="720"/>
        <w:jc w:val="both"/>
        <w:rPr>
          <w:rFonts w:ascii="Times New Roman" w:hAnsi="Times New Roman"/>
        </w:rPr>
      </w:pPr>
      <w:r w:rsidRPr="00004906">
        <w:rPr>
          <w:rFonts w:ascii="Times New Roman" w:hAnsi="Times New Roman"/>
        </w:rPr>
        <w:t>1)</w:t>
      </w:r>
      <w:r w:rsidRPr="00004906">
        <w:rPr>
          <w:rFonts w:ascii="Times New Roman" w:hAnsi="Times New Roman"/>
        </w:rPr>
        <w:tab/>
        <w:t xml:space="preserve">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w:t>
      </w:r>
      <w:proofErr w:type="gramStart"/>
      <w:r w:rsidRPr="00004906">
        <w:rPr>
          <w:rFonts w:ascii="Times New Roman" w:hAnsi="Times New Roman"/>
        </w:rPr>
        <w:t>process;</w:t>
      </w:r>
      <w:proofErr w:type="gramEnd"/>
    </w:p>
    <w:p w14:paraId="769688BD" w14:textId="59B60A86" w:rsidR="00D32C47" w:rsidRPr="00004906" w:rsidRDefault="00D32C47" w:rsidP="00D32C47">
      <w:pPr>
        <w:tabs>
          <w:tab w:val="left" w:pos="-1440"/>
        </w:tabs>
        <w:spacing w:before="0" w:after="0" w:line="240" w:lineRule="auto"/>
        <w:ind w:left="720" w:firstLine="720"/>
        <w:jc w:val="both"/>
        <w:rPr>
          <w:rFonts w:ascii="Times New Roman" w:hAnsi="Times New Roman"/>
        </w:rPr>
      </w:pPr>
      <w:r w:rsidRPr="00004906">
        <w:rPr>
          <w:rFonts w:ascii="Times New Roman" w:hAnsi="Times New Roman"/>
        </w:rPr>
        <w:t>2)</w:t>
      </w:r>
      <w:r w:rsidRPr="00004906">
        <w:rPr>
          <w:rFonts w:ascii="Times New Roman" w:hAnsi="Times New Roman"/>
        </w:rPr>
        <w:tab/>
        <w:t>this Agreement complies with NMSA 1978, § 10-16-7(A) because</w:t>
      </w:r>
      <w:r w:rsidR="00FC2C22">
        <w:rPr>
          <w:rFonts w:ascii="Times New Roman" w:hAnsi="Times New Roman"/>
        </w:rPr>
        <w:t>:</w:t>
      </w:r>
      <w:r w:rsidRPr="00004906">
        <w:rPr>
          <w:rFonts w:ascii="Times New Roman" w:hAnsi="Times New Roman"/>
        </w:rPr>
        <w:t xml:space="preserve"> (</w:t>
      </w:r>
      <w:proofErr w:type="spellStart"/>
      <w:r w:rsidRPr="00004906">
        <w:rPr>
          <w:rFonts w:ascii="Times New Roman" w:hAnsi="Times New Roman"/>
        </w:rPr>
        <w:t>i</w:t>
      </w:r>
      <w:proofErr w:type="spellEnd"/>
      <w:r w:rsidRPr="00004906">
        <w:rPr>
          <w:rFonts w:ascii="Times New Roman" w:hAnsi="Times New Roman"/>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0808B95E" w14:textId="5724C182" w:rsidR="00D32C47" w:rsidRPr="00004906" w:rsidRDefault="00D32C47" w:rsidP="00D32C47">
      <w:pPr>
        <w:tabs>
          <w:tab w:val="left" w:pos="-1440"/>
        </w:tabs>
        <w:spacing w:before="0" w:after="0" w:line="240" w:lineRule="auto"/>
        <w:ind w:left="720" w:firstLine="720"/>
        <w:jc w:val="both"/>
        <w:rPr>
          <w:rFonts w:ascii="Times New Roman" w:hAnsi="Times New Roman"/>
        </w:rPr>
      </w:pPr>
      <w:r w:rsidRPr="00004906">
        <w:rPr>
          <w:rFonts w:ascii="Times New Roman" w:hAnsi="Times New Roman"/>
        </w:rPr>
        <w:t>3)</w:t>
      </w:r>
      <w:r w:rsidRPr="00004906">
        <w:rPr>
          <w:rFonts w:ascii="Times New Roman" w:hAnsi="Times New Roman"/>
        </w:rPr>
        <w:tab/>
        <w:t>in accordance with NMSA 1978, § 10-16-8</w:t>
      </w:r>
      <w:r w:rsidR="00274031">
        <w:rPr>
          <w:rFonts w:ascii="Times New Roman" w:hAnsi="Times New Roman"/>
        </w:rPr>
        <w:t>(</w:t>
      </w:r>
      <w:r w:rsidRPr="00004906">
        <w:rPr>
          <w:rFonts w:ascii="Times New Roman" w:hAnsi="Times New Roman"/>
        </w:rPr>
        <w:t>A), (</w:t>
      </w:r>
      <w:proofErr w:type="spellStart"/>
      <w:r w:rsidRPr="00004906">
        <w:rPr>
          <w:rFonts w:ascii="Times New Roman" w:hAnsi="Times New Roman"/>
        </w:rPr>
        <w:t>i</w:t>
      </w:r>
      <w:proofErr w:type="spellEnd"/>
      <w:r w:rsidRPr="00004906">
        <w:rPr>
          <w:rFonts w:ascii="Times New Roman" w:hAnsi="Times New Roman"/>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51BC049E" w14:textId="69B75666" w:rsidR="00D32C47" w:rsidRPr="00004906" w:rsidRDefault="00D32C47" w:rsidP="00D32C47">
      <w:pPr>
        <w:tabs>
          <w:tab w:val="left" w:pos="-1440"/>
        </w:tabs>
        <w:spacing w:before="0" w:after="0" w:line="240" w:lineRule="auto"/>
        <w:ind w:left="720" w:firstLine="720"/>
        <w:jc w:val="both"/>
        <w:rPr>
          <w:rFonts w:ascii="Times New Roman" w:hAnsi="Times New Roman"/>
        </w:rPr>
      </w:pPr>
      <w:r w:rsidRPr="00004906">
        <w:rPr>
          <w:rFonts w:ascii="Times New Roman" w:hAnsi="Times New Roman"/>
        </w:rPr>
        <w:t>4)</w:t>
      </w:r>
      <w:r w:rsidRPr="00004906">
        <w:rPr>
          <w:rFonts w:ascii="Times New Roman" w:hAnsi="Times New Roman"/>
        </w:rPr>
        <w:tab/>
        <w:t>this Agreement complies with NMSA 1978, § 10-16-9(A) because</w:t>
      </w:r>
      <w:r w:rsidR="0078088E">
        <w:rPr>
          <w:rFonts w:ascii="Times New Roman" w:hAnsi="Times New Roman"/>
        </w:rPr>
        <w:t>:</w:t>
      </w:r>
      <w:r w:rsidRPr="00004906">
        <w:rPr>
          <w:rFonts w:ascii="Times New Roman" w:hAnsi="Times New Roman"/>
        </w:rPr>
        <w:t xml:space="preserve"> (</w:t>
      </w:r>
      <w:proofErr w:type="spellStart"/>
      <w:r w:rsidRPr="00004906">
        <w:rPr>
          <w:rFonts w:ascii="Times New Roman" w:hAnsi="Times New Roman"/>
        </w:rPr>
        <w:t>i</w:t>
      </w:r>
      <w:proofErr w:type="spellEnd"/>
      <w:r w:rsidRPr="00004906">
        <w:rPr>
          <w:rFonts w:ascii="Times New Roman" w:hAnsi="Times New Roman"/>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350A0774" w14:textId="77777777" w:rsidR="00D32C47" w:rsidRPr="00004906" w:rsidRDefault="00D32C47" w:rsidP="00D32C47">
      <w:pPr>
        <w:tabs>
          <w:tab w:val="left" w:pos="-1440"/>
        </w:tabs>
        <w:spacing w:before="0" w:after="0" w:line="240" w:lineRule="auto"/>
        <w:ind w:left="720" w:firstLine="720"/>
        <w:jc w:val="both"/>
        <w:rPr>
          <w:rFonts w:ascii="Times New Roman" w:hAnsi="Times New Roman"/>
        </w:rPr>
      </w:pPr>
      <w:r w:rsidRPr="00004906">
        <w:rPr>
          <w:rFonts w:ascii="Times New Roman" w:hAnsi="Times New Roman"/>
        </w:rPr>
        <w:lastRenderedPageBreak/>
        <w:t>5)</w:t>
      </w:r>
      <w:r w:rsidRPr="00004906">
        <w:rPr>
          <w:rFonts w:ascii="Times New Roman" w:hAnsi="Times New Roman"/>
        </w:rPr>
        <w:tab/>
        <w:t xml:space="preserve">in accordance with NMSA 1978, § 10-16-13, the Contractor has not directly participated in the preparation of specifications, qualifications or evaluation criteria for this </w:t>
      </w:r>
      <w:proofErr w:type="gramStart"/>
      <w:r w:rsidRPr="00004906">
        <w:rPr>
          <w:rFonts w:ascii="Times New Roman" w:hAnsi="Times New Roman"/>
        </w:rPr>
        <w:t>Agreement</w:t>
      </w:r>
      <w:proofErr w:type="gramEnd"/>
      <w:r w:rsidRPr="00004906">
        <w:rPr>
          <w:rFonts w:ascii="Times New Roman" w:hAnsi="Times New Roman"/>
        </w:rPr>
        <w:t xml:space="preserve"> or any procurement related to this Agreement; and</w:t>
      </w:r>
    </w:p>
    <w:p w14:paraId="5CCCAFC0" w14:textId="17A97CB6" w:rsidR="00D32C47" w:rsidRPr="00004906" w:rsidRDefault="00D32C47" w:rsidP="00D32C47">
      <w:pPr>
        <w:tabs>
          <w:tab w:val="left" w:pos="-1440"/>
        </w:tabs>
        <w:spacing w:before="0" w:after="0" w:line="240" w:lineRule="auto"/>
        <w:ind w:left="720" w:firstLine="720"/>
        <w:jc w:val="both"/>
        <w:rPr>
          <w:rFonts w:ascii="Times New Roman" w:hAnsi="Times New Roman"/>
        </w:rPr>
      </w:pPr>
      <w:r w:rsidRPr="00004906">
        <w:rPr>
          <w:rFonts w:ascii="Times New Roman" w:hAnsi="Times New Roman"/>
        </w:rPr>
        <w:t>6)</w:t>
      </w:r>
      <w:r w:rsidRPr="00004906">
        <w:rPr>
          <w:rFonts w:ascii="Times New Roman" w:hAnsi="Times New Roman"/>
        </w:rPr>
        <w:tab/>
        <w:t>in accordance with NMSA 1978, § 10-16-3 and § 10-16-13.3, the Contractor has not contributed, and during the term of this Agreement shall not contribute, anything of value to a public officer or employee of the Agency.</w:t>
      </w:r>
      <w:r w:rsidR="00A6127A">
        <w:rPr>
          <w:rFonts w:ascii="Times New Roman" w:hAnsi="Times New Roman"/>
        </w:rPr>
        <w:t xml:space="preserve"> </w:t>
      </w:r>
    </w:p>
    <w:p w14:paraId="337F44F3" w14:textId="77777777" w:rsidR="00D32C47" w:rsidRPr="00004906" w:rsidRDefault="00D32C47" w:rsidP="00D32C47">
      <w:pPr>
        <w:tabs>
          <w:tab w:val="left" w:pos="-1440"/>
        </w:tabs>
        <w:spacing w:before="0" w:after="0" w:line="240" w:lineRule="auto"/>
        <w:ind w:left="720" w:firstLine="720"/>
        <w:jc w:val="both"/>
        <w:rPr>
          <w:rFonts w:ascii="Times New Roman" w:hAnsi="Times New Roman"/>
        </w:rPr>
      </w:pPr>
    </w:p>
    <w:p w14:paraId="3484DCD8"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C.</w:t>
      </w:r>
      <w:r w:rsidRPr="00004906">
        <w:rPr>
          <w:rFonts w:ascii="Times New Roman" w:hAnsi="Times New Roman"/>
        </w:rPr>
        <w:tab/>
        <w:t xml:space="preserve">Contractor’s representations and warranties in </w:t>
      </w:r>
      <w:r>
        <w:rPr>
          <w:rFonts w:ascii="Times New Roman" w:hAnsi="Times New Roman"/>
        </w:rPr>
        <w:t>Subp</w:t>
      </w:r>
      <w:r w:rsidRPr="00004906">
        <w:rPr>
          <w:rFonts w:ascii="Times New Roman" w:hAnsi="Times New Roman"/>
        </w:rPr>
        <w:t xml:space="preserve">aragraphs A and B of this </w:t>
      </w:r>
      <w:r>
        <w:rPr>
          <w:rFonts w:ascii="Times New Roman" w:hAnsi="Times New Roman"/>
        </w:rPr>
        <w:t>Paragraph</w:t>
      </w:r>
      <w:r w:rsidRPr="00004906">
        <w:rPr>
          <w:rFonts w:ascii="Times New Roman" w:hAnsi="Times New Roman"/>
        </w:rPr>
        <w:t xml:space="preserve"> 12 </w:t>
      </w:r>
      <w:r>
        <w:rPr>
          <w:rFonts w:ascii="Times New Roman" w:hAnsi="Times New Roman"/>
        </w:rPr>
        <w:t xml:space="preserve">(Conflict of Interest; Governmental Conduct Act) </w:t>
      </w:r>
      <w:r w:rsidRPr="00004906">
        <w:rPr>
          <w:rFonts w:ascii="Times New Roman" w:hAnsi="Times New Roman"/>
        </w:rPr>
        <w:t xml:space="preserve">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w:t>
      </w:r>
      <w:r>
        <w:rPr>
          <w:rFonts w:ascii="Times New Roman" w:hAnsi="Times New Roman"/>
        </w:rPr>
        <w:t>Subp</w:t>
      </w:r>
      <w:r w:rsidRPr="00004906">
        <w:rPr>
          <w:rFonts w:ascii="Times New Roman" w:hAnsi="Times New Roman"/>
        </w:rPr>
        <w:t xml:space="preserve">aragraphs A and B of this </w:t>
      </w:r>
      <w:r>
        <w:rPr>
          <w:rFonts w:ascii="Times New Roman" w:hAnsi="Times New Roman"/>
        </w:rPr>
        <w:t>Paragraph</w:t>
      </w:r>
      <w:r w:rsidRPr="00004906">
        <w:rPr>
          <w:rFonts w:ascii="Times New Roman" w:hAnsi="Times New Roman"/>
        </w:rPr>
        <w:t xml:space="preserve"> 12 were erroneous on the effective date of this Agreement or have become erroneous by reason of new or changed circumstances. If it is later determined that Contractor’s representations and warranties in </w:t>
      </w:r>
      <w:r>
        <w:rPr>
          <w:rFonts w:ascii="Times New Roman" w:hAnsi="Times New Roman"/>
        </w:rPr>
        <w:t>Subp</w:t>
      </w:r>
      <w:r w:rsidRPr="00004906">
        <w:rPr>
          <w:rFonts w:ascii="Times New Roman" w:hAnsi="Times New Roman"/>
        </w:rPr>
        <w:t xml:space="preserve">aragraphs A and B of this </w:t>
      </w:r>
      <w:r>
        <w:rPr>
          <w:rFonts w:ascii="Times New Roman" w:hAnsi="Times New Roman"/>
        </w:rPr>
        <w:t>Paragraph</w:t>
      </w:r>
      <w:r w:rsidRPr="00004906">
        <w:rPr>
          <w:rFonts w:ascii="Times New Roman" w:hAnsi="Times New Roman"/>
        </w:rPr>
        <w:t xml:space="preserv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681917A5" w14:textId="77777777" w:rsidR="00D32C47" w:rsidRPr="00004906" w:rsidRDefault="00D32C47" w:rsidP="00D32C47">
      <w:pPr>
        <w:tabs>
          <w:tab w:val="left" w:pos="-1440"/>
        </w:tabs>
        <w:spacing w:before="0" w:after="0" w:line="240" w:lineRule="auto"/>
        <w:jc w:val="both"/>
        <w:rPr>
          <w:rFonts w:ascii="Times New Roman" w:hAnsi="Times New Roman"/>
        </w:rPr>
      </w:pPr>
    </w:p>
    <w:p w14:paraId="25ACF23B"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D.</w:t>
      </w:r>
      <w:r w:rsidRPr="00004906">
        <w:rPr>
          <w:rFonts w:ascii="Times New Roman" w:hAnsi="Times New Roman"/>
        </w:rPr>
        <w:tab/>
        <w:t xml:space="preserve">All terms defined in the Governmental Conduct Act have the same meaning in this </w:t>
      </w:r>
      <w:r>
        <w:rPr>
          <w:rFonts w:ascii="Times New Roman" w:hAnsi="Times New Roman"/>
        </w:rPr>
        <w:t>Paragraph</w:t>
      </w:r>
      <w:r w:rsidRPr="00004906">
        <w:rPr>
          <w:rFonts w:ascii="Times New Roman" w:hAnsi="Times New Roman"/>
        </w:rPr>
        <w:t xml:space="preserve"> 12(B).</w:t>
      </w:r>
    </w:p>
    <w:p w14:paraId="76D57A60" w14:textId="77777777" w:rsidR="00D32C47" w:rsidRPr="00004906" w:rsidRDefault="00D32C47" w:rsidP="00D32C47">
      <w:pPr>
        <w:spacing w:before="0" w:after="0" w:line="240" w:lineRule="auto"/>
        <w:jc w:val="both"/>
        <w:rPr>
          <w:rFonts w:ascii="Times New Roman" w:hAnsi="Times New Roman"/>
        </w:rPr>
      </w:pPr>
    </w:p>
    <w:p w14:paraId="76C4B6DF" w14:textId="77777777" w:rsidR="00D32C47" w:rsidRPr="00004906" w:rsidRDefault="00D32C47" w:rsidP="00D32C47">
      <w:pPr>
        <w:keepNext/>
        <w:tabs>
          <w:tab w:val="left" w:pos="-1440"/>
        </w:tabs>
        <w:spacing w:before="0" w:after="0" w:line="240" w:lineRule="auto"/>
        <w:jc w:val="both"/>
        <w:rPr>
          <w:rFonts w:ascii="Times New Roman" w:hAnsi="Times New Roman"/>
        </w:rPr>
      </w:pPr>
      <w:r w:rsidRPr="00004906">
        <w:rPr>
          <w:rFonts w:ascii="Times New Roman" w:hAnsi="Times New Roman"/>
          <w:b/>
        </w:rPr>
        <w:t>13.</w:t>
      </w:r>
      <w:r w:rsidRPr="00004906">
        <w:rPr>
          <w:rFonts w:ascii="Times New Roman" w:hAnsi="Times New Roman"/>
          <w:b/>
        </w:rPr>
        <w:tab/>
      </w:r>
      <w:r w:rsidRPr="00004906">
        <w:rPr>
          <w:rFonts w:ascii="Times New Roman" w:hAnsi="Times New Roman"/>
          <w:b/>
          <w:u w:val="single"/>
        </w:rPr>
        <w:t>Amendment.</w:t>
      </w:r>
    </w:p>
    <w:p w14:paraId="73A88EE8"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A.</w:t>
      </w:r>
      <w:r w:rsidRPr="00004906">
        <w:rPr>
          <w:rFonts w:ascii="Times New Roman" w:hAnsi="Times New Roman"/>
        </w:rPr>
        <w:tab/>
        <w:t>This Agreement shall not be altered, changed or amended except by instrument in writing executed by the parties hereto and all other required signatories.</w:t>
      </w:r>
    </w:p>
    <w:p w14:paraId="247F4AE7" w14:textId="77777777" w:rsidR="00D32C47" w:rsidRPr="00004906" w:rsidRDefault="00D32C47" w:rsidP="00D32C47">
      <w:pPr>
        <w:tabs>
          <w:tab w:val="left" w:pos="-1440"/>
        </w:tabs>
        <w:spacing w:before="0" w:after="0" w:line="240" w:lineRule="auto"/>
        <w:jc w:val="both"/>
        <w:rPr>
          <w:rFonts w:ascii="Times New Roman" w:hAnsi="Times New Roman"/>
        </w:rPr>
      </w:pPr>
    </w:p>
    <w:p w14:paraId="426933B2" w14:textId="26D857B4"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B.</w:t>
      </w:r>
      <w:r w:rsidRPr="00004906">
        <w:rPr>
          <w:rFonts w:ascii="Times New Roman" w:hAnsi="Times New Roman"/>
        </w:rPr>
        <w:tab/>
        <w:t xml:space="preserve">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w:t>
      </w:r>
      <w:r w:rsidR="00616516">
        <w:rPr>
          <w:rFonts w:ascii="Times New Roman" w:hAnsi="Times New Roman"/>
        </w:rPr>
        <w:t>Paragraph</w:t>
      </w:r>
      <w:r w:rsidR="00616516" w:rsidRPr="00004906">
        <w:rPr>
          <w:rFonts w:ascii="Times New Roman" w:hAnsi="Times New Roman"/>
        </w:rPr>
        <w:t xml:space="preserve"> </w:t>
      </w:r>
      <w:r w:rsidRPr="00004906">
        <w:rPr>
          <w:rFonts w:ascii="Times New Roman" w:hAnsi="Times New Roman"/>
        </w:rPr>
        <w:t>4</w:t>
      </w:r>
      <w:r w:rsidR="00616516">
        <w:rPr>
          <w:rFonts w:ascii="Times New Roman" w:hAnsi="Times New Roman"/>
        </w:rPr>
        <w:t xml:space="preserve"> (Termination)</w:t>
      </w:r>
      <w:r w:rsidRPr="00004906">
        <w:rPr>
          <w:rFonts w:ascii="Times New Roman" w:hAnsi="Times New Roman"/>
        </w:rPr>
        <w:t xml:space="preserve"> herein, or to agree to the reduced funding.</w:t>
      </w:r>
    </w:p>
    <w:p w14:paraId="58F0FAD8" w14:textId="77777777" w:rsidR="00D32C47" w:rsidRPr="00004906" w:rsidRDefault="00D32C47" w:rsidP="00D32C47">
      <w:pPr>
        <w:spacing w:before="0" w:after="0" w:line="240" w:lineRule="auto"/>
        <w:ind w:left="720" w:hanging="720"/>
        <w:jc w:val="both"/>
        <w:rPr>
          <w:rFonts w:ascii="Times New Roman" w:hAnsi="Times New Roman"/>
        </w:rPr>
      </w:pPr>
    </w:p>
    <w:p w14:paraId="2FD41FBD"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b/>
        </w:rPr>
        <w:t>14.</w:t>
      </w:r>
      <w:r w:rsidRPr="00004906">
        <w:rPr>
          <w:rFonts w:ascii="Times New Roman" w:hAnsi="Times New Roman"/>
          <w:b/>
        </w:rPr>
        <w:tab/>
      </w:r>
      <w:r w:rsidRPr="00004906">
        <w:rPr>
          <w:rFonts w:ascii="Times New Roman" w:hAnsi="Times New Roman"/>
          <w:b/>
          <w:u w:val="single"/>
        </w:rPr>
        <w:t>Merger.</w:t>
      </w:r>
    </w:p>
    <w:p w14:paraId="77D26561" w14:textId="77777777" w:rsidR="00D32C47" w:rsidRPr="00004906" w:rsidRDefault="00D32C47" w:rsidP="00D32C47">
      <w:pPr>
        <w:spacing w:before="0" w:after="0" w:line="240" w:lineRule="auto"/>
        <w:ind w:firstLine="720"/>
        <w:jc w:val="both"/>
        <w:rPr>
          <w:rFonts w:ascii="Times New Roman" w:hAnsi="Times New Roman"/>
        </w:rPr>
      </w:pPr>
      <w:r w:rsidRPr="00004906">
        <w:rPr>
          <w:rFonts w:ascii="Times New Roman" w:hAnsi="Times New Roman"/>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5D8844A1" w14:textId="77777777" w:rsidR="00D32C47" w:rsidRPr="00004906" w:rsidRDefault="00D32C47" w:rsidP="00D32C47">
      <w:pPr>
        <w:tabs>
          <w:tab w:val="left" w:pos="-1440"/>
        </w:tabs>
        <w:spacing w:before="0" w:after="0" w:line="240" w:lineRule="auto"/>
        <w:jc w:val="both"/>
        <w:rPr>
          <w:rFonts w:ascii="Times New Roman" w:hAnsi="Times New Roman"/>
          <w:b/>
        </w:rPr>
      </w:pPr>
    </w:p>
    <w:p w14:paraId="4FBDC135" w14:textId="77777777" w:rsidR="00D32C47" w:rsidRPr="00004906" w:rsidRDefault="00D32C47" w:rsidP="00D32C47">
      <w:pPr>
        <w:keepNext/>
        <w:tabs>
          <w:tab w:val="left" w:pos="-1440"/>
        </w:tabs>
        <w:spacing w:before="0" w:after="0" w:line="240" w:lineRule="auto"/>
        <w:jc w:val="both"/>
        <w:rPr>
          <w:rFonts w:ascii="Times New Roman" w:hAnsi="Times New Roman"/>
        </w:rPr>
      </w:pPr>
      <w:r w:rsidRPr="00004906">
        <w:rPr>
          <w:rFonts w:ascii="Times New Roman" w:hAnsi="Times New Roman"/>
          <w:b/>
        </w:rPr>
        <w:t>15.</w:t>
      </w:r>
      <w:r w:rsidRPr="00004906">
        <w:rPr>
          <w:rFonts w:ascii="Times New Roman" w:hAnsi="Times New Roman"/>
          <w:b/>
        </w:rPr>
        <w:tab/>
      </w:r>
      <w:r w:rsidRPr="00004906">
        <w:rPr>
          <w:rFonts w:ascii="Times New Roman" w:hAnsi="Times New Roman"/>
          <w:b/>
          <w:u w:val="single"/>
        </w:rPr>
        <w:t xml:space="preserve">Penalties for violation of </w:t>
      </w:r>
      <w:proofErr w:type="gramStart"/>
      <w:r w:rsidRPr="00004906">
        <w:rPr>
          <w:rFonts w:ascii="Times New Roman" w:hAnsi="Times New Roman"/>
          <w:b/>
          <w:u w:val="single"/>
        </w:rPr>
        <w:t>law</w:t>
      </w:r>
      <w:proofErr w:type="gramEnd"/>
      <w:r w:rsidRPr="00004906">
        <w:rPr>
          <w:rFonts w:ascii="Times New Roman" w:hAnsi="Times New Roman"/>
          <w:b/>
          <w:u w:val="single"/>
        </w:rPr>
        <w:t>.</w:t>
      </w:r>
    </w:p>
    <w:p w14:paraId="3DA9FD99"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The Procurement Code, NMSA 1978 §§ 13-1-28 through 13-1-199, imposes civil and criminal penalties for its violation. In addition, the New Mexico criminal statutes impose felony penalties for illegal bribes, gratuities and kickbacks.</w:t>
      </w:r>
    </w:p>
    <w:p w14:paraId="3D72AD46" w14:textId="77777777" w:rsidR="00D32C47" w:rsidRPr="00004906" w:rsidRDefault="00D32C47" w:rsidP="00D32C47">
      <w:pPr>
        <w:spacing w:before="0" w:after="0" w:line="240" w:lineRule="auto"/>
        <w:jc w:val="both"/>
        <w:rPr>
          <w:rFonts w:ascii="Times New Roman" w:hAnsi="Times New Roman"/>
        </w:rPr>
      </w:pPr>
    </w:p>
    <w:p w14:paraId="736E3656" w14:textId="77777777" w:rsidR="00D32C47" w:rsidRPr="00004906" w:rsidRDefault="00D32C47" w:rsidP="00D32C47">
      <w:pPr>
        <w:keepNext/>
        <w:tabs>
          <w:tab w:val="left" w:pos="-1440"/>
        </w:tabs>
        <w:spacing w:before="0" w:after="0" w:line="240" w:lineRule="auto"/>
        <w:jc w:val="both"/>
        <w:rPr>
          <w:rFonts w:ascii="Times New Roman" w:hAnsi="Times New Roman"/>
        </w:rPr>
      </w:pPr>
      <w:r w:rsidRPr="00004906">
        <w:rPr>
          <w:rFonts w:ascii="Times New Roman" w:hAnsi="Times New Roman"/>
          <w:b/>
        </w:rPr>
        <w:lastRenderedPageBreak/>
        <w:t>16.</w:t>
      </w:r>
      <w:r w:rsidRPr="00004906">
        <w:rPr>
          <w:rFonts w:ascii="Times New Roman" w:hAnsi="Times New Roman"/>
          <w:b/>
        </w:rPr>
        <w:tab/>
      </w:r>
      <w:r w:rsidRPr="00004906">
        <w:rPr>
          <w:rFonts w:ascii="Times New Roman" w:hAnsi="Times New Roman"/>
          <w:b/>
          <w:u w:val="single"/>
        </w:rPr>
        <w:t>Equal Opportunity Compliance.</w:t>
      </w:r>
    </w:p>
    <w:p w14:paraId="66276E43" w14:textId="77777777"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004906">
        <w:rPr>
          <w:rFonts w:ascii="Times New Roman" w:hAnsi="Times New Roman"/>
        </w:rPr>
        <w:t>be in compliance with</w:t>
      </w:r>
      <w:proofErr w:type="gramEnd"/>
      <w:r w:rsidRPr="00004906">
        <w:rPr>
          <w:rFonts w:ascii="Times New Roman" w:hAnsi="Times New Roman"/>
        </w:rPr>
        <w:t xml:space="preserve"> these requirements during the life of this Agreement, Contractor agrees to take appropriate steps to correct these deficiencies.</w:t>
      </w:r>
    </w:p>
    <w:p w14:paraId="11BDE545" w14:textId="77777777" w:rsidR="00D32C47" w:rsidRPr="00004906" w:rsidRDefault="00D32C47" w:rsidP="00D32C47">
      <w:pPr>
        <w:spacing w:before="0" w:after="0" w:line="240" w:lineRule="auto"/>
        <w:jc w:val="both"/>
        <w:rPr>
          <w:rFonts w:ascii="Times New Roman" w:hAnsi="Times New Roman"/>
        </w:rPr>
      </w:pPr>
    </w:p>
    <w:p w14:paraId="3D11553E" w14:textId="77777777" w:rsidR="00D32C47" w:rsidRPr="00004906" w:rsidRDefault="00D32C47" w:rsidP="00D32C47">
      <w:pPr>
        <w:keepNext/>
        <w:tabs>
          <w:tab w:val="left" w:pos="-1440"/>
        </w:tabs>
        <w:spacing w:before="0" w:after="0" w:line="240" w:lineRule="auto"/>
        <w:jc w:val="both"/>
        <w:rPr>
          <w:rFonts w:ascii="Times New Roman" w:hAnsi="Times New Roman"/>
        </w:rPr>
      </w:pPr>
      <w:r w:rsidRPr="00004906">
        <w:rPr>
          <w:rFonts w:ascii="Times New Roman" w:hAnsi="Times New Roman"/>
          <w:b/>
        </w:rPr>
        <w:t>17.</w:t>
      </w:r>
      <w:r w:rsidRPr="00004906">
        <w:rPr>
          <w:rFonts w:ascii="Times New Roman" w:hAnsi="Times New Roman"/>
          <w:b/>
        </w:rPr>
        <w:tab/>
      </w:r>
      <w:r w:rsidRPr="00004906">
        <w:rPr>
          <w:rFonts w:ascii="Times New Roman" w:hAnsi="Times New Roman"/>
          <w:b/>
          <w:u w:val="single"/>
        </w:rPr>
        <w:t>Applicable Law.</w:t>
      </w:r>
    </w:p>
    <w:p w14:paraId="5D0008CF" w14:textId="036F37BF" w:rsidR="00D32C47" w:rsidRPr="00004906" w:rsidRDefault="00D32C47" w:rsidP="00D32C47">
      <w:pPr>
        <w:tabs>
          <w:tab w:val="left" w:pos="-1440"/>
        </w:tabs>
        <w:spacing w:before="0" w:after="0" w:line="240" w:lineRule="auto"/>
        <w:ind w:firstLine="720"/>
        <w:jc w:val="both"/>
        <w:rPr>
          <w:rFonts w:ascii="Times New Roman" w:hAnsi="Times New Roman"/>
        </w:rPr>
      </w:pPr>
      <w:r w:rsidRPr="00004906">
        <w:rPr>
          <w:rFonts w:ascii="Times New Roman" w:hAnsi="Times New Roman"/>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004906">
        <w:rPr>
          <w:rFonts w:ascii="Times New Roman" w:hAnsi="Times New Roman"/>
        </w:rPr>
        <w:t>any and all</w:t>
      </w:r>
      <w:proofErr w:type="gramEnd"/>
      <w:r w:rsidRPr="00004906">
        <w:rPr>
          <w:rFonts w:ascii="Times New Roman" w:hAnsi="Times New Roman"/>
        </w:rPr>
        <w:t xml:space="preserve"> lawsuits arising under or out of any term of this Agreement.</w:t>
      </w:r>
    </w:p>
    <w:p w14:paraId="655ECC82" w14:textId="77777777" w:rsidR="00D32C47" w:rsidRPr="00004906" w:rsidRDefault="00D32C47" w:rsidP="00D32C47">
      <w:pPr>
        <w:tabs>
          <w:tab w:val="left" w:pos="-1440"/>
        </w:tabs>
        <w:spacing w:before="0" w:after="0" w:line="240" w:lineRule="auto"/>
        <w:jc w:val="both"/>
        <w:rPr>
          <w:rFonts w:ascii="Times New Roman" w:hAnsi="Times New Roman"/>
        </w:rPr>
      </w:pPr>
    </w:p>
    <w:p w14:paraId="00D872DE"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b/>
        </w:rPr>
        <w:t>18.</w:t>
      </w:r>
      <w:r w:rsidRPr="00004906">
        <w:rPr>
          <w:rFonts w:ascii="Times New Roman" w:hAnsi="Times New Roman"/>
          <w:b/>
        </w:rPr>
        <w:tab/>
      </w:r>
      <w:r w:rsidRPr="00004906">
        <w:rPr>
          <w:rFonts w:ascii="Times New Roman" w:hAnsi="Times New Roman"/>
          <w:b/>
          <w:u w:val="single"/>
        </w:rPr>
        <w:t>Workers Compensation.</w:t>
      </w:r>
    </w:p>
    <w:p w14:paraId="0ABB67BF" w14:textId="77777777" w:rsidR="00D32C47" w:rsidRPr="00004906" w:rsidRDefault="00D32C47" w:rsidP="00D32C47">
      <w:pPr>
        <w:spacing w:before="0" w:after="0" w:line="240" w:lineRule="auto"/>
        <w:ind w:firstLine="720"/>
        <w:jc w:val="both"/>
        <w:rPr>
          <w:rFonts w:ascii="Times New Roman" w:hAnsi="Times New Roman"/>
          <w:i/>
          <w:iCs/>
        </w:rPr>
      </w:pPr>
      <w:r w:rsidRPr="00004906">
        <w:rPr>
          <w:rFonts w:ascii="Times New Roman" w:hAnsi="Times New Roman"/>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5287CD99" w14:textId="77777777" w:rsidR="00D32C47" w:rsidRPr="00004906" w:rsidRDefault="00D32C47" w:rsidP="00D32C47">
      <w:pPr>
        <w:tabs>
          <w:tab w:val="left" w:pos="-1440"/>
        </w:tabs>
        <w:spacing w:before="0" w:after="0" w:line="240" w:lineRule="auto"/>
        <w:jc w:val="both"/>
        <w:rPr>
          <w:rFonts w:ascii="Times New Roman" w:hAnsi="Times New Roman"/>
          <w:iCs/>
        </w:rPr>
      </w:pPr>
    </w:p>
    <w:p w14:paraId="3EE7494D" w14:textId="77777777" w:rsidR="00D32C47" w:rsidRPr="00004906" w:rsidRDefault="00D32C47" w:rsidP="00D32C47">
      <w:pPr>
        <w:tabs>
          <w:tab w:val="left" w:pos="-1440"/>
        </w:tabs>
        <w:spacing w:before="0" w:after="0" w:line="240" w:lineRule="auto"/>
        <w:jc w:val="both"/>
        <w:rPr>
          <w:rFonts w:ascii="Times New Roman" w:hAnsi="Times New Roman"/>
        </w:rPr>
      </w:pPr>
      <w:r w:rsidRPr="00004906">
        <w:rPr>
          <w:rFonts w:ascii="Times New Roman" w:hAnsi="Times New Roman"/>
          <w:b/>
        </w:rPr>
        <w:t>19</w:t>
      </w:r>
      <w:r w:rsidRPr="00004906">
        <w:rPr>
          <w:rFonts w:ascii="Times New Roman" w:hAnsi="Times New Roman"/>
          <w:b/>
          <w:i/>
          <w:iCs/>
        </w:rPr>
        <w:t>.</w:t>
      </w:r>
      <w:r w:rsidRPr="00004906">
        <w:rPr>
          <w:rFonts w:ascii="Times New Roman" w:hAnsi="Times New Roman"/>
          <w:b/>
          <w:i/>
          <w:iCs/>
        </w:rPr>
        <w:tab/>
      </w:r>
      <w:r w:rsidRPr="00004906">
        <w:rPr>
          <w:rFonts w:ascii="Times New Roman" w:hAnsi="Times New Roman"/>
          <w:b/>
          <w:u w:val="single"/>
        </w:rPr>
        <w:t>Records and Financial Audit.</w:t>
      </w:r>
    </w:p>
    <w:p w14:paraId="49F3E18B" w14:textId="77777777" w:rsidR="00D32C47" w:rsidRPr="00004906" w:rsidRDefault="00D32C47" w:rsidP="00D32C47">
      <w:pPr>
        <w:keepNext/>
        <w:tabs>
          <w:tab w:val="left" w:pos="-1440"/>
        </w:tabs>
        <w:spacing w:before="0" w:after="0" w:line="240" w:lineRule="auto"/>
        <w:ind w:firstLine="720"/>
        <w:jc w:val="both"/>
        <w:rPr>
          <w:rFonts w:ascii="Times New Roman" w:hAnsi="Times New Roman"/>
        </w:rPr>
      </w:pPr>
      <w:r w:rsidRPr="00004906">
        <w:rPr>
          <w:rFonts w:ascii="Times New Roman" w:hAnsi="Times New Roman"/>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2C2071C8" w14:textId="77777777" w:rsidR="00D32C47" w:rsidRPr="00004906" w:rsidRDefault="00D32C47" w:rsidP="00D32C47">
      <w:pPr>
        <w:pStyle w:val="BodyTextIndent"/>
        <w:spacing w:before="0" w:after="0" w:line="240" w:lineRule="auto"/>
        <w:ind w:hanging="720"/>
        <w:jc w:val="both"/>
        <w:rPr>
          <w:rFonts w:ascii="Times New Roman" w:hAnsi="Times New Roman"/>
        </w:rPr>
      </w:pPr>
    </w:p>
    <w:p w14:paraId="73B9C8CA" w14:textId="77777777" w:rsidR="00D32C47" w:rsidRPr="00004906" w:rsidRDefault="00D32C47" w:rsidP="00D32C47">
      <w:pPr>
        <w:pStyle w:val="BodyTextIndent"/>
        <w:keepNext/>
        <w:spacing w:before="0" w:after="0" w:line="240" w:lineRule="auto"/>
        <w:ind w:left="0"/>
        <w:jc w:val="both"/>
        <w:rPr>
          <w:rFonts w:ascii="Times New Roman" w:hAnsi="Times New Roman"/>
        </w:rPr>
      </w:pPr>
      <w:r w:rsidRPr="00004906">
        <w:rPr>
          <w:rFonts w:ascii="Times New Roman" w:hAnsi="Times New Roman"/>
          <w:b/>
        </w:rPr>
        <w:t>20.</w:t>
      </w:r>
      <w:r w:rsidRPr="00004906">
        <w:rPr>
          <w:rFonts w:ascii="Times New Roman" w:hAnsi="Times New Roman"/>
          <w:b/>
        </w:rPr>
        <w:tab/>
      </w:r>
      <w:r w:rsidRPr="00004906">
        <w:rPr>
          <w:rFonts w:ascii="Times New Roman" w:hAnsi="Times New Roman"/>
          <w:b/>
          <w:u w:val="single"/>
        </w:rPr>
        <w:t>Indemnification.</w:t>
      </w:r>
    </w:p>
    <w:p w14:paraId="3958E3FF" w14:textId="77777777" w:rsidR="00D32C47" w:rsidRPr="00004906" w:rsidRDefault="00D32C47" w:rsidP="00D32C47">
      <w:pPr>
        <w:pStyle w:val="BodyTextIndent"/>
        <w:spacing w:before="0" w:after="0" w:line="240" w:lineRule="auto"/>
        <w:ind w:left="0" w:firstLine="720"/>
        <w:jc w:val="both"/>
        <w:rPr>
          <w:rFonts w:ascii="Times New Roman" w:hAnsi="Times New Roman"/>
        </w:rPr>
      </w:pPr>
      <w:r w:rsidRPr="00004906">
        <w:rPr>
          <w:rFonts w:ascii="Times New Roman" w:hAnsi="Times New Roman"/>
        </w:rPr>
        <w:t xml:space="preserve">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w:t>
      </w:r>
      <w:r w:rsidRPr="00004906">
        <w:rPr>
          <w:rFonts w:ascii="Times New Roman" w:hAnsi="Times New Roman"/>
        </w:rPr>
        <w:lastRenderedPageBreak/>
        <w:t>and the Risk Management Division of the New Mexico General Services Department by certified mail.</w:t>
      </w:r>
    </w:p>
    <w:p w14:paraId="222F75CB" w14:textId="77777777" w:rsidR="00D32C47" w:rsidRPr="00004906" w:rsidRDefault="00D32C47" w:rsidP="00D32C47">
      <w:pPr>
        <w:tabs>
          <w:tab w:val="left" w:pos="0"/>
        </w:tabs>
        <w:spacing w:before="0" w:after="0" w:line="240" w:lineRule="auto"/>
        <w:ind w:right="-46"/>
        <w:jc w:val="both"/>
        <w:rPr>
          <w:rFonts w:ascii="Times New Roman" w:hAnsi="Times New Roman"/>
          <w:b/>
        </w:rPr>
      </w:pPr>
    </w:p>
    <w:p w14:paraId="11C6C384" w14:textId="77777777" w:rsidR="00D32C47" w:rsidRPr="00004906" w:rsidRDefault="00D32C47" w:rsidP="00D32C47">
      <w:pPr>
        <w:keepNext/>
        <w:spacing w:before="0" w:after="0" w:line="240" w:lineRule="auto"/>
        <w:rPr>
          <w:rFonts w:ascii="Times New Roman" w:hAnsi="Times New Roman"/>
          <w:b/>
          <w:u w:val="single"/>
        </w:rPr>
      </w:pPr>
      <w:r w:rsidRPr="00004906">
        <w:rPr>
          <w:rFonts w:ascii="Times New Roman" w:hAnsi="Times New Roman"/>
          <w:b/>
        </w:rPr>
        <w:t>21.</w:t>
      </w:r>
      <w:r w:rsidRPr="00004906">
        <w:rPr>
          <w:rFonts w:ascii="Times New Roman" w:hAnsi="Times New Roman"/>
          <w:b/>
        </w:rPr>
        <w:tab/>
      </w:r>
      <w:r w:rsidRPr="00004906">
        <w:rPr>
          <w:rFonts w:ascii="Times New Roman" w:hAnsi="Times New Roman"/>
          <w:b/>
          <w:u w:val="single"/>
        </w:rPr>
        <w:t>New Mexico Employees Health Coverage.</w:t>
      </w:r>
    </w:p>
    <w:p w14:paraId="11475F78" w14:textId="77777777" w:rsidR="00D32C47" w:rsidRPr="00004906" w:rsidRDefault="00D32C47" w:rsidP="00D32C47">
      <w:pPr>
        <w:spacing w:before="0" w:after="0" w:line="240" w:lineRule="auto"/>
        <w:ind w:firstLine="720"/>
        <w:jc w:val="both"/>
        <w:rPr>
          <w:rFonts w:ascii="Times New Roman" w:hAnsi="Times New Roman"/>
        </w:rPr>
      </w:pPr>
      <w:r w:rsidRPr="00004906">
        <w:rPr>
          <w:rFonts w:ascii="Times New Roman" w:hAnsi="Times New Roman"/>
        </w:rPr>
        <w:t>A.</w:t>
      </w:r>
      <w:r w:rsidRPr="00004906">
        <w:rPr>
          <w:rFonts w:ascii="Times New Roman" w:hAnsi="Times New Roman"/>
        </w:rPr>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7A264120" w14:textId="77777777" w:rsidR="00D32C47" w:rsidRPr="00004906" w:rsidRDefault="00D32C47" w:rsidP="00D32C47">
      <w:pPr>
        <w:spacing w:before="0" w:after="0" w:line="240" w:lineRule="auto"/>
        <w:jc w:val="both"/>
        <w:rPr>
          <w:rFonts w:ascii="Times New Roman" w:hAnsi="Times New Roman"/>
        </w:rPr>
      </w:pPr>
    </w:p>
    <w:p w14:paraId="289D7438" w14:textId="2E3A6AA6" w:rsidR="00D32C47" w:rsidRPr="00004906" w:rsidRDefault="00D32C47" w:rsidP="00D32C47">
      <w:pPr>
        <w:spacing w:before="0" w:after="0" w:line="240" w:lineRule="auto"/>
        <w:ind w:firstLine="720"/>
        <w:jc w:val="both"/>
        <w:rPr>
          <w:rFonts w:ascii="Times New Roman" w:hAnsi="Times New Roman"/>
        </w:rPr>
      </w:pPr>
      <w:r w:rsidRPr="00004906">
        <w:rPr>
          <w:rFonts w:ascii="Times New Roman" w:hAnsi="Times New Roman"/>
        </w:rPr>
        <w:t>B.</w:t>
      </w:r>
      <w:r w:rsidRPr="00004906">
        <w:rPr>
          <w:rFonts w:ascii="Times New Roman" w:hAnsi="Times New Roman"/>
        </w:rPr>
        <w:tab/>
        <w:t>Contractor agrees to maintain a record of the number of employees who have</w:t>
      </w:r>
      <w:r w:rsidR="00C1352D">
        <w:rPr>
          <w:rFonts w:ascii="Times New Roman" w:hAnsi="Times New Roman"/>
        </w:rPr>
        <w:t>:</w:t>
      </w:r>
      <w:r w:rsidRPr="00004906">
        <w:rPr>
          <w:rFonts w:ascii="Times New Roman" w:hAnsi="Times New Roman"/>
        </w:rPr>
        <w:t xml:space="preserve"> (a) accepted health insurance; (b) declined health insurance due to other health insurance coverage already in place; or (c) declined health insurance for other reasons. These records are subject to review and audit by a representative of the state.</w:t>
      </w:r>
    </w:p>
    <w:p w14:paraId="3B804B1B" w14:textId="77777777" w:rsidR="00D32C47" w:rsidRPr="00004906" w:rsidRDefault="00D32C47" w:rsidP="00D32C47">
      <w:pPr>
        <w:spacing w:before="0" w:after="0" w:line="240" w:lineRule="auto"/>
        <w:jc w:val="both"/>
        <w:rPr>
          <w:rFonts w:ascii="Times New Roman" w:hAnsi="Times New Roman"/>
        </w:rPr>
      </w:pPr>
    </w:p>
    <w:p w14:paraId="43CE1E94" w14:textId="77777777" w:rsidR="00D32C47" w:rsidRPr="00004906" w:rsidRDefault="00D32C47" w:rsidP="00D32C47">
      <w:pPr>
        <w:spacing w:before="0" w:after="0" w:line="240" w:lineRule="auto"/>
        <w:ind w:firstLine="720"/>
        <w:jc w:val="both"/>
        <w:rPr>
          <w:rFonts w:ascii="Times New Roman" w:hAnsi="Times New Roman"/>
        </w:rPr>
      </w:pPr>
      <w:r w:rsidRPr="00004906">
        <w:rPr>
          <w:rFonts w:ascii="Times New Roman" w:hAnsi="Times New Roman"/>
        </w:rPr>
        <w:t>C.</w:t>
      </w:r>
      <w:r w:rsidRPr="00004906">
        <w:rPr>
          <w:rFonts w:ascii="Times New Roman" w:hAnsi="Times New Roman"/>
        </w:rPr>
        <w:tab/>
        <w:t>Contractor agrees to advise all employees of the availability of State publicly financed health care coverage.</w:t>
      </w:r>
    </w:p>
    <w:p w14:paraId="5577F073" w14:textId="77777777" w:rsidR="00D32C47" w:rsidRPr="00004906" w:rsidRDefault="00D32C47" w:rsidP="00D32C47">
      <w:pPr>
        <w:tabs>
          <w:tab w:val="left" w:pos="0"/>
        </w:tabs>
        <w:spacing w:before="0" w:after="0" w:line="240" w:lineRule="auto"/>
        <w:ind w:right="-46"/>
        <w:jc w:val="both"/>
        <w:rPr>
          <w:rFonts w:ascii="Times New Roman" w:hAnsi="Times New Roman"/>
        </w:rPr>
      </w:pPr>
    </w:p>
    <w:p w14:paraId="75506010" w14:textId="77777777" w:rsidR="00D32C47" w:rsidRPr="00004906" w:rsidRDefault="00D32C47" w:rsidP="00D32C47">
      <w:pPr>
        <w:keepNext/>
        <w:tabs>
          <w:tab w:val="left" w:pos="0"/>
        </w:tabs>
        <w:spacing w:before="0" w:after="0" w:line="240" w:lineRule="auto"/>
        <w:ind w:right="-43"/>
        <w:jc w:val="both"/>
        <w:rPr>
          <w:rFonts w:ascii="Times New Roman" w:hAnsi="Times New Roman"/>
        </w:rPr>
      </w:pPr>
      <w:r w:rsidRPr="00004906">
        <w:rPr>
          <w:rFonts w:ascii="Times New Roman" w:hAnsi="Times New Roman"/>
          <w:b/>
        </w:rPr>
        <w:t>22.</w:t>
      </w:r>
      <w:r w:rsidRPr="00004906">
        <w:rPr>
          <w:rFonts w:ascii="Times New Roman" w:hAnsi="Times New Roman"/>
          <w:b/>
        </w:rPr>
        <w:tab/>
      </w:r>
      <w:r w:rsidRPr="00004906">
        <w:rPr>
          <w:rFonts w:ascii="Times New Roman" w:hAnsi="Times New Roman"/>
          <w:b/>
          <w:u w:val="single"/>
        </w:rPr>
        <w:t>Invalid Term or Condition.</w:t>
      </w:r>
    </w:p>
    <w:p w14:paraId="2782426C" w14:textId="77777777" w:rsidR="00D32C47" w:rsidRPr="00004906" w:rsidRDefault="00D32C47" w:rsidP="00D32C47">
      <w:pPr>
        <w:tabs>
          <w:tab w:val="left" w:pos="0"/>
        </w:tabs>
        <w:spacing w:before="0" w:after="0" w:line="240" w:lineRule="auto"/>
        <w:ind w:right="-46" w:firstLine="720"/>
        <w:jc w:val="both"/>
        <w:rPr>
          <w:rFonts w:ascii="Times New Roman" w:hAnsi="Times New Roman"/>
        </w:rPr>
      </w:pPr>
      <w:r w:rsidRPr="00004906">
        <w:rPr>
          <w:rFonts w:ascii="Times New Roman" w:hAnsi="Times New Roman"/>
        </w:rPr>
        <w:t>If any term or condition of this Agreement shall be held invalid or unenforceable, the remainder of this Agreement shall not be affect</w:t>
      </w:r>
      <w:r w:rsidRPr="00004906">
        <w:rPr>
          <w:rFonts w:ascii="Times New Roman" w:hAnsi="Times New Roman"/>
        </w:rPr>
        <w:softHyphen/>
        <w:t>ed and shall be valid and enforceable.</w:t>
      </w:r>
    </w:p>
    <w:p w14:paraId="4B3ADF68" w14:textId="77777777" w:rsidR="00D32C47" w:rsidRPr="00004906" w:rsidRDefault="00D32C47" w:rsidP="00D32C47">
      <w:pPr>
        <w:spacing w:before="0" w:after="0" w:line="240" w:lineRule="auto"/>
        <w:ind w:right="-46"/>
        <w:jc w:val="both"/>
        <w:rPr>
          <w:rFonts w:ascii="Times New Roman" w:hAnsi="Times New Roman"/>
        </w:rPr>
      </w:pPr>
    </w:p>
    <w:p w14:paraId="2C997F23" w14:textId="77777777" w:rsidR="00D32C47" w:rsidRPr="00004906" w:rsidRDefault="00D32C47" w:rsidP="00D32C47">
      <w:pPr>
        <w:keepNext/>
        <w:spacing w:before="0" w:after="0" w:line="240" w:lineRule="auto"/>
        <w:ind w:right="-43"/>
        <w:jc w:val="both"/>
        <w:rPr>
          <w:rFonts w:ascii="Times New Roman" w:hAnsi="Times New Roman"/>
        </w:rPr>
      </w:pPr>
      <w:r w:rsidRPr="00004906">
        <w:rPr>
          <w:rFonts w:ascii="Times New Roman" w:hAnsi="Times New Roman"/>
          <w:b/>
        </w:rPr>
        <w:t>23.</w:t>
      </w:r>
      <w:r w:rsidRPr="00004906">
        <w:rPr>
          <w:rFonts w:ascii="Times New Roman" w:hAnsi="Times New Roman"/>
          <w:b/>
        </w:rPr>
        <w:tab/>
      </w:r>
      <w:r w:rsidRPr="00004906">
        <w:rPr>
          <w:rFonts w:ascii="Times New Roman" w:hAnsi="Times New Roman"/>
          <w:b/>
          <w:u w:val="single"/>
        </w:rPr>
        <w:t>Enforcement of Agreement.</w:t>
      </w:r>
    </w:p>
    <w:p w14:paraId="17AF19D7" w14:textId="77777777" w:rsidR="00D32C47" w:rsidRPr="00004906" w:rsidRDefault="00D32C47" w:rsidP="00D32C47">
      <w:pPr>
        <w:spacing w:before="0" w:after="0" w:line="240" w:lineRule="auto"/>
        <w:ind w:right="-46" w:firstLine="720"/>
        <w:jc w:val="both"/>
        <w:rPr>
          <w:rFonts w:ascii="Times New Roman" w:hAnsi="Times New Roman"/>
        </w:rPr>
      </w:pPr>
      <w:r w:rsidRPr="00004906">
        <w:rPr>
          <w:rFonts w:ascii="Times New Roman" w:hAnsi="Times New Roman"/>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337F0275" w14:textId="77777777" w:rsidR="00D32C47" w:rsidRPr="00004906" w:rsidRDefault="00D32C47" w:rsidP="00D32C47">
      <w:pPr>
        <w:pStyle w:val="BodyTextIndent"/>
        <w:spacing w:before="0" w:after="0" w:line="240" w:lineRule="auto"/>
        <w:ind w:left="0"/>
        <w:rPr>
          <w:rFonts w:ascii="Times New Roman" w:hAnsi="Times New Roman"/>
        </w:rPr>
      </w:pPr>
    </w:p>
    <w:p w14:paraId="2A8E0292" w14:textId="77777777" w:rsidR="00D32C47" w:rsidRPr="00004906" w:rsidRDefault="00D32C47" w:rsidP="00D32C47">
      <w:pPr>
        <w:pStyle w:val="BodyTextIndent"/>
        <w:keepNext/>
        <w:spacing w:before="0" w:after="0" w:line="240" w:lineRule="auto"/>
        <w:ind w:left="0"/>
        <w:rPr>
          <w:rFonts w:ascii="Times New Roman" w:hAnsi="Times New Roman"/>
        </w:rPr>
      </w:pPr>
      <w:r w:rsidRPr="00004906">
        <w:rPr>
          <w:rFonts w:ascii="Times New Roman" w:hAnsi="Times New Roman"/>
          <w:b/>
        </w:rPr>
        <w:t>24.</w:t>
      </w:r>
      <w:r w:rsidRPr="00004906">
        <w:rPr>
          <w:rFonts w:ascii="Times New Roman" w:hAnsi="Times New Roman"/>
          <w:b/>
        </w:rPr>
        <w:tab/>
      </w:r>
      <w:r w:rsidRPr="00004906">
        <w:rPr>
          <w:rFonts w:ascii="Times New Roman" w:hAnsi="Times New Roman"/>
          <w:b/>
          <w:u w:val="single"/>
        </w:rPr>
        <w:t>Notices.</w:t>
      </w:r>
    </w:p>
    <w:p w14:paraId="25055A21" w14:textId="77777777" w:rsidR="00D32C47" w:rsidRPr="00004906" w:rsidRDefault="00D32C47" w:rsidP="00D32C47">
      <w:pPr>
        <w:pStyle w:val="BodyTextIndent"/>
        <w:spacing w:before="0" w:after="0" w:line="240" w:lineRule="auto"/>
        <w:ind w:left="0" w:firstLine="720"/>
        <w:jc w:val="both"/>
        <w:rPr>
          <w:rFonts w:ascii="Times New Roman" w:hAnsi="Times New Roman"/>
        </w:rPr>
      </w:pPr>
      <w:r w:rsidRPr="00004906">
        <w:rPr>
          <w:rFonts w:ascii="Times New Roman" w:hAnsi="Times New Roman"/>
        </w:rPr>
        <w:t>Any notice required to be given to either party by this Agreement shall be in writing and shall be delivered in person, by courier service or by U.S. mail, either first class or certified, return receipt requested, postage prepaid, as follows:</w:t>
      </w:r>
    </w:p>
    <w:p w14:paraId="595F7B94" w14:textId="77777777" w:rsidR="00D32C47" w:rsidRPr="00004906" w:rsidRDefault="00D32C47" w:rsidP="00D32C47">
      <w:pPr>
        <w:pStyle w:val="BodyTextIndent"/>
        <w:spacing w:before="0" w:after="0" w:line="240" w:lineRule="auto"/>
        <w:rPr>
          <w:rFonts w:ascii="Times New Roman" w:hAnsi="Times New Roman"/>
        </w:rPr>
      </w:pPr>
    </w:p>
    <w:p w14:paraId="3F14C391" w14:textId="77777777" w:rsidR="00D32C47" w:rsidRPr="00004906" w:rsidRDefault="00D32C47" w:rsidP="00D32C47">
      <w:pPr>
        <w:pStyle w:val="BodyTextIndent"/>
        <w:spacing w:before="0" w:after="0" w:line="240" w:lineRule="auto"/>
        <w:rPr>
          <w:rFonts w:ascii="Times New Roman" w:hAnsi="Times New Roman"/>
        </w:rPr>
      </w:pPr>
      <w:r w:rsidRPr="00004906">
        <w:rPr>
          <w:rFonts w:ascii="Times New Roman" w:hAnsi="Times New Roman"/>
        </w:rPr>
        <w:t xml:space="preserve">To the Agency: </w:t>
      </w:r>
    </w:p>
    <w:p w14:paraId="1A9F739C" w14:textId="77777777" w:rsidR="00D32C47" w:rsidRPr="00004906" w:rsidRDefault="00D32C47" w:rsidP="00D32C47">
      <w:pPr>
        <w:pStyle w:val="BodyTextIndent"/>
        <w:spacing w:before="0" w:after="0" w:line="240" w:lineRule="auto"/>
        <w:rPr>
          <w:rFonts w:ascii="Times New Roman" w:hAnsi="Times New Roman"/>
        </w:rPr>
      </w:pPr>
      <w:r w:rsidRPr="00004906">
        <w:rPr>
          <w:rFonts w:ascii="Times New Roman" w:hAnsi="Times New Roman"/>
        </w:rPr>
        <w:t>Indian Affairs Department</w:t>
      </w:r>
    </w:p>
    <w:p w14:paraId="7222EAA8" w14:textId="77777777" w:rsidR="00D32C47" w:rsidRPr="00004906" w:rsidRDefault="00D32C47" w:rsidP="00D32C47">
      <w:pPr>
        <w:pStyle w:val="BodyTextIndent"/>
        <w:spacing w:before="0" w:after="0" w:line="240" w:lineRule="auto"/>
        <w:rPr>
          <w:rFonts w:ascii="Times New Roman" w:hAnsi="Times New Roman"/>
        </w:rPr>
      </w:pPr>
      <w:r w:rsidRPr="00004906">
        <w:rPr>
          <w:rFonts w:ascii="Times New Roman" w:hAnsi="Times New Roman"/>
        </w:rPr>
        <w:t xml:space="preserve">Attn: </w:t>
      </w:r>
      <w:r>
        <w:rPr>
          <w:rFonts w:ascii="Times New Roman" w:hAnsi="Times New Roman"/>
        </w:rPr>
        <w:t>STAFF MEMBER</w:t>
      </w:r>
    </w:p>
    <w:p w14:paraId="409117B5" w14:textId="77777777" w:rsidR="00D32C47" w:rsidRPr="00004906" w:rsidRDefault="00D32C47" w:rsidP="00D32C47">
      <w:pPr>
        <w:pStyle w:val="BodyTextIndent"/>
        <w:spacing w:before="0" w:after="0" w:line="240" w:lineRule="auto"/>
        <w:rPr>
          <w:rFonts w:ascii="Times New Roman" w:hAnsi="Times New Roman"/>
        </w:rPr>
      </w:pPr>
      <w:r w:rsidRPr="00004906">
        <w:rPr>
          <w:rFonts w:ascii="Times New Roman" w:hAnsi="Times New Roman"/>
        </w:rPr>
        <w:t>1220 S. St Francis Drive, 2</w:t>
      </w:r>
      <w:r w:rsidRPr="00004906">
        <w:rPr>
          <w:rFonts w:ascii="Times New Roman" w:hAnsi="Times New Roman"/>
          <w:vertAlign w:val="superscript"/>
        </w:rPr>
        <w:t>nd</w:t>
      </w:r>
      <w:r w:rsidRPr="00004906">
        <w:rPr>
          <w:rFonts w:ascii="Times New Roman" w:hAnsi="Times New Roman"/>
        </w:rPr>
        <w:t xml:space="preserve"> Floor</w:t>
      </w:r>
    </w:p>
    <w:p w14:paraId="19474B28" w14:textId="77777777" w:rsidR="00D32C47" w:rsidRPr="008B6771" w:rsidRDefault="00D32C47" w:rsidP="00D32C47">
      <w:pPr>
        <w:pStyle w:val="BodyTextIndent"/>
        <w:spacing w:before="0" w:after="0" w:line="240" w:lineRule="auto"/>
        <w:rPr>
          <w:rFonts w:ascii="Times New Roman" w:hAnsi="Times New Roman" w:cs="Times New Roman"/>
        </w:rPr>
      </w:pPr>
      <w:r w:rsidRPr="008B6771">
        <w:rPr>
          <w:rFonts w:ascii="Times New Roman" w:hAnsi="Times New Roman" w:cs="Times New Roman"/>
        </w:rPr>
        <w:t>Santa Fe, NM 87505</w:t>
      </w:r>
    </w:p>
    <w:p w14:paraId="5F1AED2F" w14:textId="77777777" w:rsidR="00D32C47" w:rsidRPr="008B6771" w:rsidRDefault="00D32C47" w:rsidP="00D32C47">
      <w:pPr>
        <w:pStyle w:val="BodyTextIndent"/>
        <w:spacing w:before="0" w:after="0" w:line="240" w:lineRule="auto"/>
        <w:rPr>
          <w:rFonts w:ascii="Times New Roman" w:hAnsi="Times New Roman" w:cs="Times New Roman"/>
        </w:rPr>
      </w:pPr>
      <w:hyperlink r:id="rId27" w:history="1">
        <w:r w:rsidRPr="008B6771">
          <w:rPr>
            <w:rStyle w:val="Hyperlink"/>
            <w:rFonts w:ascii="Times New Roman" w:hAnsi="Times New Roman" w:cs="Times New Roman"/>
          </w:rPr>
          <w:t>STAFF</w:t>
        </w:r>
      </w:hyperlink>
      <w:r w:rsidRPr="003C1F34">
        <w:rPr>
          <w:rFonts w:ascii="Times New Roman" w:hAnsi="Times New Roman" w:cs="Times New Roman"/>
        </w:rPr>
        <w:t xml:space="preserve"> EMAIL</w:t>
      </w:r>
    </w:p>
    <w:p w14:paraId="270A11FF" w14:textId="77777777" w:rsidR="00D32C47" w:rsidRPr="008B6771" w:rsidRDefault="00D32C47" w:rsidP="00D32C47">
      <w:pPr>
        <w:pStyle w:val="BodyTextIndent"/>
        <w:spacing w:before="0" w:after="0" w:line="240" w:lineRule="auto"/>
        <w:ind w:left="0"/>
        <w:rPr>
          <w:rFonts w:ascii="Times New Roman" w:hAnsi="Times New Roman" w:cs="Times New Roman"/>
        </w:rPr>
      </w:pPr>
      <w:r w:rsidRPr="008B6771">
        <w:rPr>
          <w:rFonts w:ascii="Times New Roman" w:hAnsi="Times New Roman" w:cs="Times New Roman"/>
        </w:rPr>
        <w:t xml:space="preserve">      STAFF PHONE NUMBER</w:t>
      </w:r>
    </w:p>
    <w:p w14:paraId="48612905" w14:textId="77777777" w:rsidR="00D32C47" w:rsidRPr="00004906" w:rsidRDefault="00D32C47" w:rsidP="00D32C47">
      <w:pPr>
        <w:pStyle w:val="BodyTextIndent"/>
        <w:spacing w:before="0" w:after="0" w:line="240" w:lineRule="auto"/>
        <w:rPr>
          <w:rFonts w:ascii="Times New Roman" w:hAnsi="Times New Roman"/>
        </w:rPr>
      </w:pPr>
    </w:p>
    <w:p w14:paraId="526F864C" w14:textId="77777777" w:rsidR="00D32C47" w:rsidRPr="00C67A3A" w:rsidRDefault="00D32C47" w:rsidP="00D32C47">
      <w:pPr>
        <w:pStyle w:val="BodyTextIndent"/>
        <w:spacing w:before="0" w:after="0" w:line="240" w:lineRule="auto"/>
        <w:rPr>
          <w:rFonts w:ascii="Times New Roman" w:hAnsi="Times New Roman"/>
        </w:rPr>
      </w:pPr>
      <w:r w:rsidRPr="00C67A3A">
        <w:rPr>
          <w:rFonts w:ascii="Times New Roman" w:hAnsi="Times New Roman"/>
        </w:rPr>
        <w:t>To the Contractor:</w:t>
      </w:r>
    </w:p>
    <w:p w14:paraId="1B7FF784" w14:textId="77777777" w:rsidR="00D32C47" w:rsidRPr="00004906" w:rsidRDefault="00D32C47" w:rsidP="00D32C47">
      <w:pPr>
        <w:pStyle w:val="BodyTextIndent"/>
        <w:spacing w:before="0" w:after="0" w:line="240" w:lineRule="auto"/>
        <w:ind w:left="0" w:firstLine="360"/>
        <w:rPr>
          <w:rFonts w:ascii="Times New Roman" w:hAnsi="Times New Roman"/>
        </w:rPr>
      </w:pPr>
      <w:r>
        <w:rPr>
          <w:rFonts w:ascii="Times New Roman" w:hAnsi="Times New Roman"/>
        </w:rPr>
        <w:t>{CONTRACTOR INFORMATION}</w:t>
      </w:r>
    </w:p>
    <w:p w14:paraId="174737A1" w14:textId="77777777" w:rsidR="00D32C47" w:rsidRPr="00004906" w:rsidRDefault="00D32C47" w:rsidP="00D32C47">
      <w:pPr>
        <w:pStyle w:val="BodyTextIndent"/>
        <w:spacing w:before="0" w:after="0" w:line="240" w:lineRule="auto"/>
        <w:ind w:left="0"/>
        <w:rPr>
          <w:rFonts w:ascii="Times New Roman" w:hAnsi="Times New Roman"/>
        </w:rPr>
      </w:pPr>
    </w:p>
    <w:p w14:paraId="222DE991"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b/>
          <w:iCs/>
        </w:rPr>
        <w:lastRenderedPageBreak/>
        <w:t>25.</w:t>
      </w:r>
      <w:r w:rsidRPr="00004906">
        <w:rPr>
          <w:rFonts w:ascii="Times New Roman" w:hAnsi="Times New Roman"/>
          <w:b/>
          <w:iCs/>
        </w:rPr>
        <w:tab/>
      </w:r>
      <w:r w:rsidRPr="00004906">
        <w:rPr>
          <w:rFonts w:ascii="Times New Roman" w:hAnsi="Times New Roman"/>
          <w:b/>
          <w:iCs/>
          <w:u w:val="single"/>
        </w:rPr>
        <w:t>Authority.</w:t>
      </w:r>
    </w:p>
    <w:p w14:paraId="56661D7E" w14:textId="77777777" w:rsidR="00D32C47" w:rsidRPr="00004906" w:rsidRDefault="00D32C47" w:rsidP="00D32C47">
      <w:pPr>
        <w:spacing w:before="0" w:after="0" w:line="240" w:lineRule="auto"/>
        <w:ind w:firstLine="720"/>
        <w:jc w:val="both"/>
        <w:rPr>
          <w:rFonts w:ascii="Times New Roman" w:hAnsi="Times New Roman"/>
        </w:rPr>
      </w:pPr>
      <w:r w:rsidRPr="00004906">
        <w:rPr>
          <w:rFonts w:ascii="Times New Roman" w:hAnsi="Times New Roman"/>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004906">
        <w:rPr>
          <w:rFonts w:ascii="Times New Roman" w:hAnsi="Times New Roman"/>
        </w:rPr>
        <w:t>enter into</w:t>
      </w:r>
      <w:proofErr w:type="gramEnd"/>
      <w:r w:rsidRPr="00004906">
        <w:rPr>
          <w:rFonts w:ascii="Times New Roman" w:hAnsi="Times New Roman"/>
        </w:rPr>
        <w:t xml:space="preserve"> a binding contract. </w:t>
      </w:r>
    </w:p>
    <w:p w14:paraId="26863EFF" w14:textId="77777777" w:rsidR="00D32C47" w:rsidRPr="00004906" w:rsidRDefault="00D32C47" w:rsidP="00D32C47">
      <w:pPr>
        <w:spacing w:before="0" w:after="0" w:line="240" w:lineRule="auto"/>
        <w:ind w:firstLine="720"/>
        <w:jc w:val="both"/>
        <w:rPr>
          <w:rFonts w:ascii="Times New Roman" w:hAnsi="Times New Roman"/>
        </w:rPr>
      </w:pPr>
    </w:p>
    <w:p w14:paraId="072B7669" w14:textId="77777777" w:rsidR="00D32C47" w:rsidRPr="00004906" w:rsidRDefault="00D32C47" w:rsidP="00D32C47">
      <w:pPr>
        <w:spacing w:before="0" w:after="0" w:line="240" w:lineRule="auto"/>
        <w:ind w:firstLine="720"/>
        <w:jc w:val="both"/>
        <w:rPr>
          <w:rFonts w:ascii="Times New Roman" w:hAnsi="Times New Roman"/>
          <w:b/>
        </w:rPr>
      </w:pPr>
    </w:p>
    <w:p w14:paraId="296A4F58" w14:textId="77777777" w:rsidR="00D32C47" w:rsidRPr="00F970AE" w:rsidRDefault="00D32C47" w:rsidP="00D32C47">
      <w:pPr>
        <w:spacing w:before="0" w:after="0" w:line="240" w:lineRule="auto"/>
        <w:ind w:firstLine="720"/>
        <w:jc w:val="center"/>
        <w:rPr>
          <w:rFonts w:ascii="Times New Roman" w:hAnsi="Times New Roman"/>
          <w:bCs/>
        </w:rPr>
      </w:pPr>
      <w:r>
        <w:rPr>
          <w:rFonts w:ascii="Times New Roman" w:hAnsi="Times New Roman"/>
          <w:bCs/>
        </w:rPr>
        <w:t>[THIS SPACE INTENTIONALLY LEFT BLANK]</w:t>
      </w:r>
    </w:p>
    <w:p w14:paraId="6E72BB75" w14:textId="77777777" w:rsidR="00D32C47" w:rsidRPr="00004906" w:rsidRDefault="00D32C47" w:rsidP="00D32C47">
      <w:pPr>
        <w:keepNext/>
        <w:spacing w:before="0" w:after="0" w:line="240" w:lineRule="auto"/>
        <w:jc w:val="both"/>
        <w:rPr>
          <w:rFonts w:ascii="Times New Roman" w:hAnsi="Times New Roman"/>
        </w:rPr>
      </w:pPr>
    </w:p>
    <w:p w14:paraId="428E6533" w14:textId="77777777" w:rsidR="00D32C47" w:rsidRPr="00004906" w:rsidRDefault="00D32C47" w:rsidP="00D32C47">
      <w:pPr>
        <w:keepNext/>
        <w:spacing w:before="0" w:after="0" w:line="240" w:lineRule="auto"/>
        <w:jc w:val="both"/>
        <w:rPr>
          <w:rFonts w:ascii="Times New Roman" w:hAnsi="Times New Roman"/>
        </w:rPr>
      </w:pPr>
    </w:p>
    <w:p w14:paraId="6BCD2C5E" w14:textId="77777777" w:rsidR="00D32C47" w:rsidRPr="00004906" w:rsidRDefault="00D32C47" w:rsidP="00D32C47">
      <w:pPr>
        <w:spacing w:before="0" w:after="0" w:line="240" w:lineRule="auto"/>
        <w:rPr>
          <w:rFonts w:ascii="Times New Roman" w:hAnsi="Times New Roman"/>
        </w:rPr>
      </w:pPr>
      <w:r w:rsidRPr="00004906">
        <w:rPr>
          <w:rFonts w:ascii="Times New Roman" w:hAnsi="Times New Roman"/>
        </w:rPr>
        <w:br w:type="page"/>
      </w:r>
    </w:p>
    <w:p w14:paraId="392BFFFE" w14:textId="77777777" w:rsidR="00D32C47" w:rsidRPr="00004906" w:rsidRDefault="00D32C47" w:rsidP="00D32C47">
      <w:pPr>
        <w:spacing w:before="0" w:after="0" w:line="240" w:lineRule="auto"/>
        <w:ind w:firstLine="720"/>
        <w:jc w:val="both"/>
        <w:rPr>
          <w:rFonts w:ascii="Times New Roman" w:hAnsi="Times New Roman"/>
          <w:b/>
        </w:rPr>
      </w:pPr>
      <w:r w:rsidRPr="00004906">
        <w:rPr>
          <w:rFonts w:ascii="Times New Roman" w:hAnsi="Times New Roman"/>
          <w:b/>
        </w:rPr>
        <w:lastRenderedPageBreak/>
        <w:t>IN WITNESS WHEREOF, the parties have executed this Agreement as of the date of signature by the GSD/SPD Contracts Review Bureau below.</w:t>
      </w:r>
    </w:p>
    <w:p w14:paraId="68089833" w14:textId="77777777" w:rsidR="00D32C47" w:rsidRPr="00004906" w:rsidRDefault="00D32C47" w:rsidP="00D32C47">
      <w:pPr>
        <w:keepNext/>
        <w:spacing w:before="0" w:after="0" w:line="240" w:lineRule="auto"/>
        <w:jc w:val="both"/>
        <w:rPr>
          <w:rFonts w:ascii="Times New Roman" w:hAnsi="Times New Roman"/>
        </w:rPr>
      </w:pPr>
    </w:p>
    <w:p w14:paraId="2CC3D011" w14:textId="77777777" w:rsidR="00D32C47" w:rsidRPr="00004906" w:rsidRDefault="00D32C47" w:rsidP="00D32C47">
      <w:pPr>
        <w:keepNext/>
        <w:spacing w:before="0" w:after="0" w:line="240" w:lineRule="auto"/>
        <w:jc w:val="both"/>
        <w:rPr>
          <w:rFonts w:ascii="Times New Roman" w:hAnsi="Times New Roman"/>
        </w:rPr>
      </w:pPr>
    </w:p>
    <w:p w14:paraId="6F11F975"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rPr>
        <w:t>By:</w:t>
      </w:r>
      <w:r w:rsidRPr="00004906">
        <w:rPr>
          <w:rFonts w:ascii="Times New Roman" w:hAnsi="Times New Roman"/>
        </w:rPr>
        <w:tab/>
        <w:t>____________________________________________</w:t>
      </w:r>
      <w:r w:rsidRPr="00004906">
        <w:rPr>
          <w:rFonts w:ascii="Times New Roman" w:hAnsi="Times New Roman"/>
        </w:rPr>
        <w:tab/>
      </w:r>
      <w:r w:rsidRPr="00004906">
        <w:rPr>
          <w:rFonts w:ascii="Times New Roman" w:hAnsi="Times New Roman"/>
        </w:rPr>
        <w:tab/>
      </w:r>
      <w:proofErr w:type="gramStart"/>
      <w:r w:rsidRPr="00004906">
        <w:rPr>
          <w:rFonts w:ascii="Times New Roman" w:hAnsi="Times New Roman"/>
        </w:rPr>
        <w:t>Date:_</w:t>
      </w:r>
      <w:proofErr w:type="gramEnd"/>
      <w:r w:rsidRPr="00004906">
        <w:rPr>
          <w:rFonts w:ascii="Times New Roman" w:hAnsi="Times New Roman"/>
        </w:rPr>
        <w:t>____________</w:t>
      </w:r>
    </w:p>
    <w:p w14:paraId="1F9C032E" w14:textId="77777777" w:rsidR="00D32C47" w:rsidRPr="00004906" w:rsidRDefault="00D32C47" w:rsidP="00D32C47">
      <w:pPr>
        <w:spacing w:before="0" w:after="0" w:line="240" w:lineRule="auto"/>
        <w:ind w:firstLine="720"/>
        <w:jc w:val="both"/>
        <w:rPr>
          <w:rFonts w:ascii="Times New Roman" w:hAnsi="Times New Roman"/>
        </w:rPr>
      </w:pPr>
      <w:r w:rsidRPr="00004906">
        <w:rPr>
          <w:rFonts w:ascii="Times New Roman" w:hAnsi="Times New Roman"/>
        </w:rPr>
        <w:t>Josett D. Monette, Esq., Cabinet Secretary</w:t>
      </w:r>
    </w:p>
    <w:p w14:paraId="3F32B0FC" w14:textId="77777777" w:rsidR="00D32C47" w:rsidRPr="00004906" w:rsidRDefault="00D32C47" w:rsidP="00D32C47">
      <w:pPr>
        <w:spacing w:before="0" w:after="0" w:line="240" w:lineRule="auto"/>
        <w:jc w:val="both"/>
        <w:rPr>
          <w:rFonts w:ascii="Times New Roman" w:hAnsi="Times New Roman"/>
        </w:rPr>
      </w:pPr>
    </w:p>
    <w:p w14:paraId="16BC9302" w14:textId="77777777" w:rsidR="00D32C47" w:rsidRPr="00004906" w:rsidRDefault="00D32C47" w:rsidP="00D32C47">
      <w:pPr>
        <w:spacing w:before="0" w:after="0" w:line="240" w:lineRule="auto"/>
        <w:jc w:val="both"/>
        <w:rPr>
          <w:rFonts w:ascii="Times New Roman" w:hAnsi="Times New Roman"/>
        </w:rPr>
      </w:pPr>
    </w:p>
    <w:p w14:paraId="5B6076F0"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rPr>
        <w:t>By:</w:t>
      </w:r>
      <w:r w:rsidRPr="001D3157">
        <w:rPr>
          <w:rFonts w:ascii="Times New Roman" w:hAnsi="Times New Roman"/>
          <w:u w:val="single"/>
        </w:rPr>
        <w:tab/>
        <w:t>____________________________________________</w:t>
      </w:r>
      <w:r w:rsidRPr="00004906">
        <w:rPr>
          <w:rFonts w:ascii="Times New Roman" w:hAnsi="Times New Roman"/>
        </w:rPr>
        <w:tab/>
      </w:r>
      <w:r w:rsidRPr="00004906">
        <w:rPr>
          <w:rFonts w:ascii="Times New Roman" w:hAnsi="Times New Roman"/>
        </w:rPr>
        <w:tab/>
      </w:r>
      <w:proofErr w:type="gramStart"/>
      <w:r w:rsidRPr="00004906">
        <w:rPr>
          <w:rFonts w:ascii="Times New Roman" w:hAnsi="Times New Roman"/>
        </w:rPr>
        <w:t>Date:</w:t>
      </w:r>
      <w:r w:rsidRPr="001D3157">
        <w:rPr>
          <w:rFonts w:ascii="Times New Roman" w:hAnsi="Times New Roman"/>
          <w:u w:val="single"/>
        </w:rPr>
        <w:t>_</w:t>
      </w:r>
      <w:proofErr w:type="gramEnd"/>
      <w:r w:rsidRPr="001D3157">
        <w:rPr>
          <w:rFonts w:ascii="Times New Roman" w:hAnsi="Times New Roman"/>
          <w:u w:val="single"/>
        </w:rPr>
        <w:t>____________</w:t>
      </w:r>
    </w:p>
    <w:p w14:paraId="1EBFAC68" w14:textId="77777777" w:rsidR="00D32C47" w:rsidRPr="00004906" w:rsidRDefault="00D32C47" w:rsidP="00D32C47">
      <w:pPr>
        <w:spacing w:before="0" w:after="0" w:line="240" w:lineRule="auto"/>
        <w:ind w:firstLine="720"/>
        <w:jc w:val="both"/>
        <w:rPr>
          <w:rFonts w:ascii="Times New Roman" w:hAnsi="Times New Roman"/>
        </w:rPr>
      </w:pPr>
      <w:r>
        <w:rPr>
          <w:rFonts w:ascii="Times New Roman" w:hAnsi="Times New Roman"/>
        </w:rPr>
        <w:t>Adelina L. Gomez</w:t>
      </w:r>
      <w:r w:rsidRPr="00004906">
        <w:rPr>
          <w:rFonts w:ascii="Times New Roman" w:hAnsi="Times New Roman"/>
        </w:rPr>
        <w:t>, General Counsel – Certifying legal sufficiency</w:t>
      </w:r>
    </w:p>
    <w:p w14:paraId="3A45D5BE" w14:textId="77777777" w:rsidR="00D32C47" w:rsidRPr="00004906" w:rsidRDefault="00D32C47" w:rsidP="00D32C47">
      <w:pPr>
        <w:spacing w:before="0" w:after="0" w:line="240" w:lineRule="auto"/>
        <w:jc w:val="both"/>
        <w:rPr>
          <w:rFonts w:ascii="Times New Roman" w:hAnsi="Times New Roman"/>
        </w:rPr>
      </w:pPr>
    </w:p>
    <w:p w14:paraId="2425AA33" w14:textId="77777777" w:rsidR="00D32C47" w:rsidRPr="00004906" w:rsidRDefault="00D32C47" w:rsidP="00D32C47">
      <w:pPr>
        <w:spacing w:before="0" w:after="0" w:line="240" w:lineRule="auto"/>
        <w:jc w:val="both"/>
        <w:rPr>
          <w:rFonts w:ascii="Times New Roman" w:hAnsi="Times New Roman"/>
        </w:rPr>
      </w:pPr>
    </w:p>
    <w:p w14:paraId="53FF27A4"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rPr>
        <w:t>By:</w:t>
      </w:r>
      <w:r w:rsidRPr="00004906">
        <w:rPr>
          <w:rFonts w:ascii="Times New Roman" w:hAnsi="Times New Roman"/>
        </w:rPr>
        <w:tab/>
        <w:t>____________________________________________</w:t>
      </w:r>
      <w:r w:rsidRPr="00004906">
        <w:rPr>
          <w:rFonts w:ascii="Times New Roman" w:hAnsi="Times New Roman"/>
        </w:rPr>
        <w:tab/>
      </w:r>
      <w:r w:rsidRPr="00004906">
        <w:rPr>
          <w:rFonts w:ascii="Times New Roman" w:hAnsi="Times New Roman"/>
        </w:rPr>
        <w:tab/>
      </w:r>
      <w:proofErr w:type="gramStart"/>
      <w:r w:rsidRPr="00004906">
        <w:rPr>
          <w:rFonts w:ascii="Times New Roman" w:hAnsi="Times New Roman"/>
        </w:rPr>
        <w:t>Date:_</w:t>
      </w:r>
      <w:proofErr w:type="gramEnd"/>
      <w:r w:rsidRPr="00004906">
        <w:rPr>
          <w:rFonts w:ascii="Times New Roman" w:hAnsi="Times New Roman"/>
        </w:rPr>
        <w:t>____________</w:t>
      </w:r>
    </w:p>
    <w:p w14:paraId="7EA0927F" w14:textId="77777777" w:rsidR="00D32C47" w:rsidRPr="00004906" w:rsidRDefault="00D32C47" w:rsidP="00D32C47">
      <w:pPr>
        <w:spacing w:before="0" w:after="0" w:line="240" w:lineRule="auto"/>
        <w:ind w:firstLine="720"/>
        <w:jc w:val="both"/>
        <w:rPr>
          <w:rFonts w:ascii="Times New Roman" w:hAnsi="Times New Roman"/>
        </w:rPr>
      </w:pPr>
      <w:r>
        <w:rPr>
          <w:rFonts w:ascii="Times New Roman" w:hAnsi="Times New Roman"/>
        </w:rPr>
        <w:t>Halona Crowe, Chief Financial Officer</w:t>
      </w:r>
    </w:p>
    <w:p w14:paraId="7120FCC2" w14:textId="77777777" w:rsidR="00D32C47" w:rsidRDefault="00D32C47" w:rsidP="00D32C47">
      <w:pPr>
        <w:spacing w:before="0" w:after="0" w:line="240" w:lineRule="auto"/>
        <w:jc w:val="both"/>
        <w:rPr>
          <w:rFonts w:ascii="Times New Roman" w:hAnsi="Times New Roman"/>
        </w:rPr>
      </w:pPr>
    </w:p>
    <w:p w14:paraId="2609F3C8" w14:textId="77777777" w:rsidR="00A668F2" w:rsidRPr="00004906" w:rsidRDefault="00A668F2" w:rsidP="00D32C47">
      <w:pPr>
        <w:spacing w:before="0" w:after="0" w:line="240" w:lineRule="auto"/>
        <w:jc w:val="both"/>
        <w:rPr>
          <w:rFonts w:ascii="Times New Roman" w:hAnsi="Times New Roman"/>
        </w:rPr>
      </w:pPr>
    </w:p>
    <w:p w14:paraId="198D8A9A"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rPr>
        <w:t>By:</w:t>
      </w:r>
      <w:r w:rsidRPr="00004906">
        <w:rPr>
          <w:rFonts w:ascii="Times New Roman" w:hAnsi="Times New Roman"/>
        </w:rPr>
        <w:tab/>
      </w:r>
      <w:r w:rsidRPr="001D3157">
        <w:rPr>
          <w:rFonts w:ascii="Times New Roman" w:hAnsi="Times New Roman"/>
          <w:u w:val="single"/>
        </w:rPr>
        <w:t>____________________________________________</w:t>
      </w:r>
      <w:r w:rsidRPr="00004906">
        <w:rPr>
          <w:rFonts w:ascii="Times New Roman" w:hAnsi="Times New Roman"/>
        </w:rPr>
        <w:tab/>
      </w:r>
      <w:r w:rsidRPr="00004906">
        <w:rPr>
          <w:rFonts w:ascii="Times New Roman" w:hAnsi="Times New Roman"/>
        </w:rPr>
        <w:tab/>
      </w:r>
      <w:proofErr w:type="gramStart"/>
      <w:r w:rsidRPr="00004906">
        <w:rPr>
          <w:rFonts w:ascii="Times New Roman" w:hAnsi="Times New Roman"/>
        </w:rPr>
        <w:t>Date:_</w:t>
      </w:r>
      <w:proofErr w:type="gramEnd"/>
      <w:r w:rsidRPr="001D3157">
        <w:rPr>
          <w:rFonts w:ascii="Times New Roman" w:hAnsi="Times New Roman"/>
          <w:u w:val="single"/>
        </w:rPr>
        <w:t>____________</w:t>
      </w:r>
    </w:p>
    <w:p w14:paraId="660AED9D" w14:textId="77777777" w:rsidR="00D32C47" w:rsidRPr="00004906" w:rsidRDefault="00D32C47" w:rsidP="00D32C47">
      <w:pPr>
        <w:spacing w:before="0" w:after="0" w:line="240" w:lineRule="auto"/>
        <w:jc w:val="both"/>
        <w:rPr>
          <w:rFonts w:ascii="Times New Roman" w:hAnsi="Times New Roman"/>
        </w:rPr>
      </w:pPr>
      <w:r>
        <w:rPr>
          <w:rFonts w:ascii="Times New Roman" w:hAnsi="Times New Roman"/>
        </w:rPr>
        <w:tab/>
        <w:t>NAME, Contractor</w:t>
      </w:r>
    </w:p>
    <w:p w14:paraId="4C4A9EAA" w14:textId="77777777" w:rsidR="00D32C47" w:rsidRPr="00004906" w:rsidRDefault="00D32C47" w:rsidP="00D32C47">
      <w:pPr>
        <w:spacing w:before="0" w:after="0" w:line="240" w:lineRule="auto"/>
        <w:jc w:val="both"/>
        <w:rPr>
          <w:rFonts w:ascii="Times New Roman" w:hAnsi="Times New Roman"/>
        </w:rPr>
      </w:pPr>
    </w:p>
    <w:p w14:paraId="65B5B88C"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rPr>
        <w:t>The records of the Taxation and Revenue Department reflect that the Contractor is registered with the Taxation and Revenue Department of the State of New Mexico to pay gross receipts and compensating taxes.</w:t>
      </w:r>
    </w:p>
    <w:p w14:paraId="0775B611" w14:textId="77777777" w:rsidR="00D32C47" w:rsidRPr="00004906" w:rsidRDefault="00D32C47" w:rsidP="00D32C47">
      <w:pPr>
        <w:keepNext/>
        <w:spacing w:before="0" w:after="0" w:line="240" w:lineRule="auto"/>
        <w:jc w:val="both"/>
        <w:rPr>
          <w:rFonts w:ascii="Times New Roman" w:hAnsi="Times New Roman"/>
        </w:rPr>
      </w:pPr>
    </w:p>
    <w:p w14:paraId="49D67088" w14:textId="28368B9D" w:rsidR="00D32C47" w:rsidRPr="00004906" w:rsidRDefault="00D32C47" w:rsidP="00D32C47">
      <w:pPr>
        <w:keepNext/>
        <w:spacing w:before="0" w:after="0" w:line="240" w:lineRule="auto"/>
        <w:jc w:val="both"/>
        <w:rPr>
          <w:rFonts w:ascii="Times New Roman" w:hAnsi="Times New Roman"/>
        </w:rPr>
      </w:pPr>
      <w:r w:rsidRPr="00C67A3A">
        <w:rPr>
          <w:rFonts w:ascii="Times New Roman" w:hAnsi="Times New Roman"/>
        </w:rPr>
        <w:t>ID Number:</w:t>
      </w:r>
      <w:r w:rsidRPr="00004906">
        <w:rPr>
          <w:rFonts w:ascii="Times New Roman" w:hAnsi="Times New Roman"/>
        </w:rPr>
        <w:t xml:space="preserve"> </w:t>
      </w:r>
      <w:r>
        <w:rPr>
          <w:rFonts w:ascii="Times New Roman" w:hAnsi="Times New Roman"/>
        </w:rPr>
        <w:t xml:space="preserve">INSERT </w:t>
      </w:r>
      <w:r w:rsidR="001D3157">
        <w:rPr>
          <w:rFonts w:ascii="Times New Roman" w:hAnsi="Times New Roman"/>
        </w:rPr>
        <w:t xml:space="preserve">CRS/NM Business tax </w:t>
      </w:r>
      <w:r>
        <w:rPr>
          <w:rFonts w:ascii="Times New Roman" w:hAnsi="Times New Roman"/>
        </w:rPr>
        <w:t>ID NUMBER</w:t>
      </w:r>
    </w:p>
    <w:p w14:paraId="42A800C0" w14:textId="77777777" w:rsidR="00D32C47" w:rsidRPr="00004906" w:rsidRDefault="00D32C47" w:rsidP="00D32C47">
      <w:pPr>
        <w:keepNext/>
        <w:spacing w:before="0" w:after="0" w:line="240" w:lineRule="auto"/>
        <w:jc w:val="both"/>
        <w:rPr>
          <w:rFonts w:ascii="Times New Roman" w:hAnsi="Times New Roman"/>
        </w:rPr>
      </w:pPr>
    </w:p>
    <w:p w14:paraId="42319C71" w14:textId="77777777" w:rsidR="00D32C47" w:rsidRPr="00004906" w:rsidRDefault="00D32C47" w:rsidP="00D32C47">
      <w:pPr>
        <w:keepNext/>
        <w:spacing w:before="0" w:after="0" w:line="240" w:lineRule="auto"/>
        <w:ind w:left="720" w:hanging="720"/>
        <w:jc w:val="both"/>
        <w:rPr>
          <w:rFonts w:ascii="Times New Roman" w:hAnsi="Times New Roman"/>
        </w:rPr>
      </w:pPr>
    </w:p>
    <w:p w14:paraId="044B7AF7" w14:textId="77777777" w:rsidR="00D32C47" w:rsidRPr="00004906" w:rsidRDefault="00D32C47" w:rsidP="00D32C47">
      <w:pPr>
        <w:keepNext/>
        <w:spacing w:before="0" w:after="0" w:line="240" w:lineRule="auto"/>
        <w:ind w:left="720" w:hanging="720"/>
        <w:jc w:val="both"/>
        <w:rPr>
          <w:rFonts w:ascii="Times New Roman" w:hAnsi="Times New Roman"/>
          <w:u w:val="single"/>
        </w:rPr>
      </w:pPr>
      <w:r w:rsidRPr="00004906">
        <w:rPr>
          <w:rFonts w:ascii="Times New Roman" w:hAnsi="Times New Roman"/>
        </w:rPr>
        <w:t>By:</w:t>
      </w:r>
      <w:r w:rsidRPr="00004906">
        <w:rPr>
          <w:rFonts w:ascii="Times New Roman" w:hAnsi="Times New Roman"/>
        </w:rPr>
        <w:tab/>
        <w:t>____________________________________________</w:t>
      </w:r>
      <w:r w:rsidRPr="00004906">
        <w:rPr>
          <w:rFonts w:ascii="Times New Roman" w:hAnsi="Times New Roman"/>
        </w:rPr>
        <w:tab/>
      </w:r>
      <w:r w:rsidRPr="00004906">
        <w:rPr>
          <w:rFonts w:ascii="Times New Roman" w:hAnsi="Times New Roman"/>
        </w:rPr>
        <w:tab/>
      </w:r>
      <w:proofErr w:type="gramStart"/>
      <w:r w:rsidRPr="00004906">
        <w:rPr>
          <w:rFonts w:ascii="Times New Roman" w:hAnsi="Times New Roman"/>
        </w:rPr>
        <w:t>Date:_</w:t>
      </w:r>
      <w:proofErr w:type="gramEnd"/>
      <w:r w:rsidRPr="00004906">
        <w:rPr>
          <w:rFonts w:ascii="Times New Roman" w:hAnsi="Times New Roman"/>
        </w:rPr>
        <w:t>____________</w:t>
      </w:r>
    </w:p>
    <w:p w14:paraId="5EB8F606" w14:textId="77777777" w:rsidR="00D32C47" w:rsidRPr="00004906" w:rsidRDefault="00D32C47" w:rsidP="00D32C47">
      <w:pPr>
        <w:spacing w:before="0" w:after="0" w:line="240" w:lineRule="auto"/>
        <w:ind w:left="720"/>
        <w:jc w:val="both"/>
        <w:rPr>
          <w:rFonts w:ascii="Times New Roman" w:hAnsi="Times New Roman"/>
          <w:i/>
          <w:iCs/>
        </w:rPr>
      </w:pPr>
      <w:r w:rsidRPr="00004906">
        <w:rPr>
          <w:rFonts w:ascii="Times New Roman" w:hAnsi="Times New Roman"/>
        </w:rPr>
        <w:t>Taxation and Revenue Department</w:t>
      </w:r>
    </w:p>
    <w:p w14:paraId="78C32908" w14:textId="77777777" w:rsidR="00D32C47" w:rsidRPr="00004906" w:rsidRDefault="00D32C47" w:rsidP="00D32C47">
      <w:pPr>
        <w:spacing w:before="0" w:after="0" w:line="240" w:lineRule="auto"/>
        <w:jc w:val="both"/>
        <w:rPr>
          <w:rFonts w:ascii="Times New Roman" w:hAnsi="Times New Roman"/>
        </w:rPr>
      </w:pPr>
    </w:p>
    <w:p w14:paraId="720A047A" w14:textId="77777777" w:rsidR="00D32C47" w:rsidRPr="00004906" w:rsidRDefault="00D32C47" w:rsidP="00D32C47">
      <w:pPr>
        <w:spacing w:before="0" w:after="0" w:line="240" w:lineRule="auto"/>
        <w:jc w:val="both"/>
        <w:rPr>
          <w:rFonts w:ascii="Times New Roman" w:hAnsi="Times New Roman"/>
        </w:rPr>
      </w:pPr>
    </w:p>
    <w:p w14:paraId="055A9DCE"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rPr>
        <w:t>This Agreement has been approved by the GSD/SPD Contracts Review Bureau:</w:t>
      </w:r>
    </w:p>
    <w:p w14:paraId="0064A774" w14:textId="77777777" w:rsidR="00D32C47" w:rsidRPr="00004906" w:rsidRDefault="00D32C47" w:rsidP="00D32C47">
      <w:pPr>
        <w:keepNext/>
        <w:spacing w:before="0" w:after="0" w:line="240" w:lineRule="auto"/>
        <w:jc w:val="both"/>
        <w:rPr>
          <w:rFonts w:ascii="Times New Roman" w:hAnsi="Times New Roman"/>
        </w:rPr>
      </w:pPr>
    </w:p>
    <w:p w14:paraId="3078C8C9" w14:textId="77777777" w:rsidR="00D32C47" w:rsidRPr="00004906" w:rsidRDefault="00D32C47" w:rsidP="00D32C47">
      <w:pPr>
        <w:keepNext/>
        <w:spacing w:before="0" w:after="0" w:line="240" w:lineRule="auto"/>
        <w:jc w:val="both"/>
        <w:rPr>
          <w:rFonts w:ascii="Times New Roman" w:hAnsi="Times New Roman"/>
        </w:rPr>
      </w:pPr>
    </w:p>
    <w:p w14:paraId="24BB90FA" w14:textId="77777777" w:rsidR="00D32C47" w:rsidRPr="00004906" w:rsidRDefault="00D32C47" w:rsidP="00D32C47">
      <w:pPr>
        <w:keepNext/>
        <w:spacing w:before="0" w:after="0" w:line="240" w:lineRule="auto"/>
        <w:jc w:val="both"/>
        <w:rPr>
          <w:rFonts w:ascii="Times New Roman" w:hAnsi="Times New Roman"/>
        </w:rPr>
      </w:pPr>
    </w:p>
    <w:p w14:paraId="4AB59366" w14:textId="77777777" w:rsidR="00D32C47" w:rsidRPr="00004906" w:rsidRDefault="00D32C47" w:rsidP="00D32C47">
      <w:pPr>
        <w:keepNext/>
        <w:spacing w:before="0" w:after="0" w:line="240" w:lineRule="auto"/>
        <w:jc w:val="both"/>
        <w:rPr>
          <w:rFonts w:ascii="Times New Roman" w:hAnsi="Times New Roman"/>
        </w:rPr>
      </w:pPr>
      <w:r w:rsidRPr="00004906">
        <w:rPr>
          <w:rFonts w:ascii="Times New Roman" w:hAnsi="Times New Roman"/>
        </w:rPr>
        <w:t>By:</w:t>
      </w:r>
      <w:r w:rsidRPr="00004906">
        <w:rPr>
          <w:rFonts w:ascii="Times New Roman" w:hAnsi="Times New Roman"/>
        </w:rPr>
        <w:tab/>
      </w:r>
      <w:r w:rsidRPr="001D3157">
        <w:rPr>
          <w:rFonts w:ascii="Times New Roman" w:hAnsi="Times New Roman"/>
          <w:u w:val="single"/>
        </w:rPr>
        <w:t>____________________________________________</w:t>
      </w:r>
      <w:r w:rsidRPr="00004906">
        <w:rPr>
          <w:rFonts w:ascii="Times New Roman" w:hAnsi="Times New Roman"/>
        </w:rPr>
        <w:tab/>
      </w:r>
      <w:r w:rsidRPr="00004906">
        <w:rPr>
          <w:rFonts w:ascii="Times New Roman" w:hAnsi="Times New Roman"/>
        </w:rPr>
        <w:tab/>
      </w:r>
      <w:proofErr w:type="gramStart"/>
      <w:r w:rsidRPr="00004906">
        <w:rPr>
          <w:rFonts w:ascii="Times New Roman" w:hAnsi="Times New Roman"/>
        </w:rPr>
        <w:t>Date:</w:t>
      </w:r>
      <w:r w:rsidRPr="001D3157">
        <w:rPr>
          <w:rFonts w:ascii="Times New Roman" w:hAnsi="Times New Roman"/>
          <w:u w:val="single"/>
        </w:rPr>
        <w:t>_</w:t>
      </w:r>
      <w:proofErr w:type="gramEnd"/>
      <w:r w:rsidRPr="001D3157">
        <w:rPr>
          <w:rFonts w:ascii="Times New Roman" w:hAnsi="Times New Roman"/>
          <w:u w:val="single"/>
        </w:rPr>
        <w:t>____________</w:t>
      </w:r>
    </w:p>
    <w:p w14:paraId="32E47BF5" w14:textId="77777777" w:rsidR="00D32C47" w:rsidRPr="00004906" w:rsidRDefault="00D32C47" w:rsidP="00D32C47">
      <w:pPr>
        <w:spacing w:before="0" w:after="0" w:line="240" w:lineRule="auto"/>
        <w:ind w:firstLine="720"/>
        <w:jc w:val="both"/>
        <w:rPr>
          <w:rFonts w:ascii="Times New Roman" w:hAnsi="Times New Roman"/>
        </w:rPr>
      </w:pPr>
      <w:r w:rsidRPr="00004906">
        <w:rPr>
          <w:rFonts w:ascii="Times New Roman" w:hAnsi="Times New Roman"/>
        </w:rPr>
        <w:t>GSD/SPD Contracts Review Bureau</w:t>
      </w:r>
    </w:p>
    <w:p w14:paraId="02743FEC" w14:textId="77777777" w:rsidR="00D32C47" w:rsidRDefault="00D32C47" w:rsidP="00D32C47">
      <w:pPr>
        <w:spacing w:before="0" w:after="0" w:line="240" w:lineRule="auto"/>
      </w:pPr>
    </w:p>
    <w:p w14:paraId="4464626C" w14:textId="12A5B9AA" w:rsidR="005152D8" w:rsidRDefault="005152D8" w:rsidP="00BE264C">
      <w:pPr>
        <w:jc w:val="both"/>
      </w:pPr>
      <w:r>
        <w:br w:type="page"/>
      </w:r>
    </w:p>
    <w:p w14:paraId="71217E71" w14:textId="77777777" w:rsidR="00320A6B" w:rsidRPr="00B918B7" w:rsidRDefault="00320A6B" w:rsidP="00BE264C">
      <w:pPr>
        <w:pStyle w:val="NoSpacing"/>
        <w:jc w:val="both"/>
      </w:pPr>
    </w:p>
    <w:p w14:paraId="49CE6EE4" w14:textId="7240179A" w:rsidR="00607ABF" w:rsidRDefault="00310108" w:rsidP="00BE264C">
      <w:pPr>
        <w:pStyle w:val="Heading2"/>
        <w:jc w:val="both"/>
      </w:pPr>
      <w:bookmarkStart w:id="111" w:name="_Toc208221458"/>
      <w:r w:rsidRPr="00B918B7">
        <w:t>APPENDIX D – COST RESPOSNSE FORM</w:t>
      </w:r>
      <w:bookmarkEnd w:id="111"/>
    </w:p>
    <w:p w14:paraId="31EC445C" w14:textId="33497FDB" w:rsidR="009151E5" w:rsidRDefault="009151E5" w:rsidP="00BE264C">
      <w:pPr>
        <w:pStyle w:val="NoSpacing"/>
        <w:jc w:val="both"/>
      </w:pPr>
    </w:p>
    <w:p w14:paraId="039A34A2" w14:textId="77777777" w:rsidR="000D6A9F" w:rsidRPr="00B2656F" w:rsidRDefault="000D6A9F" w:rsidP="000D6A9F">
      <w:r w:rsidRPr="00B2656F">
        <w:t>Offerors must complete the table below, or similar table with all required and optional costs associated with the response to the RFP including any gross receipts taxes. Please include the type of cost (direct costs, indirect costs, travel, materials, labor, construction, permitting, etc.).</w:t>
      </w:r>
    </w:p>
    <w:p w14:paraId="4DE1CA3F" w14:textId="77777777" w:rsidR="000D6A9F" w:rsidRPr="00B2656F" w:rsidRDefault="000D6A9F" w:rsidP="005142EB">
      <w:pPr>
        <w:rPr>
          <w:b/>
          <w:bCs/>
        </w:rPr>
      </w:pPr>
    </w:p>
    <w:tbl>
      <w:tblPr>
        <w:tblStyle w:val="TableGridLight"/>
        <w:tblW w:w="0" w:type="auto"/>
        <w:tblLayout w:type="fixed"/>
        <w:tblLook w:val="0000" w:firstRow="0" w:lastRow="0" w:firstColumn="0" w:lastColumn="0" w:noHBand="0" w:noVBand="0"/>
      </w:tblPr>
      <w:tblGrid>
        <w:gridCol w:w="2304"/>
        <w:gridCol w:w="2304"/>
        <w:gridCol w:w="2304"/>
        <w:gridCol w:w="2304"/>
      </w:tblGrid>
      <w:tr w:rsidR="000D6A9F" w:rsidRPr="00B2656F" w14:paraId="7CC66DD7" w14:textId="77777777" w:rsidTr="00645C83">
        <w:trPr>
          <w:trHeight w:val="432"/>
        </w:trPr>
        <w:tc>
          <w:tcPr>
            <w:tcW w:w="2304" w:type="dxa"/>
          </w:tcPr>
          <w:p w14:paraId="6A18B0D8" w14:textId="77777777" w:rsidR="000D6A9F" w:rsidRPr="00B2656F" w:rsidRDefault="000D6A9F" w:rsidP="00645C83">
            <w:pPr>
              <w:spacing w:after="200" w:line="276" w:lineRule="auto"/>
              <w:rPr>
                <w:b/>
                <w:bCs/>
                <w:szCs w:val="24"/>
              </w:rPr>
            </w:pPr>
            <w:r w:rsidRPr="00B2656F">
              <w:rPr>
                <w:b/>
                <w:bCs/>
                <w:szCs w:val="24"/>
              </w:rPr>
              <w:t xml:space="preserve">Description </w:t>
            </w:r>
          </w:p>
        </w:tc>
        <w:tc>
          <w:tcPr>
            <w:tcW w:w="2304" w:type="dxa"/>
          </w:tcPr>
          <w:p w14:paraId="50454621" w14:textId="77777777" w:rsidR="000D6A9F" w:rsidRPr="00B2656F" w:rsidRDefault="000D6A9F" w:rsidP="00645C83">
            <w:pPr>
              <w:spacing w:after="200" w:line="276" w:lineRule="auto"/>
              <w:rPr>
                <w:b/>
                <w:bCs/>
                <w:szCs w:val="24"/>
              </w:rPr>
            </w:pPr>
            <w:r w:rsidRPr="00B2656F">
              <w:rPr>
                <w:b/>
                <w:bCs/>
                <w:szCs w:val="24"/>
              </w:rPr>
              <w:t xml:space="preserve">Type </w:t>
            </w:r>
          </w:p>
        </w:tc>
        <w:tc>
          <w:tcPr>
            <w:tcW w:w="2304" w:type="dxa"/>
          </w:tcPr>
          <w:p w14:paraId="0CA03CE7" w14:textId="77777777" w:rsidR="000D6A9F" w:rsidRPr="00B2656F" w:rsidRDefault="000D6A9F" w:rsidP="00645C83">
            <w:pPr>
              <w:spacing w:after="200" w:line="276" w:lineRule="auto"/>
              <w:rPr>
                <w:b/>
                <w:bCs/>
                <w:szCs w:val="24"/>
              </w:rPr>
            </w:pPr>
            <w:r w:rsidRPr="00B2656F">
              <w:rPr>
                <w:b/>
                <w:bCs/>
                <w:szCs w:val="24"/>
              </w:rPr>
              <w:t xml:space="preserve">Required/ Optional </w:t>
            </w:r>
          </w:p>
        </w:tc>
        <w:tc>
          <w:tcPr>
            <w:tcW w:w="2304" w:type="dxa"/>
          </w:tcPr>
          <w:p w14:paraId="7A4D2662" w14:textId="77777777" w:rsidR="000D6A9F" w:rsidRPr="00B2656F" w:rsidRDefault="000D6A9F" w:rsidP="00645C83">
            <w:pPr>
              <w:spacing w:after="200" w:line="276" w:lineRule="auto"/>
              <w:rPr>
                <w:b/>
                <w:bCs/>
                <w:szCs w:val="24"/>
              </w:rPr>
            </w:pPr>
            <w:r w:rsidRPr="00B2656F">
              <w:rPr>
                <w:b/>
                <w:bCs/>
                <w:szCs w:val="24"/>
              </w:rPr>
              <w:t xml:space="preserve">Cost per Item </w:t>
            </w:r>
          </w:p>
        </w:tc>
      </w:tr>
      <w:tr w:rsidR="000D6A9F" w:rsidRPr="00B2656F" w14:paraId="4903C853" w14:textId="77777777" w:rsidTr="00645C83">
        <w:trPr>
          <w:trHeight w:val="432"/>
        </w:trPr>
        <w:tc>
          <w:tcPr>
            <w:tcW w:w="2304" w:type="dxa"/>
          </w:tcPr>
          <w:p w14:paraId="6370D534" w14:textId="77777777" w:rsidR="000D6A9F" w:rsidRPr="00B2656F" w:rsidRDefault="000D6A9F" w:rsidP="00645C83">
            <w:pPr>
              <w:rPr>
                <w:b/>
                <w:bCs/>
                <w:szCs w:val="24"/>
              </w:rPr>
            </w:pPr>
          </w:p>
        </w:tc>
        <w:tc>
          <w:tcPr>
            <w:tcW w:w="2304" w:type="dxa"/>
          </w:tcPr>
          <w:p w14:paraId="7AB00EB8" w14:textId="77777777" w:rsidR="000D6A9F" w:rsidRPr="00B2656F" w:rsidRDefault="000D6A9F" w:rsidP="00645C83">
            <w:pPr>
              <w:rPr>
                <w:b/>
                <w:bCs/>
                <w:szCs w:val="24"/>
              </w:rPr>
            </w:pPr>
          </w:p>
        </w:tc>
        <w:tc>
          <w:tcPr>
            <w:tcW w:w="2304" w:type="dxa"/>
          </w:tcPr>
          <w:p w14:paraId="4F319916" w14:textId="77777777" w:rsidR="000D6A9F" w:rsidRPr="00B2656F" w:rsidRDefault="000D6A9F" w:rsidP="00645C83">
            <w:pPr>
              <w:rPr>
                <w:b/>
                <w:bCs/>
                <w:szCs w:val="24"/>
              </w:rPr>
            </w:pPr>
          </w:p>
        </w:tc>
        <w:tc>
          <w:tcPr>
            <w:tcW w:w="2304" w:type="dxa"/>
          </w:tcPr>
          <w:p w14:paraId="3CCABEBA" w14:textId="77777777" w:rsidR="000D6A9F" w:rsidRPr="00B2656F" w:rsidRDefault="000D6A9F" w:rsidP="00645C83">
            <w:pPr>
              <w:rPr>
                <w:b/>
                <w:bCs/>
                <w:szCs w:val="24"/>
              </w:rPr>
            </w:pPr>
          </w:p>
        </w:tc>
      </w:tr>
      <w:tr w:rsidR="00CA2CC7" w:rsidRPr="00B2656F" w14:paraId="13382A4C" w14:textId="77777777" w:rsidTr="00645C83">
        <w:trPr>
          <w:trHeight w:val="432"/>
        </w:trPr>
        <w:tc>
          <w:tcPr>
            <w:tcW w:w="2304" w:type="dxa"/>
          </w:tcPr>
          <w:p w14:paraId="48C203D1" w14:textId="77777777" w:rsidR="00CA2CC7" w:rsidRPr="00B2656F" w:rsidRDefault="00CA2CC7" w:rsidP="00645C83">
            <w:pPr>
              <w:rPr>
                <w:b/>
                <w:bCs/>
                <w:szCs w:val="24"/>
              </w:rPr>
            </w:pPr>
          </w:p>
        </w:tc>
        <w:tc>
          <w:tcPr>
            <w:tcW w:w="2304" w:type="dxa"/>
          </w:tcPr>
          <w:p w14:paraId="561954D2" w14:textId="77777777" w:rsidR="00CA2CC7" w:rsidRPr="00B2656F" w:rsidRDefault="00CA2CC7" w:rsidP="00645C83">
            <w:pPr>
              <w:rPr>
                <w:b/>
                <w:bCs/>
                <w:szCs w:val="24"/>
              </w:rPr>
            </w:pPr>
          </w:p>
        </w:tc>
        <w:tc>
          <w:tcPr>
            <w:tcW w:w="2304" w:type="dxa"/>
          </w:tcPr>
          <w:p w14:paraId="24D7EBB6" w14:textId="77777777" w:rsidR="00CA2CC7" w:rsidRPr="00B2656F" w:rsidRDefault="00CA2CC7" w:rsidP="00645C83">
            <w:pPr>
              <w:rPr>
                <w:b/>
                <w:bCs/>
                <w:szCs w:val="24"/>
              </w:rPr>
            </w:pPr>
          </w:p>
        </w:tc>
        <w:tc>
          <w:tcPr>
            <w:tcW w:w="2304" w:type="dxa"/>
          </w:tcPr>
          <w:p w14:paraId="0A7A5C6B" w14:textId="77777777" w:rsidR="00CA2CC7" w:rsidRPr="00B2656F" w:rsidRDefault="00CA2CC7" w:rsidP="00645C83">
            <w:pPr>
              <w:rPr>
                <w:b/>
                <w:bCs/>
                <w:szCs w:val="24"/>
              </w:rPr>
            </w:pPr>
          </w:p>
        </w:tc>
      </w:tr>
      <w:tr w:rsidR="00CA2CC7" w:rsidRPr="00B2656F" w14:paraId="54B1A7D1" w14:textId="77777777" w:rsidTr="00645C83">
        <w:trPr>
          <w:trHeight w:val="432"/>
        </w:trPr>
        <w:tc>
          <w:tcPr>
            <w:tcW w:w="2304" w:type="dxa"/>
          </w:tcPr>
          <w:p w14:paraId="42D30607" w14:textId="77777777" w:rsidR="00CA2CC7" w:rsidRPr="00B2656F" w:rsidRDefault="00CA2CC7" w:rsidP="00645C83">
            <w:pPr>
              <w:rPr>
                <w:b/>
                <w:bCs/>
                <w:szCs w:val="24"/>
              </w:rPr>
            </w:pPr>
          </w:p>
        </w:tc>
        <w:tc>
          <w:tcPr>
            <w:tcW w:w="2304" w:type="dxa"/>
          </w:tcPr>
          <w:p w14:paraId="349B1CA0" w14:textId="77777777" w:rsidR="00CA2CC7" w:rsidRPr="00B2656F" w:rsidRDefault="00CA2CC7" w:rsidP="00645C83">
            <w:pPr>
              <w:rPr>
                <w:b/>
                <w:bCs/>
                <w:szCs w:val="24"/>
              </w:rPr>
            </w:pPr>
          </w:p>
        </w:tc>
        <w:tc>
          <w:tcPr>
            <w:tcW w:w="2304" w:type="dxa"/>
          </w:tcPr>
          <w:p w14:paraId="3DA5F70C" w14:textId="77777777" w:rsidR="00CA2CC7" w:rsidRPr="00B2656F" w:rsidRDefault="00CA2CC7" w:rsidP="00645C83">
            <w:pPr>
              <w:rPr>
                <w:b/>
                <w:bCs/>
                <w:szCs w:val="24"/>
              </w:rPr>
            </w:pPr>
          </w:p>
        </w:tc>
        <w:tc>
          <w:tcPr>
            <w:tcW w:w="2304" w:type="dxa"/>
          </w:tcPr>
          <w:p w14:paraId="230367CB" w14:textId="77777777" w:rsidR="00CA2CC7" w:rsidRPr="00B2656F" w:rsidRDefault="00CA2CC7" w:rsidP="00645C83">
            <w:pPr>
              <w:rPr>
                <w:b/>
                <w:bCs/>
                <w:szCs w:val="24"/>
              </w:rPr>
            </w:pPr>
          </w:p>
        </w:tc>
      </w:tr>
      <w:tr w:rsidR="00CA2CC7" w:rsidRPr="00B2656F" w14:paraId="5298B7E4" w14:textId="77777777" w:rsidTr="00645C83">
        <w:trPr>
          <w:trHeight w:val="432"/>
        </w:trPr>
        <w:tc>
          <w:tcPr>
            <w:tcW w:w="2304" w:type="dxa"/>
          </w:tcPr>
          <w:p w14:paraId="01EF56B5" w14:textId="77777777" w:rsidR="00CA2CC7" w:rsidRPr="00B2656F" w:rsidRDefault="00CA2CC7" w:rsidP="00645C83">
            <w:pPr>
              <w:rPr>
                <w:b/>
                <w:bCs/>
                <w:szCs w:val="24"/>
              </w:rPr>
            </w:pPr>
          </w:p>
        </w:tc>
        <w:tc>
          <w:tcPr>
            <w:tcW w:w="2304" w:type="dxa"/>
          </w:tcPr>
          <w:p w14:paraId="55DE0790" w14:textId="77777777" w:rsidR="00CA2CC7" w:rsidRPr="00B2656F" w:rsidRDefault="00CA2CC7" w:rsidP="00645C83">
            <w:pPr>
              <w:rPr>
                <w:b/>
                <w:bCs/>
                <w:szCs w:val="24"/>
              </w:rPr>
            </w:pPr>
          </w:p>
        </w:tc>
        <w:tc>
          <w:tcPr>
            <w:tcW w:w="2304" w:type="dxa"/>
          </w:tcPr>
          <w:p w14:paraId="41D506CB" w14:textId="77777777" w:rsidR="00CA2CC7" w:rsidRPr="00B2656F" w:rsidRDefault="00CA2CC7" w:rsidP="00645C83">
            <w:pPr>
              <w:rPr>
                <w:b/>
                <w:bCs/>
                <w:szCs w:val="24"/>
              </w:rPr>
            </w:pPr>
          </w:p>
        </w:tc>
        <w:tc>
          <w:tcPr>
            <w:tcW w:w="2304" w:type="dxa"/>
          </w:tcPr>
          <w:p w14:paraId="24725E4F" w14:textId="77777777" w:rsidR="00CA2CC7" w:rsidRPr="00B2656F" w:rsidRDefault="00CA2CC7" w:rsidP="00645C83">
            <w:pPr>
              <w:rPr>
                <w:b/>
                <w:bCs/>
                <w:szCs w:val="24"/>
              </w:rPr>
            </w:pPr>
          </w:p>
        </w:tc>
      </w:tr>
      <w:tr w:rsidR="00CA2CC7" w:rsidRPr="00B2656F" w14:paraId="43EA5F3B" w14:textId="77777777" w:rsidTr="00645C83">
        <w:trPr>
          <w:trHeight w:val="432"/>
        </w:trPr>
        <w:tc>
          <w:tcPr>
            <w:tcW w:w="2304" w:type="dxa"/>
          </w:tcPr>
          <w:p w14:paraId="4075095B" w14:textId="77777777" w:rsidR="00CA2CC7" w:rsidRPr="00B2656F" w:rsidRDefault="00CA2CC7" w:rsidP="00645C83">
            <w:pPr>
              <w:rPr>
                <w:b/>
                <w:bCs/>
                <w:szCs w:val="24"/>
              </w:rPr>
            </w:pPr>
          </w:p>
        </w:tc>
        <w:tc>
          <w:tcPr>
            <w:tcW w:w="2304" w:type="dxa"/>
          </w:tcPr>
          <w:p w14:paraId="64F4C5A4" w14:textId="77777777" w:rsidR="00CA2CC7" w:rsidRPr="00B2656F" w:rsidRDefault="00CA2CC7" w:rsidP="00645C83">
            <w:pPr>
              <w:rPr>
                <w:b/>
                <w:bCs/>
                <w:szCs w:val="24"/>
              </w:rPr>
            </w:pPr>
          </w:p>
        </w:tc>
        <w:tc>
          <w:tcPr>
            <w:tcW w:w="2304" w:type="dxa"/>
          </w:tcPr>
          <w:p w14:paraId="1D4F1FC3" w14:textId="77777777" w:rsidR="00CA2CC7" w:rsidRPr="00B2656F" w:rsidRDefault="00CA2CC7" w:rsidP="00645C83">
            <w:pPr>
              <w:rPr>
                <w:b/>
                <w:bCs/>
                <w:szCs w:val="24"/>
              </w:rPr>
            </w:pPr>
          </w:p>
        </w:tc>
        <w:tc>
          <w:tcPr>
            <w:tcW w:w="2304" w:type="dxa"/>
          </w:tcPr>
          <w:p w14:paraId="7F8246FD" w14:textId="77777777" w:rsidR="00CA2CC7" w:rsidRPr="00B2656F" w:rsidRDefault="00CA2CC7" w:rsidP="00645C83">
            <w:pPr>
              <w:rPr>
                <w:b/>
                <w:bCs/>
                <w:szCs w:val="24"/>
              </w:rPr>
            </w:pPr>
          </w:p>
        </w:tc>
      </w:tr>
      <w:tr w:rsidR="00CA2CC7" w:rsidRPr="00B2656F" w14:paraId="7561C2CB" w14:textId="77777777" w:rsidTr="00645C83">
        <w:trPr>
          <w:trHeight w:val="432"/>
        </w:trPr>
        <w:tc>
          <w:tcPr>
            <w:tcW w:w="2304" w:type="dxa"/>
          </w:tcPr>
          <w:p w14:paraId="46610B6E" w14:textId="77777777" w:rsidR="00CA2CC7" w:rsidRPr="00B2656F" w:rsidRDefault="00CA2CC7" w:rsidP="00645C83">
            <w:pPr>
              <w:rPr>
                <w:b/>
                <w:bCs/>
                <w:szCs w:val="24"/>
              </w:rPr>
            </w:pPr>
          </w:p>
        </w:tc>
        <w:tc>
          <w:tcPr>
            <w:tcW w:w="2304" w:type="dxa"/>
          </w:tcPr>
          <w:p w14:paraId="14005D58" w14:textId="77777777" w:rsidR="00CA2CC7" w:rsidRPr="00B2656F" w:rsidRDefault="00CA2CC7" w:rsidP="00645C83">
            <w:pPr>
              <w:rPr>
                <w:b/>
                <w:bCs/>
                <w:szCs w:val="24"/>
              </w:rPr>
            </w:pPr>
          </w:p>
        </w:tc>
        <w:tc>
          <w:tcPr>
            <w:tcW w:w="2304" w:type="dxa"/>
          </w:tcPr>
          <w:p w14:paraId="6D09BF66" w14:textId="77777777" w:rsidR="00CA2CC7" w:rsidRPr="00B2656F" w:rsidRDefault="00CA2CC7" w:rsidP="00645C83">
            <w:pPr>
              <w:rPr>
                <w:b/>
                <w:bCs/>
                <w:szCs w:val="24"/>
              </w:rPr>
            </w:pPr>
          </w:p>
        </w:tc>
        <w:tc>
          <w:tcPr>
            <w:tcW w:w="2304" w:type="dxa"/>
          </w:tcPr>
          <w:p w14:paraId="2A00A25E" w14:textId="77777777" w:rsidR="00CA2CC7" w:rsidRPr="00B2656F" w:rsidRDefault="00CA2CC7" w:rsidP="00645C83">
            <w:pPr>
              <w:rPr>
                <w:b/>
                <w:bCs/>
                <w:szCs w:val="24"/>
              </w:rPr>
            </w:pPr>
          </w:p>
        </w:tc>
      </w:tr>
      <w:tr w:rsidR="00CA2CC7" w:rsidRPr="00B2656F" w14:paraId="398AF33D" w14:textId="77777777" w:rsidTr="00645C83">
        <w:trPr>
          <w:trHeight w:val="432"/>
        </w:trPr>
        <w:tc>
          <w:tcPr>
            <w:tcW w:w="2304" w:type="dxa"/>
          </w:tcPr>
          <w:p w14:paraId="6BC1B133" w14:textId="77777777" w:rsidR="00CA2CC7" w:rsidRPr="00B2656F" w:rsidRDefault="00CA2CC7" w:rsidP="00645C83">
            <w:pPr>
              <w:rPr>
                <w:b/>
                <w:bCs/>
                <w:szCs w:val="24"/>
              </w:rPr>
            </w:pPr>
          </w:p>
        </w:tc>
        <w:tc>
          <w:tcPr>
            <w:tcW w:w="2304" w:type="dxa"/>
          </w:tcPr>
          <w:p w14:paraId="00B7DE54" w14:textId="77777777" w:rsidR="00CA2CC7" w:rsidRPr="00B2656F" w:rsidRDefault="00CA2CC7" w:rsidP="00645C83">
            <w:pPr>
              <w:rPr>
                <w:b/>
                <w:bCs/>
                <w:szCs w:val="24"/>
              </w:rPr>
            </w:pPr>
          </w:p>
        </w:tc>
        <w:tc>
          <w:tcPr>
            <w:tcW w:w="2304" w:type="dxa"/>
          </w:tcPr>
          <w:p w14:paraId="28D8E61A" w14:textId="77777777" w:rsidR="00CA2CC7" w:rsidRPr="00B2656F" w:rsidRDefault="00CA2CC7" w:rsidP="00645C83">
            <w:pPr>
              <w:rPr>
                <w:b/>
                <w:bCs/>
                <w:szCs w:val="24"/>
              </w:rPr>
            </w:pPr>
          </w:p>
        </w:tc>
        <w:tc>
          <w:tcPr>
            <w:tcW w:w="2304" w:type="dxa"/>
          </w:tcPr>
          <w:p w14:paraId="24004605" w14:textId="77777777" w:rsidR="00CA2CC7" w:rsidRPr="00B2656F" w:rsidRDefault="00CA2CC7" w:rsidP="00645C83">
            <w:pPr>
              <w:rPr>
                <w:b/>
                <w:bCs/>
                <w:szCs w:val="24"/>
              </w:rPr>
            </w:pPr>
          </w:p>
        </w:tc>
      </w:tr>
      <w:tr w:rsidR="00CA2CC7" w:rsidRPr="00B2656F" w14:paraId="16EB3CD9" w14:textId="77777777" w:rsidTr="00645C83">
        <w:trPr>
          <w:trHeight w:val="432"/>
        </w:trPr>
        <w:tc>
          <w:tcPr>
            <w:tcW w:w="2304" w:type="dxa"/>
          </w:tcPr>
          <w:p w14:paraId="2E1F71D8" w14:textId="77777777" w:rsidR="00CA2CC7" w:rsidRPr="00B2656F" w:rsidRDefault="00CA2CC7" w:rsidP="00645C83">
            <w:pPr>
              <w:rPr>
                <w:b/>
                <w:bCs/>
                <w:szCs w:val="24"/>
              </w:rPr>
            </w:pPr>
          </w:p>
        </w:tc>
        <w:tc>
          <w:tcPr>
            <w:tcW w:w="2304" w:type="dxa"/>
          </w:tcPr>
          <w:p w14:paraId="075F3A4D" w14:textId="77777777" w:rsidR="00CA2CC7" w:rsidRPr="00B2656F" w:rsidRDefault="00CA2CC7" w:rsidP="00645C83">
            <w:pPr>
              <w:rPr>
                <w:b/>
                <w:bCs/>
                <w:szCs w:val="24"/>
              </w:rPr>
            </w:pPr>
          </w:p>
        </w:tc>
        <w:tc>
          <w:tcPr>
            <w:tcW w:w="2304" w:type="dxa"/>
          </w:tcPr>
          <w:p w14:paraId="6B4C4362" w14:textId="77777777" w:rsidR="00CA2CC7" w:rsidRPr="00B2656F" w:rsidRDefault="00CA2CC7" w:rsidP="00645C83">
            <w:pPr>
              <w:rPr>
                <w:b/>
                <w:bCs/>
                <w:szCs w:val="24"/>
              </w:rPr>
            </w:pPr>
          </w:p>
        </w:tc>
        <w:tc>
          <w:tcPr>
            <w:tcW w:w="2304" w:type="dxa"/>
          </w:tcPr>
          <w:p w14:paraId="67C1F545" w14:textId="77777777" w:rsidR="00CA2CC7" w:rsidRPr="00B2656F" w:rsidRDefault="00CA2CC7" w:rsidP="00645C83">
            <w:pPr>
              <w:rPr>
                <w:b/>
                <w:bCs/>
                <w:szCs w:val="24"/>
              </w:rPr>
            </w:pPr>
          </w:p>
        </w:tc>
      </w:tr>
      <w:tr w:rsidR="00CA2CC7" w:rsidRPr="00B2656F" w14:paraId="642FA967" w14:textId="77777777" w:rsidTr="00645C83">
        <w:trPr>
          <w:trHeight w:val="432"/>
        </w:trPr>
        <w:tc>
          <w:tcPr>
            <w:tcW w:w="2304" w:type="dxa"/>
          </w:tcPr>
          <w:p w14:paraId="20447283" w14:textId="77777777" w:rsidR="00CA2CC7" w:rsidRPr="00B2656F" w:rsidRDefault="00CA2CC7" w:rsidP="00645C83">
            <w:pPr>
              <w:rPr>
                <w:b/>
                <w:bCs/>
                <w:szCs w:val="24"/>
              </w:rPr>
            </w:pPr>
          </w:p>
        </w:tc>
        <w:tc>
          <w:tcPr>
            <w:tcW w:w="2304" w:type="dxa"/>
          </w:tcPr>
          <w:p w14:paraId="7CE9D4B7" w14:textId="77777777" w:rsidR="00CA2CC7" w:rsidRPr="00B2656F" w:rsidRDefault="00CA2CC7" w:rsidP="00645C83">
            <w:pPr>
              <w:rPr>
                <w:b/>
                <w:bCs/>
                <w:szCs w:val="24"/>
              </w:rPr>
            </w:pPr>
          </w:p>
        </w:tc>
        <w:tc>
          <w:tcPr>
            <w:tcW w:w="2304" w:type="dxa"/>
          </w:tcPr>
          <w:p w14:paraId="31927B79" w14:textId="77777777" w:rsidR="00CA2CC7" w:rsidRPr="00B2656F" w:rsidRDefault="00CA2CC7" w:rsidP="00645C83">
            <w:pPr>
              <w:rPr>
                <w:b/>
                <w:bCs/>
                <w:szCs w:val="24"/>
              </w:rPr>
            </w:pPr>
          </w:p>
        </w:tc>
        <w:tc>
          <w:tcPr>
            <w:tcW w:w="2304" w:type="dxa"/>
          </w:tcPr>
          <w:p w14:paraId="5B97A8B2" w14:textId="77777777" w:rsidR="00CA2CC7" w:rsidRPr="00B2656F" w:rsidRDefault="00CA2CC7" w:rsidP="00645C83">
            <w:pPr>
              <w:rPr>
                <w:b/>
                <w:bCs/>
                <w:szCs w:val="24"/>
              </w:rPr>
            </w:pPr>
          </w:p>
        </w:tc>
      </w:tr>
      <w:tr w:rsidR="00CA2CC7" w:rsidRPr="00B2656F" w14:paraId="6C5434E7" w14:textId="77777777" w:rsidTr="00645C83">
        <w:trPr>
          <w:trHeight w:val="432"/>
        </w:trPr>
        <w:tc>
          <w:tcPr>
            <w:tcW w:w="2304" w:type="dxa"/>
          </w:tcPr>
          <w:p w14:paraId="765D9EE7" w14:textId="77777777" w:rsidR="00CA2CC7" w:rsidRPr="00B2656F" w:rsidRDefault="00CA2CC7" w:rsidP="00645C83">
            <w:pPr>
              <w:rPr>
                <w:b/>
                <w:bCs/>
                <w:szCs w:val="24"/>
              </w:rPr>
            </w:pPr>
          </w:p>
        </w:tc>
        <w:tc>
          <w:tcPr>
            <w:tcW w:w="2304" w:type="dxa"/>
          </w:tcPr>
          <w:p w14:paraId="00A5F2D1" w14:textId="77777777" w:rsidR="00CA2CC7" w:rsidRPr="00B2656F" w:rsidRDefault="00CA2CC7" w:rsidP="00645C83">
            <w:pPr>
              <w:rPr>
                <w:b/>
                <w:bCs/>
                <w:szCs w:val="24"/>
              </w:rPr>
            </w:pPr>
          </w:p>
        </w:tc>
        <w:tc>
          <w:tcPr>
            <w:tcW w:w="2304" w:type="dxa"/>
          </w:tcPr>
          <w:p w14:paraId="7960E8CE" w14:textId="77777777" w:rsidR="00CA2CC7" w:rsidRPr="00B2656F" w:rsidRDefault="00CA2CC7" w:rsidP="00645C83">
            <w:pPr>
              <w:rPr>
                <w:b/>
                <w:bCs/>
                <w:szCs w:val="24"/>
              </w:rPr>
            </w:pPr>
          </w:p>
        </w:tc>
        <w:tc>
          <w:tcPr>
            <w:tcW w:w="2304" w:type="dxa"/>
          </w:tcPr>
          <w:p w14:paraId="15D01F79" w14:textId="77777777" w:rsidR="00CA2CC7" w:rsidRPr="00B2656F" w:rsidRDefault="00CA2CC7" w:rsidP="00645C83">
            <w:pPr>
              <w:rPr>
                <w:b/>
                <w:bCs/>
                <w:szCs w:val="24"/>
              </w:rPr>
            </w:pPr>
          </w:p>
        </w:tc>
      </w:tr>
      <w:tr w:rsidR="000D6A9F" w:rsidRPr="00B2656F" w14:paraId="204C5F15" w14:textId="77777777" w:rsidTr="00645C83">
        <w:trPr>
          <w:trHeight w:val="432"/>
        </w:trPr>
        <w:tc>
          <w:tcPr>
            <w:tcW w:w="2304" w:type="dxa"/>
          </w:tcPr>
          <w:p w14:paraId="3129016E" w14:textId="77777777" w:rsidR="000D6A9F" w:rsidRPr="00B2656F" w:rsidRDefault="000D6A9F" w:rsidP="00645C83">
            <w:pPr>
              <w:rPr>
                <w:b/>
                <w:bCs/>
                <w:szCs w:val="24"/>
              </w:rPr>
            </w:pPr>
          </w:p>
        </w:tc>
        <w:tc>
          <w:tcPr>
            <w:tcW w:w="2304" w:type="dxa"/>
          </w:tcPr>
          <w:p w14:paraId="0D28944F" w14:textId="77777777" w:rsidR="000D6A9F" w:rsidRPr="00B2656F" w:rsidRDefault="000D6A9F" w:rsidP="00645C83">
            <w:pPr>
              <w:rPr>
                <w:b/>
                <w:bCs/>
                <w:szCs w:val="24"/>
              </w:rPr>
            </w:pPr>
          </w:p>
        </w:tc>
        <w:tc>
          <w:tcPr>
            <w:tcW w:w="2304" w:type="dxa"/>
          </w:tcPr>
          <w:p w14:paraId="68CE48C7" w14:textId="77777777" w:rsidR="000D6A9F" w:rsidRPr="00B2656F" w:rsidRDefault="000D6A9F" w:rsidP="00645C83">
            <w:pPr>
              <w:rPr>
                <w:b/>
                <w:bCs/>
                <w:szCs w:val="24"/>
              </w:rPr>
            </w:pPr>
          </w:p>
        </w:tc>
        <w:tc>
          <w:tcPr>
            <w:tcW w:w="2304" w:type="dxa"/>
          </w:tcPr>
          <w:p w14:paraId="4CCAEF55" w14:textId="77777777" w:rsidR="000D6A9F" w:rsidRPr="00B2656F" w:rsidRDefault="000D6A9F" w:rsidP="00645C83">
            <w:pPr>
              <w:rPr>
                <w:b/>
                <w:bCs/>
                <w:szCs w:val="24"/>
              </w:rPr>
            </w:pPr>
          </w:p>
        </w:tc>
      </w:tr>
      <w:tr w:rsidR="000D6A9F" w:rsidRPr="00B2656F" w14:paraId="4C13D7A2" w14:textId="77777777" w:rsidTr="00645C83">
        <w:trPr>
          <w:trHeight w:val="432"/>
        </w:trPr>
        <w:tc>
          <w:tcPr>
            <w:tcW w:w="2304" w:type="dxa"/>
          </w:tcPr>
          <w:p w14:paraId="2CE85BE2" w14:textId="77777777" w:rsidR="000D6A9F" w:rsidRPr="00B2656F" w:rsidRDefault="000D6A9F" w:rsidP="00645C83">
            <w:pPr>
              <w:rPr>
                <w:b/>
                <w:bCs/>
                <w:szCs w:val="24"/>
              </w:rPr>
            </w:pPr>
          </w:p>
        </w:tc>
        <w:tc>
          <w:tcPr>
            <w:tcW w:w="2304" w:type="dxa"/>
          </w:tcPr>
          <w:p w14:paraId="6919A9DE" w14:textId="77777777" w:rsidR="000D6A9F" w:rsidRPr="00B2656F" w:rsidRDefault="000D6A9F" w:rsidP="00645C83">
            <w:pPr>
              <w:rPr>
                <w:b/>
                <w:bCs/>
                <w:szCs w:val="24"/>
              </w:rPr>
            </w:pPr>
          </w:p>
        </w:tc>
        <w:tc>
          <w:tcPr>
            <w:tcW w:w="2304" w:type="dxa"/>
          </w:tcPr>
          <w:p w14:paraId="18968F67" w14:textId="77777777" w:rsidR="000D6A9F" w:rsidRPr="00B2656F" w:rsidRDefault="000D6A9F" w:rsidP="00645C83">
            <w:pPr>
              <w:rPr>
                <w:b/>
                <w:bCs/>
                <w:szCs w:val="24"/>
              </w:rPr>
            </w:pPr>
          </w:p>
        </w:tc>
        <w:tc>
          <w:tcPr>
            <w:tcW w:w="2304" w:type="dxa"/>
          </w:tcPr>
          <w:p w14:paraId="63082F84" w14:textId="77777777" w:rsidR="000D6A9F" w:rsidRPr="00B2656F" w:rsidRDefault="000D6A9F" w:rsidP="00645C83">
            <w:pPr>
              <w:rPr>
                <w:b/>
                <w:bCs/>
                <w:szCs w:val="24"/>
              </w:rPr>
            </w:pPr>
          </w:p>
        </w:tc>
      </w:tr>
      <w:tr w:rsidR="000D6A9F" w:rsidRPr="00B2656F" w14:paraId="3318F06F" w14:textId="77777777" w:rsidTr="00645C83">
        <w:trPr>
          <w:trHeight w:val="432"/>
        </w:trPr>
        <w:tc>
          <w:tcPr>
            <w:tcW w:w="2304" w:type="dxa"/>
          </w:tcPr>
          <w:p w14:paraId="30444548" w14:textId="77777777" w:rsidR="000D6A9F" w:rsidRPr="00B2656F" w:rsidRDefault="000D6A9F" w:rsidP="00645C83">
            <w:pPr>
              <w:rPr>
                <w:b/>
                <w:bCs/>
                <w:szCs w:val="24"/>
              </w:rPr>
            </w:pPr>
            <w:r w:rsidRPr="00B2656F">
              <w:rPr>
                <w:b/>
                <w:bCs/>
                <w:szCs w:val="24"/>
              </w:rPr>
              <w:t>Any Relevant GRT</w:t>
            </w:r>
          </w:p>
        </w:tc>
        <w:tc>
          <w:tcPr>
            <w:tcW w:w="2304" w:type="dxa"/>
          </w:tcPr>
          <w:p w14:paraId="4622B66B" w14:textId="77777777" w:rsidR="000D6A9F" w:rsidRPr="00B2656F" w:rsidRDefault="000D6A9F" w:rsidP="00645C83">
            <w:pPr>
              <w:rPr>
                <w:b/>
                <w:bCs/>
                <w:szCs w:val="24"/>
              </w:rPr>
            </w:pPr>
          </w:p>
        </w:tc>
        <w:tc>
          <w:tcPr>
            <w:tcW w:w="2304" w:type="dxa"/>
          </w:tcPr>
          <w:p w14:paraId="3CBD09DA" w14:textId="77777777" w:rsidR="000D6A9F" w:rsidRPr="00B2656F" w:rsidRDefault="000D6A9F" w:rsidP="00645C83">
            <w:pPr>
              <w:rPr>
                <w:b/>
                <w:bCs/>
                <w:szCs w:val="24"/>
              </w:rPr>
            </w:pPr>
          </w:p>
        </w:tc>
        <w:tc>
          <w:tcPr>
            <w:tcW w:w="2304" w:type="dxa"/>
          </w:tcPr>
          <w:p w14:paraId="3B2FC803" w14:textId="77777777" w:rsidR="000D6A9F" w:rsidRPr="00B2656F" w:rsidRDefault="000D6A9F" w:rsidP="00645C83">
            <w:pPr>
              <w:rPr>
                <w:b/>
                <w:bCs/>
                <w:szCs w:val="24"/>
              </w:rPr>
            </w:pPr>
          </w:p>
        </w:tc>
      </w:tr>
      <w:tr w:rsidR="000D6A9F" w:rsidRPr="00B2656F" w14:paraId="6F21CEF4" w14:textId="77777777" w:rsidTr="00645C83">
        <w:trPr>
          <w:trHeight w:val="432"/>
        </w:trPr>
        <w:tc>
          <w:tcPr>
            <w:tcW w:w="2304" w:type="dxa"/>
          </w:tcPr>
          <w:p w14:paraId="5ECCA7E4" w14:textId="77777777" w:rsidR="000D6A9F" w:rsidRPr="00B2656F" w:rsidRDefault="000D6A9F" w:rsidP="00645C83">
            <w:pPr>
              <w:rPr>
                <w:b/>
                <w:bCs/>
                <w:szCs w:val="24"/>
              </w:rPr>
            </w:pPr>
            <w:r w:rsidRPr="00B2656F">
              <w:rPr>
                <w:b/>
                <w:bCs/>
                <w:szCs w:val="24"/>
              </w:rPr>
              <w:t>Total Cost</w:t>
            </w:r>
          </w:p>
        </w:tc>
        <w:tc>
          <w:tcPr>
            <w:tcW w:w="2304" w:type="dxa"/>
          </w:tcPr>
          <w:p w14:paraId="6C51C04D" w14:textId="77777777" w:rsidR="000D6A9F" w:rsidRPr="00B2656F" w:rsidRDefault="000D6A9F" w:rsidP="00645C83">
            <w:pPr>
              <w:rPr>
                <w:b/>
                <w:bCs/>
                <w:szCs w:val="24"/>
              </w:rPr>
            </w:pPr>
          </w:p>
        </w:tc>
        <w:tc>
          <w:tcPr>
            <w:tcW w:w="2304" w:type="dxa"/>
          </w:tcPr>
          <w:p w14:paraId="174B2816" w14:textId="77777777" w:rsidR="000D6A9F" w:rsidRPr="00B2656F" w:rsidRDefault="000D6A9F" w:rsidP="00645C83">
            <w:pPr>
              <w:rPr>
                <w:b/>
                <w:bCs/>
                <w:szCs w:val="24"/>
              </w:rPr>
            </w:pPr>
          </w:p>
        </w:tc>
        <w:tc>
          <w:tcPr>
            <w:tcW w:w="2304" w:type="dxa"/>
          </w:tcPr>
          <w:p w14:paraId="394D8CDD" w14:textId="77777777" w:rsidR="000D6A9F" w:rsidRPr="00B2656F" w:rsidRDefault="000D6A9F" w:rsidP="00645C83">
            <w:pPr>
              <w:rPr>
                <w:b/>
                <w:bCs/>
                <w:szCs w:val="24"/>
              </w:rPr>
            </w:pPr>
          </w:p>
        </w:tc>
      </w:tr>
    </w:tbl>
    <w:p w14:paraId="7F0D4A38" w14:textId="77777777" w:rsidR="000D6A9F" w:rsidRPr="00B2656F" w:rsidRDefault="000D6A9F" w:rsidP="000D6A9F">
      <w:pPr>
        <w:rPr>
          <w:b/>
          <w:bCs/>
          <w:szCs w:val="24"/>
        </w:rPr>
      </w:pPr>
    </w:p>
    <w:p w14:paraId="0925A0E5" w14:textId="458698DA" w:rsidR="000D6A9F" w:rsidRPr="000D6A9F" w:rsidRDefault="000D6A9F" w:rsidP="000D6A9F">
      <w:pPr>
        <w:rPr>
          <w:szCs w:val="24"/>
        </w:rPr>
      </w:pPr>
      <w:r w:rsidRPr="00B2656F">
        <w:rPr>
          <w:szCs w:val="24"/>
        </w:rPr>
        <w:t xml:space="preserve">All amounts provided must include all labor, materials, equipment, transportation, configuration, installation, training and profit to provide the goods and/or services described in Section IV.A, (as amended by any current RFP amendments for the period specified). </w:t>
      </w:r>
    </w:p>
    <w:p w14:paraId="61E750ED" w14:textId="77777777" w:rsidR="009151E5" w:rsidRDefault="009151E5" w:rsidP="00BE264C">
      <w:pPr>
        <w:jc w:val="both"/>
        <w:rPr>
          <w:b/>
          <w:bCs/>
          <w:szCs w:val="24"/>
        </w:rPr>
      </w:pPr>
      <w:r>
        <w:rPr>
          <w:b/>
          <w:bCs/>
          <w:szCs w:val="24"/>
        </w:rPr>
        <w:br w:type="page"/>
      </w:r>
    </w:p>
    <w:p w14:paraId="7F47E3FF" w14:textId="4919127E" w:rsidR="00310108" w:rsidRDefault="00310108" w:rsidP="00BE264C">
      <w:pPr>
        <w:pStyle w:val="Heading2"/>
        <w:jc w:val="both"/>
      </w:pPr>
      <w:bookmarkStart w:id="112" w:name="_Toc208221459"/>
      <w:r w:rsidRPr="00B918B7">
        <w:lastRenderedPageBreak/>
        <w:t xml:space="preserve">APPENDIX </w:t>
      </w:r>
      <w:r w:rsidR="00872B4A" w:rsidRPr="00B918B7">
        <w:t>E</w:t>
      </w:r>
      <w:r w:rsidRPr="00B918B7">
        <w:t xml:space="preserve"> – LETTER OF TRANSMITTAL FORM</w:t>
      </w:r>
      <w:bookmarkEnd w:id="112"/>
    </w:p>
    <w:p w14:paraId="5B092129" w14:textId="77777777" w:rsidR="007E6661" w:rsidRDefault="007E6661" w:rsidP="00DF4865">
      <w:pPr>
        <w:spacing w:before="0" w:after="0"/>
        <w:jc w:val="both"/>
      </w:pPr>
      <w:r w:rsidRPr="00735B95">
        <w:t>Letter of Transmittal Form</w:t>
      </w:r>
    </w:p>
    <w:p w14:paraId="2470EB67" w14:textId="77777777" w:rsidR="00DF4865" w:rsidRPr="00735B95" w:rsidRDefault="00DF4865" w:rsidP="003C1F34">
      <w:pPr>
        <w:spacing w:before="0" w:after="0"/>
        <w:jc w:val="both"/>
      </w:pPr>
    </w:p>
    <w:p w14:paraId="1D5E9E07" w14:textId="77777777" w:rsidR="007E6661" w:rsidRDefault="007E6661" w:rsidP="00DF4865">
      <w:pPr>
        <w:pStyle w:val="BodyText"/>
        <w:spacing w:after="0"/>
        <w:jc w:val="both"/>
        <w:rPr>
          <w:rFonts w:asciiTheme="minorHAnsi" w:hAnsiTheme="minorHAnsi"/>
        </w:rPr>
      </w:pPr>
      <w:r w:rsidRPr="003C1F34">
        <w:rPr>
          <w:rFonts w:asciiTheme="minorHAnsi" w:hAnsiTheme="minorHAnsi"/>
        </w:rPr>
        <w:t xml:space="preserve">Please complete this form in its entirety.  Failure to </w:t>
      </w:r>
      <w:r w:rsidRPr="003C1F34">
        <w:rPr>
          <w:rFonts w:asciiTheme="minorHAnsi" w:hAnsiTheme="minorHAnsi"/>
          <w:b/>
        </w:rPr>
        <w:t xml:space="preserve">sign and/or submit </w:t>
      </w:r>
      <w:r w:rsidRPr="003C1F34">
        <w:rPr>
          <w:rFonts w:asciiTheme="minorHAnsi" w:hAnsiTheme="minorHAnsi"/>
        </w:rPr>
        <w:t xml:space="preserve">this form will result in the disqualification of </w:t>
      </w:r>
      <w:proofErr w:type="gramStart"/>
      <w:r w:rsidRPr="003C1F34">
        <w:rPr>
          <w:rFonts w:asciiTheme="minorHAnsi" w:hAnsiTheme="minorHAnsi"/>
        </w:rPr>
        <w:t>Offeror’s</w:t>
      </w:r>
      <w:proofErr w:type="gramEnd"/>
      <w:r w:rsidRPr="003C1F34">
        <w:rPr>
          <w:rFonts w:asciiTheme="minorHAnsi" w:hAnsiTheme="minorHAnsi"/>
        </w:rPr>
        <w:t xml:space="preserve"> proposal.</w:t>
      </w:r>
    </w:p>
    <w:p w14:paraId="771D1371" w14:textId="77777777" w:rsidR="00DF4865" w:rsidRPr="003C1F34" w:rsidRDefault="00DF4865" w:rsidP="003C1F34">
      <w:pPr>
        <w:pStyle w:val="BodyText"/>
        <w:spacing w:after="0"/>
        <w:jc w:val="both"/>
        <w:rPr>
          <w:rFonts w:asciiTheme="minorHAnsi" w:hAnsiTheme="minorHAnsi"/>
          <w:b/>
          <w:sz w:val="22"/>
          <w:u w:val="single"/>
        </w:rPr>
      </w:pPr>
    </w:p>
    <w:p w14:paraId="4573BFE0" w14:textId="2DC2EAB2" w:rsidR="007E6661" w:rsidRDefault="007E6661" w:rsidP="00DF4865">
      <w:pPr>
        <w:spacing w:before="0" w:after="0"/>
        <w:rPr>
          <w:sz w:val="22"/>
          <w:szCs w:val="22"/>
        </w:rPr>
      </w:pPr>
      <w:proofErr w:type="gramStart"/>
      <w:r w:rsidRPr="00DF4865">
        <w:rPr>
          <w:sz w:val="22"/>
          <w:szCs w:val="22"/>
        </w:rPr>
        <w:t>RFP#:</w:t>
      </w:r>
      <w:proofErr w:type="gramEnd"/>
      <w:r w:rsidR="000D6A9F" w:rsidRPr="00DF4865">
        <w:rPr>
          <w:sz w:val="22"/>
          <w:szCs w:val="22"/>
        </w:rPr>
        <w:t xml:space="preserve"> 2</w:t>
      </w:r>
      <w:r w:rsidR="0029392E">
        <w:rPr>
          <w:sz w:val="22"/>
          <w:szCs w:val="22"/>
        </w:rPr>
        <w:t>6</w:t>
      </w:r>
      <w:r w:rsidR="000D6A9F" w:rsidRPr="00DF4865">
        <w:rPr>
          <w:sz w:val="22"/>
          <w:szCs w:val="22"/>
        </w:rPr>
        <w:t>-609</w:t>
      </w:r>
      <w:r w:rsidR="0029392E">
        <w:rPr>
          <w:sz w:val="22"/>
          <w:szCs w:val="22"/>
        </w:rPr>
        <w:t>-0000-00001</w:t>
      </w:r>
    </w:p>
    <w:p w14:paraId="37AB8E20" w14:textId="77777777" w:rsidR="00DF4865" w:rsidRPr="00DF4865" w:rsidRDefault="00DF4865" w:rsidP="003C1F34">
      <w:pPr>
        <w:spacing w:before="0" w:after="0"/>
        <w:rPr>
          <w:sz w:val="22"/>
        </w:rPr>
      </w:pPr>
    </w:p>
    <w:p w14:paraId="5D80F117" w14:textId="0C775969" w:rsidR="007E6661" w:rsidRPr="00735B95" w:rsidRDefault="007E6661" w:rsidP="003C1F34">
      <w:pPr>
        <w:spacing w:before="0" w:after="0"/>
      </w:pPr>
      <w:r w:rsidRPr="00735B95">
        <w:t>1.</w:t>
      </w:r>
      <w:r w:rsidR="00742DF6">
        <w:tab/>
      </w:r>
      <w:r w:rsidRPr="00735B95">
        <w:t xml:space="preserve">Identify the following information for the submitting organization: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7E6661" w:rsidRPr="00735B95" w14:paraId="650E8E45" w14:textId="77777777" w:rsidTr="007A4C40">
        <w:tc>
          <w:tcPr>
            <w:tcW w:w="1818" w:type="dxa"/>
          </w:tcPr>
          <w:p w14:paraId="36ADD5AC" w14:textId="77777777" w:rsidR="007E6661" w:rsidRPr="00735B95" w:rsidRDefault="007E6661" w:rsidP="003C1F34">
            <w:pPr>
              <w:spacing w:before="0" w:after="0"/>
              <w:rPr>
                <w:b/>
                <w:sz w:val="22"/>
              </w:rPr>
            </w:pPr>
            <w:r w:rsidRPr="00735B95">
              <w:rPr>
                <w:b/>
                <w:sz w:val="22"/>
              </w:rPr>
              <w:t>Offeror Name</w:t>
            </w:r>
          </w:p>
        </w:tc>
        <w:tc>
          <w:tcPr>
            <w:tcW w:w="8370" w:type="dxa"/>
          </w:tcPr>
          <w:p w14:paraId="45EB0AEA" w14:textId="77777777" w:rsidR="007E6661" w:rsidRPr="00735B95" w:rsidRDefault="007E6661" w:rsidP="003C1F34">
            <w:pPr>
              <w:spacing w:before="0" w:after="0"/>
              <w:rPr>
                <w:sz w:val="22"/>
              </w:rPr>
            </w:pPr>
          </w:p>
        </w:tc>
      </w:tr>
      <w:tr w:rsidR="007E6661" w:rsidRPr="00735B95" w14:paraId="2F0477B1" w14:textId="77777777" w:rsidTr="007A4C40">
        <w:tc>
          <w:tcPr>
            <w:tcW w:w="1818" w:type="dxa"/>
          </w:tcPr>
          <w:p w14:paraId="7A74D00B" w14:textId="77777777" w:rsidR="007E6661" w:rsidRPr="00735B95" w:rsidRDefault="007E6661" w:rsidP="003C1F34">
            <w:pPr>
              <w:spacing w:before="0" w:after="0"/>
              <w:rPr>
                <w:b/>
                <w:sz w:val="22"/>
              </w:rPr>
            </w:pPr>
            <w:r w:rsidRPr="00735B95">
              <w:rPr>
                <w:b/>
                <w:sz w:val="22"/>
              </w:rPr>
              <w:t>Mailing Address</w:t>
            </w:r>
          </w:p>
        </w:tc>
        <w:tc>
          <w:tcPr>
            <w:tcW w:w="8370" w:type="dxa"/>
          </w:tcPr>
          <w:p w14:paraId="6E5E342C" w14:textId="77777777" w:rsidR="007E6661" w:rsidRPr="00735B95" w:rsidRDefault="007E6661" w:rsidP="003C1F34">
            <w:pPr>
              <w:spacing w:before="0" w:after="0"/>
              <w:rPr>
                <w:sz w:val="22"/>
              </w:rPr>
            </w:pPr>
          </w:p>
        </w:tc>
      </w:tr>
      <w:tr w:rsidR="007E6661" w:rsidRPr="00735B95" w14:paraId="063CC644" w14:textId="77777777" w:rsidTr="007A4C40">
        <w:tc>
          <w:tcPr>
            <w:tcW w:w="1818" w:type="dxa"/>
          </w:tcPr>
          <w:p w14:paraId="597096F1" w14:textId="77777777" w:rsidR="007E6661" w:rsidRPr="00735B95" w:rsidRDefault="007E6661" w:rsidP="003C1F34">
            <w:pPr>
              <w:spacing w:before="0" w:after="0"/>
              <w:rPr>
                <w:b/>
                <w:sz w:val="22"/>
              </w:rPr>
            </w:pPr>
            <w:r w:rsidRPr="00735B95">
              <w:rPr>
                <w:b/>
                <w:sz w:val="22"/>
              </w:rPr>
              <w:t>Telephone</w:t>
            </w:r>
          </w:p>
        </w:tc>
        <w:tc>
          <w:tcPr>
            <w:tcW w:w="8370" w:type="dxa"/>
          </w:tcPr>
          <w:p w14:paraId="4F5B8CFE" w14:textId="77777777" w:rsidR="007E6661" w:rsidRPr="00735B95" w:rsidRDefault="007E6661" w:rsidP="003C1F34">
            <w:pPr>
              <w:spacing w:before="0" w:after="0"/>
              <w:rPr>
                <w:sz w:val="22"/>
              </w:rPr>
            </w:pPr>
          </w:p>
        </w:tc>
      </w:tr>
      <w:tr w:rsidR="007E6661" w:rsidRPr="00735B95" w14:paraId="1CA36293" w14:textId="77777777" w:rsidTr="007A4C40">
        <w:tc>
          <w:tcPr>
            <w:tcW w:w="1818" w:type="dxa"/>
          </w:tcPr>
          <w:p w14:paraId="648ED7F2" w14:textId="77777777" w:rsidR="007E6661" w:rsidRPr="00735B95" w:rsidRDefault="007E6661" w:rsidP="003C1F34">
            <w:pPr>
              <w:spacing w:before="0" w:after="0"/>
              <w:rPr>
                <w:b/>
                <w:sz w:val="22"/>
              </w:rPr>
            </w:pPr>
            <w:r w:rsidRPr="00735B95">
              <w:rPr>
                <w:b/>
                <w:sz w:val="22"/>
              </w:rPr>
              <w:t xml:space="preserve">FED </w:t>
            </w:r>
            <w:r>
              <w:rPr>
                <w:b/>
                <w:sz w:val="22"/>
              </w:rPr>
              <w:t>TIN</w:t>
            </w:r>
            <w:r w:rsidRPr="00735B95">
              <w:rPr>
                <w:b/>
                <w:sz w:val="22"/>
              </w:rPr>
              <w:t>#</w:t>
            </w:r>
          </w:p>
        </w:tc>
        <w:tc>
          <w:tcPr>
            <w:tcW w:w="8370" w:type="dxa"/>
          </w:tcPr>
          <w:p w14:paraId="56FF566C" w14:textId="77777777" w:rsidR="007E6661" w:rsidRPr="00735B95" w:rsidRDefault="007E6661" w:rsidP="003C1F34">
            <w:pPr>
              <w:spacing w:before="0" w:after="0"/>
              <w:rPr>
                <w:sz w:val="22"/>
              </w:rPr>
            </w:pPr>
          </w:p>
        </w:tc>
      </w:tr>
      <w:tr w:rsidR="007E6661" w:rsidRPr="00735B95" w14:paraId="27F47163" w14:textId="77777777" w:rsidTr="007A4C40">
        <w:tc>
          <w:tcPr>
            <w:tcW w:w="1818" w:type="dxa"/>
          </w:tcPr>
          <w:p w14:paraId="4309661D" w14:textId="77777777" w:rsidR="007E6661" w:rsidRPr="00735B95" w:rsidRDefault="007E6661" w:rsidP="003C1F34">
            <w:pPr>
              <w:spacing w:before="0" w:after="0"/>
              <w:rPr>
                <w:b/>
                <w:sz w:val="22"/>
              </w:rPr>
            </w:pPr>
            <w:r w:rsidRPr="00735B95">
              <w:rPr>
                <w:b/>
                <w:sz w:val="22"/>
              </w:rPr>
              <w:t xml:space="preserve">NM </w:t>
            </w:r>
            <w:r>
              <w:rPr>
                <w:b/>
                <w:sz w:val="22"/>
              </w:rPr>
              <w:t>BTIN</w:t>
            </w:r>
            <w:r w:rsidRPr="00735B95">
              <w:rPr>
                <w:b/>
                <w:sz w:val="22"/>
              </w:rPr>
              <w:t>#</w:t>
            </w:r>
          </w:p>
        </w:tc>
        <w:tc>
          <w:tcPr>
            <w:tcW w:w="8370" w:type="dxa"/>
          </w:tcPr>
          <w:p w14:paraId="5A9F2FAA" w14:textId="77777777" w:rsidR="007E6661" w:rsidRPr="00735B95" w:rsidRDefault="007E6661" w:rsidP="003C1F34">
            <w:pPr>
              <w:spacing w:before="0" w:after="0"/>
              <w:rPr>
                <w:sz w:val="22"/>
              </w:rPr>
            </w:pPr>
          </w:p>
        </w:tc>
      </w:tr>
    </w:tbl>
    <w:p w14:paraId="67AEBAA1" w14:textId="77777777" w:rsidR="007E6661" w:rsidRPr="00735B95" w:rsidRDefault="007E6661" w:rsidP="003C1F34">
      <w:pPr>
        <w:spacing w:before="0" w:after="0"/>
        <w:rPr>
          <w:sz w:val="16"/>
          <w:szCs w:val="16"/>
        </w:rPr>
      </w:pPr>
    </w:p>
    <w:p w14:paraId="353AA042" w14:textId="7B820C3D" w:rsidR="007E6661" w:rsidRPr="00735B95" w:rsidRDefault="007E6661" w:rsidP="003C1F34">
      <w:pPr>
        <w:spacing w:before="0" w:after="0"/>
      </w:pPr>
      <w:r w:rsidRPr="00735B95">
        <w:t>2.</w:t>
      </w:r>
      <w:r w:rsidR="00742DF6">
        <w:tab/>
      </w:r>
      <w:r w:rsidRPr="00735B95">
        <w:t xml:space="preserve">Identify the individual(s) authorized by the organization to (A) contractually obligate, (B) negotiate, and/or (C) clarify/respond to queries on behalf of this Offeror: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7E6661" w:rsidRPr="00735B95" w14:paraId="2C053027" w14:textId="77777777" w:rsidTr="007A4C40">
        <w:tc>
          <w:tcPr>
            <w:tcW w:w="1278" w:type="dxa"/>
          </w:tcPr>
          <w:p w14:paraId="463CC5BE" w14:textId="77777777" w:rsidR="007E6661" w:rsidRPr="00735B95" w:rsidRDefault="007E6661" w:rsidP="003C1F34">
            <w:pPr>
              <w:spacing w:before="0" w:after="0"/>
              <w:jc w:val="both"/>
              <w:rPr>
                <w:sz w:val="22"/>
              </w:rPr>
            </w:pPr>
          </w:p>
        </w:tc>
        <w:tc>
          <w:tcPr>
            <w:tcW w:w="2610" w:type="dxa"/>
          </w:tcPr>
          <w:p w14:paraId="247AEF2E" w14:textId="77777777" w:rsidR="007E6661" w:rsidRPr="00735B95" w:rsidRDefault="007E6661" w:rsidP="003C1F34">
            <w:pPr>
              <w:spacing w:before="0" w:after="0"/>
              <w:jc w:val="both"/>
              <w:rPr>
                <w:b/>
                <w:sz w:val="22"/>
              </w:rPr>
            </w:pPr>
            <w:r w:rsidRPr="00735B95">
              <w:rPr>
                <w:b/>
                <w:sz w:val="22"/>
              </w:rPr>
              <w:t>A</w:t>
            </w:r>
          </w:p>
          <w:p w14:paraId="1B36736E" w14:textId="77777777" w:rsidR="007E6661" w:rsidRPr="00735B95" w:rsidRDefault="007E6661" w:rsidP="003C1F34">
            <w:pPr>
              <w:spacing w:before="0" w:after="0"/>
              <w:jc w:val="both"/>
              <w:rPr>
                <w:b/>
                <w:sz w:val="22"/>
              </w:rPr>
            </w:pPr>
            <w:r w:rsidRPr="00735B95">
              <w:rPr>
                <w:b/>
                <w:sz w:val="22"/>
              </w:rPr>
              <w:t>Contractually Obligate</w:t>
            </w:r>
          </w:p>
        </w:tc>
        <w:tc>
          <w:tcPr>
            <w:tcW w:w="3150" w:type="dxa"/>
          </w:tcPr>
          <w:p w14:paraId="12F713E3" w14:textId="77777777" w:rsidR="007E6661" w:rsidRPr="00735B95" w:rsidRDefault="007E6661" w:rsidP="003C1F34">
            <w:pPr>
              <w:spacing w:before="0" w:after="0"/>
              <w:jc w:val="both"/>
              <w:rPr>
                <w:b/>
                <w:sz w:val="22"/>
              </w:rPr>
            </w:pPr>
            <w:r w:rsidRPr="00735B95">
              <w:rPr>
                <w:b/>
                <w:sz w:val="22"/>
              </w:rPr>
              <w:t>B</w:t>
            </w:r>
          </w:p>
          <w:p w14:paraId="2BC2A589" w14:textId="77777777" w:rsidR="007E6661" w:rsidRPr="00735B95" w:rsidRDefault="007E6661" w:rsidP="003C1F34">
            <w:pPr>
              <w:spacing w:before="0" w:after="0"/>
              <w:jc w:val="both"/>
              <w:rPr>
                <w:b/>
                <w:sz w:val="22"/>
              </w:rPr>
            </w:pPr>
            <w:r w:rsidRPr="00735B95">
              <w:rPr>
                <w:b/>
                <w:sz w:val="22"/>
              </w:rPr>
              <w:t>Negotiate*</w:t>
            </w:r>
          </w:p>
        </w:tc>
        <w:tc>
          <w:tcPr>
            <w:tcW w:w="3150" w:type="dxa"/>
          </w:tcPr>
          <w:p w14:paraId="655549D7" w14:textId="77777777" w:rsidR="007E6661" w:rsidRPr="00735B95" w:rsidRDefault="007E6661" w:rsidP="003C1F34">
            <w:pPr>
              <w:spacing w:before="0" w:after="0"/>
              <w:jc w:val="both"/>
              <w:rPr>
                <w:b/>
                <w:sz w:val="22"/>
              </w:rPr>
            </w:pPr>
            <w:r w:rsidRPr="00735B95">
              <w:rPr>
                <w:b/>
                <w:sz w:val="22"/>
              </w:rPr>
              <w:t>C</w:t>
            </w:r>
          </w:p>
          <w:p w14:paraId="13FEAB7A" w14:textId="77777777" w:rsidR="007E6661" w:rsidRPr="00735B95" w:rsidRDefault="007E6661" w:rsidP="003C1F34">
            <w:pPr>
              <w:spacing w:before="0" w:after="0"/>
              <w:jc w:val="both"/>
              <w:rPr>
                <w:b/>
                <w:sz w:val="22"/>
              </w:rPr>
            </w:pPr>
            <w:r w:rsidRPr="00735B95">
              <w:rPr>
                <w:b/>
                <w:sz w:val="22"/>
              </w:rPr>
              <w:t>Clarify/Respond to Queries*</w:t>
            </w:r>
          </w:p>
        </w:tc>
      </w:tr>
      <w:tr w:rsidR="007E6661" w:rsidRPr="00735B95" w14:paraId="7A441033" w14:textId="77777777" w:rsidTr="007A4C40">
        <w:tc>
          <w:tcPr>
            <w:tcW w:w="1278" w:type="dxa"/>
          </w:tcPr>
          <w:p w14:paraId="5E1510EC" w14:textId="77777777" w:rsidR="007E6661" w:rsidRPr="00735B95" w:rsidRDefault="007E6661" w:rsidP="003C1F34">
            <w:pPr>
              <w:spacing w:before="0" w:after="0"/>
              <w:jc w:val="both"/>
              <w:rPr>
                <w:b/>
                <w:sz w:val="22"/>
              </w:rPr>
            </w:pPr>
            <w:r w:rsidRPr="00735B95">
              <w:rPr>
                <w:b/>
                <w:sz w:val="22"/>
              </w:rPr>
              <w:t>Name</w:t>
            </w:r>
          </w:p>
        </w:tc>
        <w:tc>
          <w:tcPr>
            <w:tcW w:w="2610" w:type="dxa"/>
          </w:tcPr>
          <w:p w14:paraId="693715E2" w14:textId="77777777" w:rsidR="007E6661" w:rsidRPr="00735B95" w:rsidRDefault="007E6661" w:rsidP="003C1F34">
            <w:pPr>
              <w:spacing w:before="0" w:after="0"/>
              <w:jc w:val="both"/>
              <w:rPr>
                <w:sz w:val="22"/>
              </w:rPr>
            </w:pPr>
          </w:p>
        </w:tc>
        <w:tc>
          <w:tcPr>
            <w:tcW w:w="3150" w:type="dxa"/>
          </w:tcPr>
          <w:p w14:paraId="014F6B61" w14:textId="77777777" w:rsidR="007E6661" w:rsidRPr="00735B95" w:rsidRDefault="007E6661" w:rsidP="003C1F34">
            <w:pPr>
              <w:spacing w:before="0" w:after="0"/>
              <w:jc w:val="both"/>
              <w:rPr>
                <w:sz w:val="22"/>
              </w:rPr>
            </w:pPr>
          </w:p>
        </w:tc>
        <w:tc>
          <w:tcPr>
            <w:tcW w:w="3150" w:type="dxa"/>
          </w:tcPr>
          <w:p w14:paraId="5ED70768" w14:textId="77777777" w:rsidR="007E6661" w:rsidRPr="00735B95" w:rsidRDefault="007E6661" w:rsidP="003C1F34">
            <w:pPr>
              <w:spacing w:before="0" w:after="0"/>
              <w:jc w:val="both"/>
              <w:rPr>
                <w:sz w:val="22"/>
              </w:rPr>
            </w:pPr>
          </w:p>
        </w:tc>
      </w:tr>
      <w:tr w:rsidR="007E6661" w:rsidRPr="00735B95" w14:paraId="1DE20AFF" w14:textId="77777777" w:rsidTr="007A4C40">
        <w:tc>
          <w:tcPr>
            <w:tcW w:w="1278" w:type="dxa"/>
          </w:tcPr>
          <w:p w14:paraId="202E5DA7" w14:textId="77777777" w:rsidR="007E6661" w:rsidRPr="00735B95" w:rsidRDefault="007E6661" w:rsidP="003C1F34">
            <w:pPr>
              <w:spacing w:before="0" w:after="0"/>
              <w:jc w:val="both"/>
              <w:rPr>
                <w:b/>
                <w:sz w:val="22"/>
              </w:rPr>
            </w:pPr>
            <w:r w:rsidRPr="00735B95">
              <w:rPr>
                <w:b/>
                <w:sz w:val="22"/>
              </w:rPr>
              <w:t>Title</w:t>
            </w:r>
          </w:p>
        </w:tc>
        <w:tc>
          <w:tcPr>
            <w:tcW w:w="2610" w:type="dxa"/>
          </w:tcPr>
          <w:p w14:paraId="2DCBA384" w14:textId="77777777" w:rsidR="007E6661" w:rsidRPr="00735B95" w:rsidRDefault="007E6661" w:rsidP="003C1F34">
            <w:pPr>
              <w:spacing w:before="0" w:after="0"/>
              <w:jc w:val="both"/>
              <w:rPr>
                <w:sz w:val="22"/>
              </w:rPr>
            </w:pPr>
          </w:p>
        </w:tc>
        <w:tc>
          <w:tcPr>
            <w:tcW w:w="3150" w:type="dxa"/>
          </w:tcPr>
          <w:p w14:paraId="784CBC3E" w14:textId="77777777" w:rsidR="007E6661" w:rsidRPr="00735B95" w:rsidRDefault="007E6661" w:rsidP="003C1F34">
            <w:pPr>
              <w:spacing w:before="0" w:after="0"/>
              <w:jc w:val="both"/>
              <w:rPr>
                <w:sz w:val="22"/>
              </w:rPr>
            </w:pPr>
          </w:p>
        </w:tc>
        <w:tc>
          <w:tcPr>
            <w:tcW w:w="3150" w:type="dxa"/>
          </w:tcPr>
          <w:p w14:paraId="32DE86B1" w14:textId="77777777" w:rsidR="007E6661" w:rsidRPr="00735B95" w:rsidRDefault="007E6661" w:rsidP="003C1F34">
            <w:pPr>
              <w:spacing w:before="0" w:after="0"/>
              <w:jc w:val="both"/>
              <w:rPr>
                <w:sz w:val="22"/>
              </w:rPr>
            </w:pPr>
          </w:p>
        </w:tc>
      </w:tr>
      <w:tr w:rsidR="007E6661" w:rsidRPr="00735B95" w14:paraId="69B68243" w14:textId="77777777" w:rsidTr="007A4C40">
        <w:tc>
          <w:tcPr>
            <w:tcW w:w="1278" w:type="dxa"/>
          </w:tcPr>
          <w:p w14:paraId="03CC9230" w14:textId="77777777" w:rsidR="007E6661" w:rsidRPr="00735B95" w:rsidRDefault="007E6661" w:rsidP="003C1F34">
            <w:pPr>
              <w:spacing w:before="0" w:after="0"/>
              <w:jc w:val="both"/>
              <w:rPr>
                <w:b/>
                <w:sz w:val="22"/>
              </w:rPr>
            </w:pPr>
            <w:r w:rsidRPr="00735B95">
              <w:rPr>
                <w:b/>
                <w:sz w:val="22"/>
              </w:rPr>
              <w:t>E-mail</w:t>
            </w:r>
          </w:p>
        </w:tc>
        <w:tc>
          <w:tcPr>
            <w:tcW w:w="2610" w:type="dxa"/>
          </w:tcPr>
          <w:p w14:paraId="5A10DBBB" w14:textId="77777777" w:rsidR="007E6661" w:rsidRPr="00735B95" w:rsidRDefault="007E6661" w:rsidP="003C1F34">
            <w:pPr>
              <w:spacing w:before="0" w:after="0"/>
              <w:jc w:val="both"/>
              <w:rPr>
                <w:sz w:val="22"/>
              </w:rPr>
            </w:pPr>
          </w:p>
        </w:tc>
        <w:tc>
          <w:tcPr>
            <w:tcW w:w="3150" w:type="dxa"/>
          </w:tcPr>
          <w:p w14:paraId="53CA79C9" w14:textId="77777777" w:rsidR="007E6661" w:rsidRPr="00735B95" w:rsidRDefault="007E6661" w:rsidP="003C1F34">
            <w:pPr>
              <w:spacing w:before="0" w:after="0"/>
              <w:jc w:val="both"/>
              <w:rPr>
                <w:sz w:val="22"/>
              </w:rPr>
            </w:pPr>
          </w:p>
        </w:tc>
        <w:tc>
          <w:tcPr>
            <w:tcW w:w="3150" w:type="dxa"/>
          </w:tcPr>
          <w:p w14:paraId="19AF0098" w14:textId="77777777" w:rsidR="007E6661" w:rsidRPr="00735B95" w:rsidRDefault="007E6661" w:rsidP="003C1F34">
            <w:pPr>
              <w:spacing w:before="0" w:after="0"/>
              <w:jc w:val="both"/>
              <w:rPr>
                <w:sz w:val="22"/>
              </w:rPr>
            </w:pPr>
          </w:p>
        </w:tc>
      </w:tr>
      <w:tr w:rsidR="007E6661" w:rsidRPr="00735B95" w14:paraId="64BAA958" w14:textId="77777777" w:rsidTr="007A4C40">
        <w:tc>
          <w:tcPr>
            <w:tcW w:w="1278" w:type="dxa"/>
          </w:tcPr>
          <w:p w14:paraId="19B02347" w14:textId="77777777" w:rsidR="007E6661" w:rsidRPr="00735B95" w:rsidRDefault="007E6661" w:rsidP="003C1F34">
            <w:pPr>
              <w:spacing w:before="0" w:after="0"/>
              <w:jc w:val="both"/>
              <w:rPr>
                <w:b/>
                <w:sz w:val="22"/>
              </w:rPr>
            </w:pPr>
            <w:r w:rsidRPr="00735B95">
              <w:rPr>
                <w:b/>
                <w:sz w:val="22"/>
              </w:rPr>
              <w:t>Telephone</w:t>
            </w:r>
          </w:p>
        </w:tc>
        <w:tc>
          <w:tcPr>
            <w:tcW w:w="2610" w:type="dxa"/>
          </w:tcPr>
          <w:p w14:paraId="15461397" w14:textId="77777777" w:rsidR="007E6661" w:rsidRPr="00735B95" w:rsidRDefault="007E6661" w:rsidP="003C1F34">
            <w:pPr>
              <w:spacing w:before="0" w:after="0"/>
              <w:jc w:val="both"/>
              <w:rPr>
                <w:sz w:val="22"/>
              </w:rPr>
            </w:pPr>
          </w:p>
        </w:tc>
        <w:tc>
          <w:tcPr>
            <w:tcW w:w="3150" w:type="dxa"/>
          </w:tcPr>
          <w:p w14:paraId="3C6A558F" w14:textId="77777777" w:rsidR="007E6661" w:rsidRPr="00735B95" w:rsidRDefault="007E6661" w:rsidP="003C1F34">
            <w:pPr>
              <w:spacing w:before="0" w:after="0"/>
              <w:jc w:val="both"/>
              <w:rPr>
                <w:sz w:val="22"/>
              </w:rPr>
            </w:pPr>
          </w:p>
        </w:tc>
        <w:tc>
          <w:tcPr>
            <w:tcW w:w="3150" w:type="dxa"/>
          </w:tcPr>
          <w:p w14:paraId="56611049" w14:textId="77777777" w:rsidR="007E6661" w:rsidRPr="00735B95" w:rsidRDefault="007E6661" w:rsidP="003C1F34">
            <w:pPr>
              <w:spacing w:before="0" w:after="0"/>
              <w:jc w:val="both"/>
              <w:rPr>
                <w:sz w:val="22"/>
              </w:rPr>
            </w:pPr>
          </w:p>
        </w:tc>
      </w:tr>
    </w:tbl>
    <w:p w14:paraId="413EA09D" w14:textId="0A5445EE" w:rsidR="00DF4865" w:rsidRPr="00735B95" w:rsidRDefault="007E6661" w:rsidP="003C1F34">
      <w:pPr>
        <w:spacing w:before="0" w:after="0"/>
      </w:pPr>
      <w:r w:rsidRPr="00735B95">
        <w:t>If the individual identified in Column A also performs the functions identified in Columns B &amp; C, then no response is required for those Columns. If separate individuals perform the functions in Columns B and/or C, they must be identified.</w:t>
      </w:r>
    </w:p>
    <w:p w14:paraId="4DF4653E" w14:textId="6B4F06A3" w:rsidR="007E6661" w:rsidRPr="00735B95" w:rsidRDefault="007E6661" w:rsidP="003C1F34">
      <w:pPr>
        <w:spacing w:before="0" w:after="0"/>
        <w:rPr>
          <w:sz w:val="22"/>
        </w:rPr>
      </w:pPr>
    </w:p>
    <w:p w14:paraId="33DCC7F4" w14:textId="30C67D04" w:rsidR="007E6661" w:rsidRPr="00735B95" w:rsidRDefault="007E6661" w:rsidP="003C1F34">
      <w:pPr>
        <w:spacing w:before="0" w:after="0"/>
      </w:pPr>
      <w:r w:rsidRPr="00735B95">
        <w:t>3.</w:t>
      </w:r>
      <w:r w:rsidR="00742DF6">
        <w:tab/>
      </w:r>
      <w:r>
        <w:t xml:space="preserve">Will any </w:t>
      </w:r>
      <w:r w:rsidRPr="00735B95">
        <w:t>subcontractor</w:t>
      </w:r>
      <w:r>
        <w:t>/</w:t>
      </w:r>
      <w:r w:rsidRPr="00735B95">
        <w:t>s</w:t>
      </w:r>
      <w:r w:rsidRPr="00313D5B">
        <w:t xml:space="preserve"> be used in the performance of any resultant contract?</w:t>
      </w:r>
      <w:r>
        <w:t xml:space="preserve"> </w:t>
      </w:r>
      <w:r w:rsidRPr="00735B95">
        <w:t>(Select one):</w:t>
      </w:r>
    </w:p>
    <w:p w14:paraId="37EF999B" w14:textId="77777777" w:rsidR="007E6661" w:rsidRPr="00735B95" w:rsidRDefault="007E6661" w:rsidP="003C1F34">
      <w:pPr>
        <w:spacing w:before="0" w:after="0"/>
      </w:pPr>
      <w:r w:rsidRPr="00735B95">
        <w:t>____ No</w:t>
      </w:r>
      <w:r>
        <w:t>.</w:t>
      </w:r>
    </w:p>
    <w:p w14:paraId="7DE4B176" w14:textId="77777777" w:rsidR="007E6661" w:rsidRDefault="007E6661" w:rsidP="00DF4865">
      <w:pPr>
        <w:spacing w:before="0" w:after="0"/>
      </w:pPr>
      <w:r w:rsidRPr="00735B95">
        <w:t xml:space="preserve">____ </w:t>
      </w:r>
      <w:r>
        <w:t xml:space="preserve">Yes.  Identify subcontractor/s: </w:t>
      </w:r>
      <w:r w:rsidRPr="00735B95">
        <w:t>___________________</w:t>
      </w:r>
      <w:r>
        <w:t>____________________________</w:t>
      </w:r>
    </w:p>
    <w:p w14:paraId="488F2E24" w14:textId="77777777" w:rsidR="00DF4865" w:rsidRPr="00735B95" w:rsidRDefault="00DF4865" w:rsidP="003C1F34">
      <w:pPr>
        <w:spacing w:before="0" w:after="0"/>
      </w:pPr>
    </w:p>
    <w:p w14:paraId="412053A6" w14:textId="0BEA66B5" w:rsidR="007E6661" w:rsidRPr="00735B95" w:rsidRDefault="007E6661" w:rsidP="003C1F34">
      <w:pPr>
        <w:spacing w:before="0" w:after="0"/>
      </w:pPr>
      <w:r w:rsidRPr="00735B95">
        <w:t>4.</w:t>
      </w:r>
      <w:r w:rsidR="00742DF6">
        <w:tab/>
      </w:r>
      <w:r>
        <w:t xml:space="preserve">Will </w:t>
      </w:r>
      <w:r w:rsidRPr="00735B95">
        <w:t xml:space="preserve">any </w:t>
      </w:r>
      <w:r>
        <w:t xml:space="preserve">other </w:t>
      </w:r>
      <w:r w:rsidRPr="00735B95">
        <w:t>entity</w:t>
      </w:r>
      <w:r>
        <w:t>/-</w:t>
      </w:r>
      <w:proofErr w:type="spellStart"/>
      <w:r>
        <w:t>ies</w:t>
      </w:r>
      <w:proofErr w:type="spellEnd"/>
      <w:r w:rsidRPr="00735B95">
        <w:t xml:space="preserve"> (such as a State Agency, reseller, etc.</w:t>
      </w:r>
      <w:r>
        <w:t>,</w:t>
      </w:r>
      <w:r w:rsidRPr="00735B95">
        <w:t xml:space="preserve"> that is not a subcontractor </w:t>
      </w:r>
      <w:r>
        <w:t>identified</w:t>
      </w:r>
      <w:r w:rsidRPr="00735B95">
        <w:t xml:space="preserve"> in #3 above</w:t>
      </w:r>
      <w:r>
        <w:t>)</w:t>
      </w:r>
      <w:r w:rsidRPr="00735B95">
        <w:t xml:space="preserve"> be used in the performance of any resultant contract</w:t>
      </w:r>
      <w:r>
        <w:t>? (Select one)</w:t>
      </w:r>
    </w:p>
    <w:p w14:paraId="1035DFB9" w14:textId="77777777" w:rsidR="007E6661" w:rsidRPr="00735B95" w:rsidRDefault="007E6661" w:rsidP="003C1F34">
      <w:pPr>
        <w:spacing w:before="0" w:after="0"/>
      </w:pPr>
      <w:r w:rsidRPr="00735B95">
        <w:t>____ No</w:t>
      </w:r>
      <w:r>
        <w:t>.</w:t>
      </w:r>
    </w:p>
    <w:p w14:paraId="7DD47C91" w14:textId="77777777" w:rsidR="007E6661" w:rsidRPr="00735B95" w:rsidRDefault="007E6661" w:rsidP="003C1F34">
      <w:pPr>
        <w:spacing w:before="0" w:after="0"/>
        <w:rPr>
          <w:sz w:val="16"/>
          <w:szCs w:val="16"/>
        </w:rPr>
      </w:pPr>
      <w:r w:rsidRPr="00735B95">
        <w:t xml:space="preserve">____ </w:t>
      </w:r>
      <w:r>
        <w:t>Yes.  Identify entity/-</w:t>
      </w:r>
      <w:proofErr w:type="spellStart"/>
      <w:r>
        <w:t>ies</w:t>
      </w:r>
      <w:proofErr w:type="spellEnd"/>
      <w:r>
        <w:t xml:space="preserve">: </w:t>
      </w:r>
      <w:r w:rsidRPr="00735B95">
        <w:t>___________________________________________________</w:t>
      </w:r>
    </w:p>
    <w:p w14:paraId="4DF4959F" w14:textId="77777777" w:rsidR="007E6661" w:rsidRDefault="007E6661" w:rsidP="00DF4865">
      <w:pPr>
        <w:spacing w:before="0" w:after="0"/>
        <w:rPr>
          <w:b/>
        </w:rPr>
      </w:pPr>
      <w:r w:rsidRPr="00742DF6">
        <w:rPr>
          <w:b/>
        </w:rPr>
        <w:lastRenderedPageBreak/>
        <w:t>By signing the form below, the Authorized Signatory attests to the accuracy and veracity of the information provided on this form, and explicitly acknowledges the following:</w:t>
      </w:r>
    </w:p>
    <w:p w14:paraId="4BD40AE3" w14:textId="77777777" w:rsidR="00DF4865" w:rsidRPr="00742DF6" w:rsidRDefault="00DF4865" w:rsidP="003C1F34">
      <w:pPr>
        <w:spacing w:before="0" w:after="0"/>
        <w:rPr>
          <w:b/>
        </w:rPr>
      </w:pPr>
    </w:p>
    <w:p w14:paraId="3B1CC4A3" w14:textId="77777777" w:rsidR="007E6661" w:rsidRDefault="007E6661" w:rsidP="00DF4865">
      <w:pPr>
        <w:spacing w:before="0" w:after="0"/>
      </w:pPr>
      <w:r w:rsidRPr="00735B95">
        <w:t>On behalf of the submitting-organization identified in item #1 above, I accept the Conditions Governing the Procurement, as required in Section II.C.1. of this RFP.</w:t>
      </w:r>
    </w:p>
    <w:p w14:paraId="14F16FBC" w14:textId="77777777" w:rsidR="00DF4865" w:rsidRPr="00735B95" w:rsidRDefault="00DF4865" w:rsidP="003C1F34">
      <w:pPr>
        <w:spacing w:before="0" w:after="0"/>
      </w:pPr>
    </w:p>
    <w:p w14:paraId="59B06CD1" w14:textId="77777777" w:rsidR="007E6661" w:rsidRDefault="007E6661" w:rsidP="00DF4865">
      <w:pPr>
        <w:spacing w:before="0" w:after="0"/>
      </w:pPr>
      <w:r w:rsidRPr="00735B95">
        <w:t xml:space="preserve">I </w:t>
      </w:r>
      <w:proofErr w:type="gramStart"/>
      <w:r w:rsidRPr="00735B95">
        <w:t>concur</w:t>
      </w:r>
      <w:proofErr w:type="gramEnd"/>
      <w:r w:rsidRPr="00735B95">
        <w:t xml:space="preserve"> that submission of our proposal constitutes acceptance </w:t>
      </w:r>
      <w:r>
        <w:t xml:space="preserve">of the Evaluation Factors </w:t>
      </w:r>
      <w:r w:rsidRPr="00735B95">
        <w:t xml:space="preserve">contained in Section V of this RFP; and </w:t>
      </w:r>
    </w:p>
    <w:p w14:paraId="03DB4379" w14:textId="77777777" w:rsidR="00DF4865" w:rsidRPr="00735B95" w:rsidRDefault="00DF4865" w:rsidP="003C1F34">
      <w:pPr>
        <w:spacing w:before="0" w:after="0"/>
      </w:pPr>
    </w:p>
    <w:p w14:paraId="604B7254" w14:textId="77777777" w:rsidR="007E6661" w:rsidRPr="00735B95" w:rsidRDefault="007E6661" w:rsidP="003C1F34">
      <w:pPr>
        <w:spacing w:before="0" w:after="0"/>
      </w:pPr>
      <w:r w:rsidRPr="00735B95">
        <w:t xml:space="preserve">I acknowledge receipt of </w:t>
      </w:r>
      <w:proofErr w:type="gramStart"/>
      <w:r w:rsidRPr="00735B95">
        <w:t>any and all</w:t>
      </w:r>
      <w:proofErr w:type="gramEnd"/>
      <w:r w:rsidRPr="00735B95">
        <w:t xml:space="preserve"> amendments to this RFP, if any.</w:t>
      </w:r>
    </w:p>
    <w:p w14:paraId="496DE9A4" w14:textId="77777777" w:rsidR="007E6661" w:rsidRDefault="007E6661" w:rsidP="006D3A0C">
      <w:pPr>
        <w:rPr>
          <w:sz w:val="22"/>
        </w:rPr>
      </w:pPr>
    </w:p>
    <w:p w14:paraId="18A90C5A" w14:textId="77777777" w:rsidR="007E6661" w:rsidRPr="00735B95" w:rsidRDefault="007E6661" w:rsidP="006D3A0C">
      <w:pPr>
        <w:rPr>
          <w:sz w:val="22"/>
        </w:rPr>
      </w:pPr>
    </w:p>
    <w:p w14:paraId="284B8F05" w14:textId="77777777" w:rsidR="007E6661" w:rsidRPr="00735B95" w:rsidRDefault="007E6661" w:rsidP="006D3A0C">
      <w:r>
        <w:t>Sign</w:t>
      </w:r>
      <w:proofErr w:type="gramStart"/>
      <w:r>
        <w:t xml:space="preserve">:  </w:t>
      </w:r>
      <w:r w:rsidRPr="00735B95">
        <w:t>_</w:t>
      </w:r>
      <w:proofErr w:type="gramEnd"/>
      <w:r w:rsidRPr="00735B95">
        <w:t>_______________________________________________</w:t>
      </w:r>
      <w:r w:rsidRPr="00735B95">
        <w:tab/>
      </w:r>
      <w:r>
        <w:t xml:space="preserve">Date:  </w:t>
      </w:r>
      <w:r w:rsidRPr="00735B95">
        <w:t>_____________________</w:t>
      </w:r>
    </w:p>
    <w:p w14:paraId="75BA80BD" w14:textId="77777777" w:rsidR="007E6661" w:rsidRPr="00742DF6" w:rsidRDefault="007E6661" w:rsidP="006D3A0C">
      <w:pPr>
        <w:rPr>
          <w:b/>
          <w:i/>
          <w:sz w:val="44"/>
          <w:szCs w:val="44"/>
        </w:rPr>
      </w:pPr>
      <w:r w:rsidRPr="00742DF6">
        <w:rPr>
          <w:i/>
        </w:rPr>
        <w:t>(Must be signed by the individual identified in item #</w:t>
      </w:r>
      <w:proofErr w:type="gramStart"/>
      <w:r w:rsidRPr="00742DF6">
        <w:rPr>
          <w:i/>
        </w:rPr>
        <w:t>2.A</w:t>
      </w:r>
      <w:proofErr w:type="gramEnd"/>
      <w:r w:rsidRPr="00742DF6">
        <w:rPr>
          <w:i/>
        </w:rPr>
        <w:t>, above.)</w:t>
      </w:r>
    </w:p>
    <w:p w14:paraId="1C7C097B" w14:textId="2CBCD0E1" w:rsidR="009151E5" w:rsidRPr="002F7729" w:rsidRDefault="007E6661" w:rsidP="002F7729">
      <w:pPr>
        <w:rPr>
          <w:b/>
          <w:bCs/>
          <w:szCs w:val="24"/>
        </w:rPr>
      </w:pPr>
      <w:r>
        <w:rPr>
          <w:b/>
          <w:bCs/>
          <w:szCs w:val="24"/>
        </w:rPr>
        <w:br w:type="page"/>
      </w:r>
    </w:p>
    <w:p w14:paraId="242E70DB" w14:textId="2B61BF00" w:rsidR="00310108" w:rsidRDefault="00310108" w:rsidP="00BE264C">
      <w:pPr>
        <w:pStyle w:val="Heading2"/>
        <w:jc w:val="both"/>
      </w:pPr>
      <w:bookmarkStart w:id="113" w:name="_Toc208221460"/>
      <w:r w:rsidRPr="00B918B7">
        <w:lastRenderedPageBreak/>
        <w:t xml:space="preserve">APPENDIX </w:t>
      </w:r>
      <w:r w:rsidR="00872B4A" w:rsidRPr="00B918B7">
        <w:t>F – ORGANIZATIONAL REFERENNCE QUESTIONNAIRE</w:t>
      </w:r>
      <w:bookmarkEnd w:id="113"/>
    </w:p>
    <w:p w14:paraId="7A9CB440" w14:textId="4DBF1DE0" w:rsidR="004C07DE" w:rsidRPr="00735B95" w:rsidRDefault="004C07DE" w:rsidP="00BE264C">
      <w:pPr>
        <w:pStyle w:val="NoSpacing"/>
        <w:jc w:val="both"/>
      </w:pPr>
      <w:r w:rsidRPr="00735B95">
        <w:t xml:space="preserve">The State of New Mexico, as a part of the RFP process, requires Offerors to list a minimum of </w:t>
      </w:r>
      <w:r w:rsidRPr="00B461B6">
        <w:t>three (3)</w:t>
      </w:r>
      <w:r w:rsidRPr="00735B95">
        <w:t xml:space="preserve"> organizational references in their proposals.  The purpose of these references is to document </w:t>
      </w:r>
      <w:proofErr w:type="gramStart"/>
      <w:r w:rsidRPr="00735B95">
        <w:t>Offeror’s</w:t>
      </w:r>
      <w:proofErr w:type="gramEnd"/>
      <w:r w:rsidRPr="00735B95">
        <w:t xml:space="preserve"> experience relevant to </w:t>
      </w:r>
      <w:proofErr w:type="gramStart"/>
      <w:r w:rsidRPr="00735B95">
        <w:t>the Section</w:t>
      </w:r>
      <w:proofErr w:type="gramEnd"/>
      <w:r w:rsidRPr="00735B95">
        <w:t xml:space="preserve"> IV.A, Detailed Scope of Work </w:t>
      </w:r>
      <w:proofErr w:type="gramStart"/>
      <w:r w:rsidRPr="00735B95">
        <w:t>in an effort to</w:t>
      </w:r>
      <w:proofErr w:type="gramEnd"/>
      <w:r w:rsidRPr="00735B95">
        <w:t xml:space="preserve"> evaluate </w:t>
      </w:r>
      <w:proofErr w:type="gramStart"/>
      <w:r w:rsidRPr="00735B95">
        <w:t>Offeror’s</w:t>
      </w:r>
      <w:proofErr w:type="gramEnd"/>
      <w:r w:rsidRPr="00735B95">
        <w:t xml:space="preserve"> ability to provide goods and/or services, performance under similar contracts, and ability to provide knowledgeable and experienced staffing. </w:t>
      </w:r>
    </w:p>
    <w:p w14:paraId="0ED597F4" w14:textId="6DF410B4" w:rsidR="004C07DE" w:rsidRDefault="004C07DE" w:rsidP="00BE264C">
      <w:pPr>
        <w:pStyle w:val="NoSpacing"/>
        <w:jc w:val="both"/>
        <w:rPr>
          <w:rStyle w:val="Strong"/>
          <w:b w:val="0"/>
          <w:bCs w:val="0"/>
        </w:rPr>
      </w:pPr>
      <w:bookmarkStart w:id="114" w:name="_Toc314722207"/>
      <w:r w:rsidRPr="004C07DE">
        <w:rPr>
          <w:rStyle w:val="Strong"/>
          <w:b w:val="0"/>
          <w:bCs w:val="0"/>
        </w:rPr>
        <w:t xml:space="preserve">Offeror is required to send the following Organizational Reference Questionnaire to each business reference listed in its proposal, as per Section IV.B.2.  The business reference, if it chooses to respond, is required to submit its response to the Organizational Reference Questionnaire directly to:  </w:t>
      </w:r>
      <w:r w:rsidR="00DC7475" w:rsidRPr="00DC7475">
        <w:rPr>
          <w:rStyle w:val="Strong"/>
          <w:b w:val="0"/>
          <w:bCs w:val="0"/>
        </w:rPr>
        <w:t>Name:  Tanya Lansing, New Mexico Indian Affairs Department, Procurement Manager</w:t>
      </w:r>
      <w:r w:rsidR="00DC7475">
        <w:rPr>
          <w:rStyle w:val="Strong"/>
          <w:b w:val="0"/>
          <w:bCs w:val="0"/>
        </w:rPr>
        <w:t xml:space="preserve">; </w:t>
      </w:r>
      <w:r w:rsidR="00DC7475" w:rsidRPr="00DC7475">
        <w:rPr>
          <w:rStyle w:val="Strong"/>
          <w:b w:val="0"/>
          <w:bCs w:val="0"/>
        </w:rPr>
        <w:t xml:space="preserve">Email: </w:t>
      </w:r>
      <w:hyperlink r:id="rId28" w:history="1">
        <w:r w:rsidR="00742DF6" w:rsidRPr="0068207D">
          <w:rPr>
            <w:rStyle w:val="Hyperlink"/>
          </w:rPr>
          <w:t>Tanya.Lansing@iad.nm.gov</w:t>
        </w:r>
      </w:hyperlink>
      <w:r w:rsidRPr="004C07DE" w:rsidDel="00DD583E">
        <w:rPr>
          <w:rStyle w:val="Strong"/>
          <w:b w:val="0"/>
          <w:bCs w:val="0"/>
        </w:rPr>
        <w:t xml:space="preserve"> </w:t>
      </w:r>
      <w:r w:rsidRPr="004C07DE">
        <w:rPr>
          <w:rStyle w:val="Strong"/>
          <w:b w:val="0"/>
          <w:bCs w:val="0"/>
        </w:rPr>
        <w:t xml:space="preserve">by </w:t>
      </w:r>
      <w:r w:rsidR="00583B9E" w:rsidRPr="0029392E">
        <w:rPr>
          <w:rStyle w:val="Strong"/>
          <w:color w:val="EE0000"/>
          <w:u w:val="single"/>
        </w:rPr>
        <w:t>0</w:t>
      </w:r>
      <w:r w:rsidR="0029392E" w:rsidRPr="0029392E">
        <w:rPr>
          <w:rStyle w:val="Strong"/>
          <w:color w:val="EE0000"/>
          <w:u w:val="single"/>
        </w:rPr>
        <w:t>9/26</w:t>
      </w:r>
      <w:r w:rsidR="00583B9E" w:rsidRPr="0029392E">
        <w:rPr>
          <w:rStyle w:val="Strong"/>
          <w:color w:val="EE0000"/>
          <w:u w:val="single"/>
        </w:rPr>
        <w:t>/2025 5:00 PM</w:t>
      </w:r>
      <w:r w:rsidRPr="0029392E">
        <w:rPr>
          <w:rStyle w:val="Strong"/>
          <w:color w:val="EE0000"/>
          <w:u w:val="single"/>
        </w:rPr>
        <w:t xml:space="preserve"> MT for inclusion in the evaluation process.</w:t>
      </w:r>
      <w:r w:rsidRPr="004C07DE">
        <w:rPr>
          <w:rStyle w:val="Strong"/>
          <w:b w:val="0"/>
          <w:bCs w:val="0"/>
        </w:rPr>
        <w:t xml:space="preserve">  The Questionnaire and information provided will become a part of the submitted proposal.  Businesses/Organizations providing references may be contacted for validation of</w:t>
      </w:r>
      <w:bookmarkEnd w:id="114"/>
      <w:r w:rsidRPr="004C07DE">
        <w:rPr>
          <w:rStyle w:val="Strong"/>
          <w:b w:val="0"/>
          <w:bCs w:val="0"/>
        </w:rPr>
        <w:t xml:space="preserve"> content provided therein. </w:t>
      </w:r>
    </w:p>
    <w:p w14:paraId="2313EDFF" w14:textId="52379BB8" w:rsidR="001D6F78" w:rsidRDefault="001D6F78" w:rsidP="00BE264C">
      <w:pPr>
        <w:jc w:val="both"/>
        <w:rPr>
          <w:rStyle w:val="Strong"/>
          <w:b w:val="0"/>
          <w:bCs w:val="0"/>
        </w:rPr>
      </w:pPr>
      <w:r>
        <w:rPr>
          <w:rStyle w:val="Strong"/>
          <w:b w:val="0"/>
          <w:bCs w:val="0"/>
        </w:rPr>
        <w:br w:type="page"/>
      </w:r>
    </w:p>
    <w:p w14:paraId="52B3B93A" w14:textId="47EE0CF8" w:rsidR="001D6F78" w:rsidRPr="00735B95" w:rsidRDefault="001D6F78" w:rsidP="00BE264C">
      <w:pPr>
        <w:jc w:val="both"/>
        <w:rPr>
          <w:b/>
          <w:sz w:val="32"/>
          <w:szCs w:val="32"/>
        </w:rPr>
      </w:pPr>
      <w:r w:rsidRPr="00735B95">
        <w:rPr>
          <w:b/>
          <w:sz w:val="32"/>
          <w:szCs w:val="32"/>
        </w:rPr>
        <w:lastRenderedPageBreak/>
        <w:t xml:space="preserve">RFP </w:t>
      </w:r>
      <w:r w:rsidR="00583B9E">
        <w:rPr>
          <w:b/>
          <w:sz w:val="32"/>
          <w:szCs w:val="32"/>
        </w:rPr>
        <w:t># 2</w:t>
      </w:r>
      <w:r w:rsidR="00927285">
        <w:rPr>
          <w:b/>
          <w:sz w:val="32"/>
          <w:szCs w:val="32"/>
        </w:rPr>
        <w:t>6</w:t>
      </w:r>
      <w:r w:rsidR="00583B9E">
        <w:rPr>
          <w:b/>
          <w:sz w:val="32"/>
          <w:szCs w:val="32"/>
        </w:rPr>
        <w:t>-609-</w:t>
      </w:r>
      <w:r w:rsidR="00927285">
        <w:rPr>
          <w:b/>
          <w:sz w:val="32"/>
          <w:szCs w:val="32"/>
        </w:rPr>
        <w:t>0000-00001</w:t>
      </w:r>
      <w:r w:rsidRPr="00735B95">
        <w:rPr>
          <w:b/>
          <w:sz w:val="32"/>
          <w:szCs w:val="32"/>
        </w:rPr>
        <w:t xml:space="preserve"> </w:t>
      </w:r>
    </w:p>
    <w:p w14:paraId="53D5D0EB" w14:textId="77777777" w:rsidR="001D6F78" w:rsidRPr="00735B95" w:rsidRDefault="001D6F78" w:rsidP="00BE264C">
      <w:pPr>
        <w:jc w:val="both"/>
        <w:rPr>
          <w:b/>
          <w:sz w:val="32"/>
          <w:szCs w:val="32"/>
        </w:rPr>
      </w:pPr>
      <w:r w:rsidRPr="00735B95">
        <w:rPr>
          <w:b/>
          <w:sz w:val="32"/>
          <w:szCs w:val="32"/>
        </w:rPr>
        <w:t>ORGANIZATIONAL REFERENCE QUESTIONNAIRE</w:t>
      </w:r>
    </w:p>
    <w:p w14:paraId="4CBCA1F5" w14:textId="77777777" w:rsidR="001D6F78" w:rsidRPr="00735B95" w:rsidRDefault="001D6F78" w:rsidP="00BE264C">
      <w:pPr>
        <w:jc w:val="both"/>
        <w:rPr>
          <w:b/>
          <w:sz w:val="32"/>
          <w:szCs w:val="32"/>
        </w:rPr>
      </w:pPr>
      <w:bookmarkStart w:id="115" w:name="_Toc314722209"/>
      <w:r w:rsidRPr="00735B95">
        <w:rPr>
          <w:b/>
          <w:sz w:val="32"/>
          <w:szCs w:val="32"/>
        </w:rPr>
        <w:t>FOR:</w:t>
      </w:r>
      <w:bookmarkEnd w:id="115"/>
    </w:p>
    <w:p w14:paraId="7B9E24FE" w14:textId="77777777" w:rsidR="001D6F78" w:rsidRPr="00735B95" w:rsidRDefault="001D6F78" w:rsidP="00BE264C">
      <w:pPr>
        <w:jc w:val="both"/>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213F93B7" wp14:editId="67D24D4E">
                <wp:simplePos x="0" y="0"/>
                <wp:positionH relativeFrom="column">
                  <wp:posOffset>1263706</wp:posOffset>
                </wp:positionH>
                <wp:positionV relativeFrom="paragraph">
                  <wp:posOffset>251542</wp:posOffset>
                </wp:positionV>
                <wp:extent cx="3486150" cy="477078"/>
                <wp:effectExtent l="0" t="0" r="19050" b="18415"/>
                <wp:wrapNone/>
                <wp:docPr id="6" name="Text Box 6"/>
                <wp:cNvGraphicFramePr/>
                <a:graphic xmlns:a="http://schemas.openxmlformats.org/drawingml/2006/main">
                  <a:graphicData uri="http://schemas.microsoft.com/office/word/2010/wordprocessingShape">
                    <wps:wsp>
                      <wps:cNvSpPr txBox="1"/>
                      <wps:spPr>
                        <a:xfrm>
                          <a:off x="0" y="0"/>
                          <a:ext cx="3486150" cy="477078"/>
                        </a:xfrm>
                        <a:prstGeom prst="rect">
                          <a:avLst/>
                        </a:prstGeom>
                        <a:solidFill>
                          <a:schemeClr val="lt1"/>
                        </a:solidFill>
                        <a:ln w="6350">
                          <a:solidFill>
                            <a:prstClr val="black"/>
                          </a:solidFill>
                        </a:ln>
                      </wps:spPr>
                      <wps:txbx>
                        <w:txbxContent>
                          <w:p w14:paraId="1E1004F9" w14:textId="31ECABCA" w:rsidR="001D6F78" w:rsidRDefault="001D6F78" w:rsidP="001D6F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3F93B7" id="_x0000_t202" coordsize="21600,21600" o:spt="202" path="m,l,21600r21600,l21600,xe">
                <v:stroke joinstyle="miter"/>
                <v:path gradientshapeok="t" o:connecttype="rect"/>
              </v:shapetype>
              <v:shape id="Text Box 6" o:spid="_x0000_s1026" type="#_x0000_t202" style="position:absolute;left:0;text-align:left;margin-left:99.5pt;margin-top:19.8pt;width:274.5pt;height:3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" fillcolor="white [3201]" strokeweight=".5pt">
                <v:textbox>
                  <w:txbxContent>
                    <w:p w14:paraId="1E1004F9" w14:textId="31ECABCA" w:rsidR="001D6F78" w:rsidRDefault="001D6F78" w:rsidP="001D6F78">
                      <w:pPr>
                        <w:jc w:val="center"/>
                      </w:pPr>
                    </w:p>
                  </w:txbxContent>
                </v:textbox>
              </v:shape>
            </w:pict>
          </mc:Fallback>
        </mc:AlternateContent>
      </w:r>
    </w:p>
    <w:p w14:paraId="7CFE212D" w14:textId="77777777" w:rsidR="001D6F78" w:rsidRPr="00735B95" w:rsidRDefault="001D6F78" w:rsidP="00BE264C">
      <w:pPr>
        <w:jc w:val="both"/>
        <w:rPr>
          <w:u w:val="single"/>
        </w:rPr>
      </w:pPr>
    </w:p>
    <w:p w14:paraId="5F872CE9" w14:textId="50E8DEAD" w:rsidR="001D6F78" w:rsidRPr="003C1F34" w:rsidRDefault="00FC6AAF" w:rsidP="00BE264C">
      <w:pPr>
        <w:pStyle w:val="BodyText"/>
        <w:jc w:val="both"/>
        <w:rPr>
          <w:rFonts w:asciiTheme="minorHAnsi" w:hAnsiTheme="minorHAnsi"/>
        </w:rPr>
      </w:pPr>
      <w:r w:rsidRPr="003C1F34">
        <w:rPr>
          <w:rFonts w:asciiTheme="minorHAnsi" w:hAnsiTheme="minorHAnsi"/>
          <w:highlight w:val="lightGray"/>
        </w:rPr>
        <w:t xml:space="preserve">↑ </w:t>
      </w:r>
      <w:r w:rsidR="001D6F78" w:rsidRPr="003C1F34">
        <w:rPr>
          <w:rFonts w:asciiTheme="minorHAnsi" w:hAnsiTheme="minorHAnsi"/>
          <w:highlight w:val="lightGray"/>
        </w:rPr>
        <w:t>Offeror, your name goes here</w:t>
      </w:r>
      <w:r w:rsidR="001D6F78" w:rsidRPr="003C1F34">
        <w:rPr>
          <w:rFonts w:asciiTheme="minorHAnsi" w:hAnsiTheme="minorHAnsi" w:cs="Assistant"/>
          <w:highlight w:val="lightGray"/>
        </w:rPr>
        <w:t xml:space="preserve"> </w:t>
      </w:r>
      <w:r w:rsidR="001D6F78" w:rsidRPr="003C1F34">
        <w:rPr>
          <w:rFonts w:asciiTheme="minorHAnsi" w:hAnsiTheme="minorHAnsi"/>
          <w:highlight w:val="lightGray"/>
        </w:rPr>
        <w:t>↑</w:t>
      </w:r>
    </w:p>
    <w:p w14:paraId="3F3BEF6B" w14:textId="77777777" w:rsidR="001D6F78" w:rsidRPr="003C1F34" w:rsidRDefault="001D6F78" w:rsidP="00BE264C">
      <w:pPr>
        <w:pStyle w:val="BodyText"/>
        <w:jc w:val="both"/>
        <w:rPr>
          <w:rFonts w:asciiTheme="minorHAnsi" w:hAnsiTheme="minorHAnsi"/>
        </w:rPr>
      </w:pPr>
      <w:r w:rsidRPr="003C1F34">
        <w:rPr>
          <w:rFonts w:asciiTheme="minorHAnsi" w:hAnsiTheme="minorHAnsi"/>
        </w:rPr>
        <w:t xml:space="preserve">This form is being submitted to your company for completion as a reference for the organization listed above.  Submit this Questionnaire to the State of New Mexico, State Purchasing via e-mail to: </w:t>
      </w:r>
    </w:p>
    <w:p w14:paraId="34FD4A69" w14:textId="773FBC1F" w:rsidR="003315F9" w:rsidRPr="00EF5732" w:rsidRDefault="00DC7475" w:rsidP="00BE264C">
      <w:pPr>
        <w:spacing w:before="0" w:after="0" w:line="240" w:lineRule="auto"/>
        <w:ind w:left="720"/>
        <w:jc w:val="both"/>
      </w:pPr>
      <w:r w:rsidRPr="00EF5732">
        <w:t>Name:</w:t>
      </w:r>
      <w:r w:rsidR="003315F9" w:rsidRPr="00EF5732">
        <w:tab/>
      </w:r>
      <w:r w:rsidR="003315F9" w:rsidRPr="00EF5732">
        <w:tab/>
      </w:r>
      <w:r w:rsidRPr="00EF5732">
        <w:t xml:space="preserve">Tanya Lansing, New Mexico Indian Affairs Department, Procurement                    </w:t>
      </w:r>
    </w:p>
    <w:p w14:paraId="699108EA" w14:textId="7ECB775B" w:rsidR="00DC7475" w:rsidRPr="00EF5732" w:rsidRDefault="003315F9" w:rsidP="00BE264C">
      <w:pPr>
        <w:spacing w:before="0" w:after="0" w:line="240" w:lineRule="auto"/>
        <w:jc w:val="both"/>
      </w:pPr>
      <w:r w:rsidRPr="00EF5732">
        <w:t xml:space="preserve">                            </w:t>
      </w:r>
      <w:r w:rsidRPr="00EF5732">
        <w:tab/>
      </w:r>
      <w:r w:rsidRPr="00EF5732">
        <w:tab/>
      </w:r>
      <w:r w:rsidR="00DC7475" w:rsidRPr="00EF5732">
        <w:t>Manager</w:t>
      </w:r>
    </w:p>
    <w:p w14:paraId="0726D45A" w14:textId="0DE1A69A" w:rsidR="00DC7475" w:rsidRPr="00EF5732" w:rsidRDefault="00DC7475" w:rsidP="00BE264C">
      <w:pPr>
        <w:spacing w:before="0" w:after="0" w:line="240" w:lineRule="auto"/>
        <w:ind w:left="720"/>
        <w:jc w:val="both"/>
      </w:pPr>
      <w:r w:rsidRPr="00EF5732">
        <w:t xml:space="preserve">Telephone:   </w:t>
      </w:r>
      <w:proofErr w:type="gramStart"/>
      <w:r w:rsidRPr="00EF5732">
        <w:t xml:space="preserve">   (</w:t>
      </w:r>
      <w:proofErr w:type="gramEnd"/>
      <w:r w:rsidRPr="00EF5732">
        <w:t>505) 709-0951</w:t>
      </w:r>
    </w:p>
    <w:p w14:paraId="1D4DCC52" w14:textId="08882950" w:rsidR="00DC7475" w:rsidRPr="00EF5732" w:rsidRDefault="00DC7475" w:rsidP="00BE264C">
      <w:pPr>
        <w:spacing w:before="0" w:after="0" w:line="240" w:lineRule="auto"/>
        <w:ind w:left="720"/>
        <w:jc w:val="both"/>
      </w:pPr>
      <w:r w:rsidRPr="00EF5732">
        <w:t xml:space="preserve">Email:           </w:t>
      </w:r>
      <w:r w:rsidR="003315F9" w:rsidRPr="00EF5732">
        <w:tab/>
      </w:r>
      <w:hyperlink r:id="rId29" w:history="1">
        <w:r w:rsidR="003315F9" w:rsidRPr="00EF5732">
          <w:rPr>
            <w:rStyle w:val="Hyperlink"/>
          </w:rPr>
          <w:t>Tanya.Lansing@iad.nm.gov</w:t>
        </w:r>
      </w:hyperlink>
    </w:p>
    <w:p w14:paraId="1A1D659F" w14:textId="03C0F45A" w:rsidR="001D6F78" w:rsidRPr="003C1F34" w:rsidRDefault="001D6F78" w:rsidP="00BE264C">
      <w:pPr>
        <w:pStyle w:val="BodyText"/>
        <w:jc w:val="both"/>
        <w:rPr>
          <w:rFonts w:asciiTheme="minorHAnsi" w:hAnsiTheme="minorHAnsi"/>
        </w:rPr>
      </w:pPr>
      <w:r w:rsidRPr="003C1F34">
        <w:rPr>
          <w:rFonts w:asciiTheme="minorHAnsi" w:hAnsiTheme="minorHAnsi"/>
        </w:rPr>
        <w:t xml:space="preserve">Forms must be submitted no later than </w:t>
      </w:r>
      <w:r w:rsidR="00927285" w:rsidRPr="0029392E">
        <w:rPr>
          <w:rStyle w:val="Strong"/>
          <w:color w:val="EE0000"/>
          <w:u w:val="single"/>
        </w:rPr>
        <w:t xml:space="preserve">09/26/2025 5:00 PM MT </w:t>
      </w:r>
      <w:r w:rsidRPr="003C1F34">
        <w:rPr>
          <w:rFonts w:asciiTheme="minorHAnsi" w:hAnsiTheme="minorHAnsi"/>
        </w:rPr>
        <w:t xml:space="preserve">and </w:t>
      </w:r>
      <w:r w:rsidRPr="003C1F34">
        <w:rPr>
          <w:rFonts w:asciiTheme="minorHAnsi" w:hAnsiTheme="minorHAnsi"/>
          <w:b/>
          <w:bCs/>
          <w:u w:val="single"/>
        </w:rPr>
        <w:t>must not</w:t>
      </w:r>
      <w:r w:rsidRPr="003C1F34">
        <w:rPr>
          <w:rFonts w:asciiTheme="minorHAnsi" w:hAnsiTheme="minorHAnsi"/>
        </w:rPr>
        <w:t xml:space="preserve"> be returned to the organization requesting the reference.  References are </w:t>
      </w:r>
      <w:r w:rsidRPr="003C1F34">
        <w:rPr>
          <w:rFonts w:asciiTheme="minorHAnsi" w:hAnsiTheme="minorHAnsi"/>
          <w:b/>
          <w:u w:val="single"/>
        </w:rPr>
        <w:t>strongly encouraged</w:t>
      </w:r>
      <w:r w:rsidRPr="003C1F34">
        <w:rPr>
          <w:rFonts w:asciiTheme="minorHAnsi" w:hAnsiTheme="minorHAnsi"/>
        </w:rPr>
        <w:t xml:space="preserve"> to provide thorough comments in response to the questions asked.  The comments you provide will help the State of New Mexico evaluate the above-referenced Offeror’s service history, successful execution of services, and evidence of customer/client satisfaction.</w:t>
      </w:r>
    </w:p>
    <w:p w14:paraId="762F299E" w14:textId="753E98B2" w:rsidR="001D6F78" w:rsidRPr="003C1F34" w:rsidRDefault="001D6F78" w:rsidP="00BE264C">
      <w:pPr>
        <w:pStyle w:val="BodyText"/>
        <w:jc w:val="both"/>
        <w:rPr>
          <w:rFonts w:asciiTheme="minorHAnsi" w:hAnsiTheme="minorHAnsi"/>
        </w:rPr>
      </w:pPr>
      <w:r w:rsidRPr="003C1F34">
        <w:rPr>
          <w:rFonts w:asciiTheme="minorHAnsi" w:hAnsiTheme="minorHAnsi"/>
          <w:b/>
          <w:u w:val="single"/>
        </w:rPr>
        <w:t>For questions or concerns regarding this form</w:t>
      </w:r>
      <w:r w:rsidRPr="003C1F34">
        <w:rPr>
          <w:rFonts w:asciiTheme="minorHAnsi" w:hAnsiTheme="minorHAnsi"/>
        </w:rPr>
        <w:t xml:space="preserve">, please contact the State of New Mexico </w:t>
      </w:r>
      <w:r w:rsidRPr="003C1F34">
        <w:rPr>
          <w:rFonts w:asciiTheme="minorHAnsi" w:hAnsiTheme="minorHAnsi"/>
          <w:b/>
        </w:rPr>
        <w:t>Procurement Manager</w:t>
      </w:r>
      <w:r w:rsidRPr="003C1F34">
        <w:rPr>
          <w:rFonts w:asciiTheme="minorHAnsi" w:hAnsiTheme="minorHAnsi"/>
        </w:rPr>
        <w:t xml:space="preserve"> at </w:t>
      </w:r>
      <w:r w:rsidR="00C81B86" w:rsidRPr="003C1F34">
        <w:rPr>
          <w:rFonts w:asciiTheme="minorHAnsi" w:hAnsiTheme="minorHAnsi"/>
        </w:rPr>
        <w:t>the New Mexico Indian Affairs Department</w:t>
      </w:r>
      <w:r w:rsidRPr="003C1F34">
        <w:rPr>
          <w:rFonts w:asciiTheme="minorHAnsi" w:hAnsiTheme="minorHAnsi"/>
        </w:rPr>
        <w:t xml:space="preserve"> at </w:t>
      </w:r>
      <w:hyperlink r:id="rId30" w:history="1">
        <w:r w:rsidR="00C81B86" w:rsidRPr="003C1F34">
          <w:rPr>
            <w:rStyle w:val="Hyperlink"/>
            <w:rFonts w:asciiTheme="minorHAnsi" w:hAnsiTheme="minorHAnsi"/>
          </w:rPr>
          <w:t>tanya.lansing@iad.nm.gov</w:t>
        </w:r>
      </w:hyperlink>
      <w:r w:rsidRPr="003C1F34">
        <w:rPr>
          <w:rFonts w:asciiTheme="minorHAnsi" w:hAnsiTheme="minorHAnsi"/>
        </w:rPr>
        <w:t>.   When contacting the Procurement Manager, include the Request for Proposal number provided at the top of this page.</w:t>
      </w:r>
    </w:p>
    <w:p w14:paraId="1BF27563" w14:textId="77777777" w:rsidR="001D6F78" w:rsidRPr="00735B95" w:rsidRDefault="001D6F78" w:rsidP="00BE264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5477"/>
      </w:tblGrid>
      <w:tr w:rsidR="001D6F78" w:rsidRPr="00735B95" w14:paraId="44CB4064"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3F8E0678" w14:textId="77777777" w:rsidR="001D6F78" w:rsidRPr="00735B95" w:rsidRDefault="001D6F78" w:rsidP="00BE264C">
            <w:pPr>
              <w:jc w:val="both"/>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469B0994" w14:textId="77777777" w:rsidR="001D6F78" w:rsidRPr="00735B95" w:rsidRDefault="001D6F78" w:rsidP="00BE264C">
            <w:pPr>
              <w:jc w:val="both"/>
            </w:pPr>
          </w:p>
        </w:tc>
      </w:tr>
      <w:tr w:rsidR="001D6F78" w:rsidRPr="00735B95" w14:paraId="5028C193"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44721D10" w14:textId="77777777" w:rsidR="001D6F78" w:rsidRPr="00735B95" w:rsidRDefault="001D6F78" w:rsidP="00BE264C">
            <w:pPr>
              <w:keepNext/>
              <w:jc w:val="both"/>
              <w:outlineLvl w:val="5"/>
              <w:rPr>
                <w:b/>
                <w:bCs/>
              </w:rPr>
            </w:pPr>
            <w:r w:rsidRPr="00735B95">
              <w:rPr>
                <w:b/>
                <w:bCs/>
              </w:rPr>
              <w:lastRenderedPageBreak/>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68D1B565" w14:textId="77777777" w:rsidR="001D6F78" w:rsidRPr="00735B95" w:rsidRDefault="001D6F78" w:rsidP="00BE264C">
            <w:pPr>
              <w:jc w:val="both"/>
            </w:pPr>
          </w:p>
        </w:tc>
      </w:tr>
      <w:tr w:rsidR="001D6F78" w:rsidRPr="00735B95" w14:paraId="043C1A36"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46971518" w14:textId="77777777" w:rsidR="001D6F78" w:rsidRPr="00735B95" w:rsidRDefault="001D6F78" w:rsidP="00BE264C">
            <w:pPr>
              <w:keepNext/>
              <w:jc w:val="both"/>
              <w:outlineLvl w:val="5"/>
              <w:rPr>
                <w:b/>
                <w:bCs/>
              </w:rPr>
            </w:pPr>
            <w:r w:rsidRPr="00735B95">
              <w:rPr>
                <w:b/>
                <w:bCs/>
              </w:rPr>
              <w:t>Contact telephone number(s)</w:t>
            </w:r>
          </w:p>
        </w:tc>
        <w:tc>
          <w:tcPr>
            <w:tcW w:w="5778" w:type="dxa"/>
            <w:tcBorders>
              <w:top w:val="single" w:sz="4" w:space="0" w:color="auto"/>
              <w:left w:val="single" w:sz="4" w:space="0" w:color="auto"/>
              <w:bottom w:val="single" w:sz="4" w:space="0" w:color="auto"/>
              <w:right w:val="single" w:sz="4" w:space="0" w:color="auto"/>
            </w:tcBorders>
          </w:tcPr>
          <w:p w14:paraId="2D111AC1" w14:textId="77777777" w:rsidR="001D6F78" w:rsidRPr="00735B95" w:rsidRDefault="001D6F78" w:rsidP="00BE264C">
            <w:pPr>
              <w:jc w:val="both"/>
            </w:pPr>
          </w:p>
        </w:tc>
      </w:tr>
      <w:tr w:rsidR="001D6F78" w:rsidRPr="00735B95" w14:paraId="67D492DE"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10C630A8" w14:textId="77777777" w:rsidR="001D6F78" w:rsidRPr="00735B95" w:rsidRDefault="001D6F78" w:rsidP="00BE264C">
            <w:pPr>
              <w:keepNext/>
              <w:jc w:val="both"/>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1E4568DC" w14:textId="77777777" w:rsidR="001D6F78" w:rsidRPr="00735B95" w:rsidRDefault="001D6F78" w:rsidP="00BE264C">
            <w:pPr>
              <w:jc w:val="both"/>
            </w:pPr>
          </w:p>
        </w:tc>
      </w:tr>
      <w:tr w:rsidR="001D6F78" w:rsidRPr="00735B95" w14:paraId="6ED5E5F2" w14:textId="77777777" w:rsidTr="007A4C40">
        <w:tc>
          <w:tcPr>
            <w:tcW w:w="3978" w:type="dxa"/>
            <w:tcBorders>
              <w:top w:val="single" w:sz="4" w:space="0" w:color="auto"/>
              <w:left w:val="single" w:sz="4" w:space="0" w:color="auto"/>
              <w:bottom w:val="single" w:sz="4" w:space="0" w:color="auto"/>
              <w:right w:val="single" w:sz="4" w:space="0" w:color="auto"/>
            </w:tcBorders>
          </w:tcPr>
          <w:p w14:paraId="61132B68" w14:textId="77777777" w:rsidR="001D6F78" w:rsidRPr="00735B95" w:rsidRDefault="001D6F78" w:rsidP="00BE264C">
            <w:pPr>
              <w:keepNext/>
              <w:jc w:val="both"/>
              <w:outlineLvl w:val="5"/>
              <w:rPr>
                <w:b/>
                <w:bCs/>
              </w:rPr>
            </w:pPr>
            <w:r w:rsidRPr="00735B95">
              <w:rPr>
                <w:b/>
                <w:bCs/>
              </w:rPr>
              <w:t>Project</w:t>
            </w:r>
            <w:r>
              <w:rPr>
                <w:b/>
                <w:bCs/>
              </w:rPr>
              <w:t>/Service</w:t>
            </w:r>
            <w:r w:rsidRPr="00735B95">
              <w:rPr>
                <w:b/>
                <w:bCs/>
              </w:rPr>
              <w:t xml:space="preserve"> description</w:t>
            </w:r>
          </w:p>
          <w:p w14:paraId="3775300A" w14:textId="77777777" w:rsidR="001D6F78" w:rsidRPr="00735B95" w:rsidRDefault="001D6F78" w:rsidP="00BE264C">
            <w:pPr>
              <w:keepNext/>
              <w:jc w:val="both"/>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25C0C1C2" w14:textId="77777777" w:rsidR="001D6F78" w:rsidRPr="00735B95" w:rsidRDefault="001D6F78" w:rsidP="00BE264C">
            <w:pPr>
              <w:jc w:val="both"/>
            </w:pPr>
          </w:p>
        </w:tc>
      </w:tr>
      <w:tr w:rsidR="001D6F78" w:rsidRPr="00735B95" w14:paraId="18755590" w14:textId="77777777" w:rsidTr="007A4C40">
        <w:tc>
          <w:tcPr>
            <w:tcW w:w="3978" w:type="dxa"/>
            <w:tcBorders>
              <w:top w:val="single" w:sz="4" w:space="0" w:color="auto"/>
              <w:left w:val="single" w:sz="4" w:space="0" w:color="auto"/>
              <w:bottom w:val="single" w:sz="4" w:space="0" w:color="auto"/>
              <w:right w:val="single" w:sz="4" w:space="0" w:color="auto"/>
            </w:tcBorders>
          </w:tcPr>
          <w:p w14:paraId="1EE37724" w14:textId="77777777" w:rsidR="001D6F78" w:rsidRDefault="001D6F78" w:rsidP="00BE264C">
            <w:pPr>
              <w:keepNext/>
              <w:jc w:val="both"/>
              <w:outlineLvl w:val="5"/>
              <w:rPr>
                <w:b/>
                <w:bCs/>
              </w:rPr>
            </w:pPr>
            <w:r w:rsidRPr="00735B95">
              <w:rPr>
                <w:b/>
                <w:bCs/>
              </w:rPr>
              <w:t>Project</w:t>
            </w:r>
            <w:r>
              <w:rPr>
                <w:b/>
                <w:bCs/>
              </w:rPr>
              <w:t>/Service dates</w:t>
            </w:r>
          </w:p>
          <w:p w14:paraId="175E6E3B" w14:textId="77777777" w:rsidR="001D6F78" w:rsidRPr="00735B95" w:rsidRDefault="001D6F78" w:rsidP="00BE264C">
            <w:pPr>
              <w:keepNext/>
              <w:jc w:val="both"/>
              <w:outlineLvl w:val="5"/>
              <w:rPr>
                <w:b/>
                <w:bCs/>
              </w:rPr>
            </w:pPr>
            <w:r w:rsidRPr="00735B95">
              <w:rPr>
                <w:b/>
                <w:bCs/>
              </w:rPr>
              <w:t>(start and end dates)</w:t>
            </w:r>
          </w:p>
          <w:p w14:paraId="1CB79238" w14:textId="77777777" w:rsidR="001D6F78" w:rsidRPr="00735B95" w:rsidRDefault="001D6F78" w:rsidP="00BE264C">
            <w:pPr>
              <w:keepNext/>
              <w:jc w:val="both"/>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49713E71" w14:textId="77777777" w:rsidR="001D6F78" w:rsidRPr="00735B95" w:rsidRDefault="001D6F78" w:rsidP="00BE264C">
            <w:pPr>
              <w:jc w:val="both"/>
            </w:pPr>
          </w:p>
        </w:tc>
      </w:tr>
      <w:tr w:rsidR="001D6F78" w:rsidRPr="00735B95" w14:paraId="474252AE" w14:textId="77777777" w:rsidTr="007A4C40">
        <w:tc>
          <w:tcPr>
            <w:tcW w:w="3978" w:type="dxa"/>
            <w:tcBorders>
              <w:top w:val="single" w:sz="4" w:space="0" w:color="auto"/>
              <w:left w:val="single" w:sz="4" w:space="0" w:color="auto"/>
              <w:bottom w:val="single" w:sz="4" w:space="0" w:color="auto"/>
              <w:right w:val="single" w:sz="4" w:space="0" w:color="auto"/>
            </w:tcBorders>
          </w:tcPr>
          <w:p w14:paraId="686026FD" w14:textId="77777777" w:rsidR="001D6F78" w:rsidRPr="00B461B6" w:rsidRDefault="001D6F78" w:rsidP="00BE264C">
            <w:pPr>
              <w:keepNext/>
              <w:jc w:val="both"/>
              <w:outlineLvl w:val="5"/>
              <w:rPr>
                <w:bCs/>
              </w:rPr>
            </w:pPr>
            <w:r w:rsidRPr="00B461B6">
              <w:rPr>
                <w:b/>
                <w:bCs/>
              </w:rPr>
              <w:t xml:space="preserve">Technical environment for the </w:t>
            </w:r>
            <w:proofErr w:type="gramStart"/>
            <w:r w:rsidRPr="00B461B6">
              <w:rPr>
                <w:b/>
                <w:bCs/>
              </w:rPr>
              <w:t xml:space="preserve">project  </w:t>
            </w:r>
            <w:r w:rsidRPr="00B461B6">
              <w:rPr>
                <w:bCs/>
              </w:rPr>
              <w:t>(</w:t>
            </w:r>
            <w:proofErr w:type="gramEnd"/>
            <w:r w:rsidRPr="00B461B6">
              <w:rPr>
                <w:bCs/>
              </w:rPr>
              <w:t>i.e., Software applications, Internet capabilities, Data communications, Network, Hardware</w:t>
            </w:r>
            <w:proofErr w:type="gramStart"/>
            <w:r w:rsidRPr="00B461B6">
              <w:rPr>
                <w:bCs/>
              </w:rPr>
              <w:t>);</w:t>
            </w:r>
            <w:proofErr w:type="gramEnd"/>
          </w:p>
          <w:p w14:paraId="4BC4A228" w14:textId="77777777" w:rsidR="001D6F78" w:rsidRPr="00B461B6" w:rsidRDefault="001D6F78" w:rsidP="00BE264C">
            <w:pPr>
              <w:keepNext/>
              <w:jc w:val="both"/>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518DC819" w14:textId="77777777" w:rsidR="001D6F78" w:rsidRPr="00735B95" w:rsidRDefault="001D6F78" w:rsidP="00BE264C">
            <w:pPr>
              <w:jc w:val="both"/>
            </w:pPr>
          </w:p>
        </w:tc>
      </w:tr>
    </w:tbl>
    <w:p w14:paraId="566AB0C1" w14:textId="77777777" w:rsidR="001D6F78" w:rsidRDefault="001D6F78" w:rsidP="00BE264C">
      <w:pPr>
        <w:jc w:val="both"/>
      </w:pPr>
    </w:p>
    <w:p w14:paraId="560BCA42" w14:textId="77777777" w:rsidR="001D6F78" w:rsidRDefault="001D6F78" w:rsidP="00BE264C">
      <w:pPr>
        <w:jc w:val="both"/>
      </w:pPr>
    </w:p>
    <w:p w14:paraId="1D5B2045" w14:textId="77777777" w:rsidR="001D6F78" w:rsidRPr="00735B95" w:rsidRDefault="001D6F78" w:rsidP="00BE264C">
      <w:pPr>
        <w:jc w:val="both"/>
      </w:pPr>
    </w:p>
    <w:p w14:paraId="4BF1A5D2" w14:textId="77777777" w:rsidR="001D6F78" w:rsidRPr="00735B95" w:rsidRDefault="001D6F78" w:rsidP="00BE264C">
      <w:pPr>
        <w:jc w:val="both"/>
      </w:pPr>
      <w:r w:rsidRPr="00735B95">
        <w:br w:type="page"/>
      </w:r>
    </w:p>
    <w:p w14:paraId="10735052" w14:textId="77777777" w:rsidR="001D6F78" w:rsidRPr="00735B95" w:rsidRDefault="001D6F78" w:rsidP="006D3A0C">
      <w:r w:rsidRPr="00735B95">
        <w:lastRenderedPageBreak/>
        <w:t xml:space="preserve">QUESTIONS:  </w:t>
      </w:r>
    </w:p>
    <w:p w14:paraId="63EB6B8A" w14:textId="77777777" w:rsidR="001D6F78" w:rsidRPr="00DC4A41" w:rsidRDefault="001D6F78" w:rsidP="00036C72">
      <w:pPr>
        <w:pStyle w:val="List"/>
        <w:numPr>
          <w:ilvl w:val="0"/>
          <w:numId w:val="15"/>
        </w:numPr>
        <w:jc w:val="both"/>
      </w:pPr>
      <w:r w:rsidRPr="00DC4A41">
        <w:t xml:space="preserve">In what capacity have you worked with </w:t>
      </w:r>
      <w:r>
        <w:t>this company</w:t>
      </w:r>
      <w:r w:rsidRPr="00DC4A41">
        <w:t xml:space="preserve"> in the past?</w:t>
      </w:r>
    </w:p>
    <w:p w14:paraId="598976EE" w14:textId="77777777" w:rsidR="001D6F78" w:rsidRDefault="001D6F78" w:rsidP="00BE264C">
      <w:pPr>
        <w:tabs>
          <w:tab w:val="left" w:pos="720"/>
        </w:tabs>
        <w:ind w:left="1800" w:hanging="1080"/>
        <w:jc w:val="both"/>
        <w:rPr>
          <w:u w:val="single"/>
        </w:rPr>
      </w:pPr>
    </w:p>
    <w:p w14:paraId="09A47496" w14:textId="77777777" w:rsidR="001D6F78" w:rsidRPr="007014A6" w:rsidRDefault="001D6F78" w:rsidP="00BE264C">
      <w:pPr>
        <w:tabs>
          <w:tab w:val="left" w:pos="720"/>
        </w:tabs>
        <w:ind w:left="1800" w:hanging="1080"/>
        <w:jc w:val="both"/>
        <w:rPr>
          <w:u w:val="single"/>
        </w:rPr>
      </w:pPr>
    </w:p>
    <w:p w14:paraId="6F02E3DF" w14:textId="5CECD9E5" w:rsidR="00D338B5" w:rsidRDefault="001D6F78" w:rsidP="00036C72">
      <w:pPr>
        <w:pStyle w:val="ListParagraph"/>
        <w:numPr>
          <w:ilvl w:val="0"/>
          <w:numId w:val="15"/>
        </w:numPr>
        <w:jc w:val="both"/>
      </w:pPr>
      <w:r w:rsidRPr="007014A6">
        <w:t xml:space="preserve">How would you describe </w:t>
      </w:r>
      <w:r>
        <w:t>this company’s</w:t>
      </w:r>
      <w:r w:rsidRPr="00DC4A41">
        <w:t xml:space="preserve"> knowledge and expertise?</w:t>
      </w:r>
      <w:r w:rsidR="00D338B5">
        <w:t xml:space="preserve"> </w:t>
      </w:r>
    </w:p>
    <w:p w14:paraId="02958E4D" w14:textId="4A3B2D66" w:rsidR="00D338B5" w:rsidRPr="00735B95" w:rsidRDefault="00D338B5" w:rsidP="00BE264C">
      <w:pPr>
        <w:pStyle w:val="NoSpacing"/>
        <w:jc w:val="both"/>
      </w:pPr>
      <w:r w:rsidRPr="00735B95">
        <w:t>(3 = Excellent; 2 = Satisfactory; 1 = Unsatisfactory; 0 = Unacceptable)</w:t>
      </w:r>
    </w:p>
    <w:p w14:paraId="3E80DADE" w14:textId="77777777" w:rsidR="00D338B5" w:rsidRPr="00735B95" w:rsidRDefault="00D338B5" w:rsidP="006D3A0C">
      <w:r w:rsidRPr="00735B95">
        <w:t>COMMENTS:</w:t>
      </w:r>
    </w:p>
    <w:p w14:paraId="380881A7" w14:textId="77777777" w:rsidR="001D6F78" w:rsidRDefault="001D6F78" w:rsidP="00BE264C">
      <w:pPr>
        <w:ind w:left="720"/>
        <w:jc w:val="both"/>
        <w:rPr>
          <w:u w:val="single"/>
        </w:rPr>
      </w:pPr>
    </w:p>
    <w:p w14:paraId="3962C094" w14:textId="77777777" w:rsidR="001D6F78" w:rsidRPr="007014A6" w:rsidRDefault="001D6F78" w:rsidP="00BE264C">
      <w:pPr>
        <w:ind w:left="720"/>
        <w:jc w:val="both"/>
        <w:rPr>
          <w:u w:val="single"/>
        </w:rPr>
      </w:pPr>
    </w:p>
    <w:p w14:paraId="1C82D099" w14:textId="77777777" w:rsidR="001D6F78" w:rsidRPr="007014A6" w:rsidRDefault="001D6F78" w:rsidP="00036C72">
      <w:pPr>
        <w:pStyle w:val="List"/>
        <w:numPr>
          <w:ilvl w:val="0"/>
          <w:numId w:val="16"/>
        </w:numPr>
        <w:jc w:val="both"/>
      </w:pPr>
      <w:r w:rsidRPr="007014A6">
        <w:t xml:space="preserve">How would you describe </w:t>
      </w:r>
      <w:r>
        <w:t xml:space="preserve">this </w:t>
      </w:r>
      <w:proofErr w:type="gramStart"/>
      <w:r>
        <w:t>company</w:t>
      </w:r>
      <w:proofErr w:type="gramEnd"/>
      <w:r w:rsidRPr="00DC4A41">
        <w:t xml:space="preserve"> </w:t>
      </w:r>
      <w:r w:rsidRPr="007014A6">
        <w:t>flexibility relative to changes in the project scope and timelines?</w:t>
      </w:r>
    </w:p>
    <w:p w14:paraId="258E03B3" w14:textId="3B6E5C82" w:rsidR="007D0EBD" w:rsidRPr="00735B95" w:rsidRDefault="007D0EBD" w:rsidP="00BE264C">
      <w:pPr>
        <w:pStyle w:val="NoSpacing"/>
        <w:jc w:val="both"/>
      </w:pPr>
      <w:r w:rsidRPr="00735B95">
        <w:t>(3 = Excellent; 2 = Satisfactory; 1 = Unsatisfactory; 0 = Unacceptable)</w:t>
      </w:r>
    </w:p>
    <w:p w14:paraId="5430B8B3" w14:textId="77777777" w:rsidR="007D0EBD" w:rsidRPr="00735B95" w:rsidRDefault="007D0EBD" w:rsidP="00BE264C">
      <w:pPr>
        <w:pStyle w:val="NoSpacing"/>
        <w:jc w:val="both"/>
      </w:pPr>
      <w:r w:rsidRPr="00735B95">
        <w:t>COMMENTS:</w:t>
      </w:r>
    </w:p>
    <w:p w14:paraId="6A875773" w14:textId="77777777" w:rsidR="001D6F78" w:rsidRPr="007014A6" w:rsidRDefault="001D6F78" w:rsidP="00BE264C">
      <w:pPr>
        <w:tabs>
          <w:tab w:val="left" w:pos="720"/>
        </w:tabs>
        <w:ind w:left="1800" w:hanging="1080"/>
        <w:jc w:val="both"/>
      </w:pPr>
    </w:p>
    <w:p w14:paraId="6532D1F5" w14:textId="77777777" w:rsidR="001D6F78" w:rsidRPr="00DC4A41" w:rsidRDefault="001D6F78" w:rsidP="00036C72">
      <w:pPr>
        <w:pStyle w:val="List"/>
        <w:numPr>
          <w:ilvl w:val="0"/>
          <w:numId w:val="17"/>
        </w:numPr>
        <w:jc w:val="both"/>
      </w:pPr>
      <w:r w:rsidRPr="007014A6">
        <w:t>How satisfied are you with the materials</w:t>
      </w:r>
      <w:r>
        <w:t>/documentation</w:t>
      </w:r>
      <w:r w:rsidRPr="00DC4A41">
        <w:t xml:space="preserve"> produced by </w:t>
      </w:r>
      <w:r>
        <w:t xml:space="preserve">this company  </w:t>
      </w:r>
    </w:p>
    <w:p w14:paraId="1C3F5005" w14:textId="7F2C224E" w:rsidR="009E3D05" w:rsidRPr="00735B95" w:rsidRDefault="009E3D05" w:rsidP="00BE264C">
      <w:pPr>
        <w:pStyle w:val="NoSpacing"/>
        <w:jc w:val="both"/>
      </w:pPr>
      <w:r w:rsidRPr="00735B95">
        <w:t>(3 = Excellent; 2 = Satisfactory; 1 = Unsatisfactory; 0 = Unacceptable, N/A = Not applicable)</w:t>
      </w:r>
    </w:p>
    <w:p w14:paraId="0E928F37" w14:textId="77777777" w:rsidR="009E3D05" w:rsidRPr="00735B95" w:rsidRDefault="009E3D05" w:rsidP="00BE264C">
      <w:pPr>
        <w:pStyle w:val="NoSpacing"/>
        <w:jc w:val="both"/>
      </w:pPr>
      <w:r w:rsidRPr="00735B95">
        <w:t>COMMENTS:</w:t>
      </w:r>
    </w:p>
    <w:p w14:paraId="434DF046" w14:textId="77777777" w:rsidR="001D6F78" w:rsidRPr="007014A6" w:rsidRDefault="001D6F78" w:rsidP="00BE264C">
      <w:pPr>
        <w:ind w:left="720"/>
        <w:jc w:val="both"/>
        <w:rPr>
          <w:u w:val="single"/>
        </w:rPr>
      </w:pPr>
    </w:p>
    <w:p w14:paraId="200788EB" w14:textId="77777777" w:rsidR="001D6F78" w:rsidRPr="007014A6" w:rsidRDefault="001D6F78" w:rsidP="00036C72">
      <w:pPr>
        <w:pStyle w:val="List"/>
        <w:numPr>
          <w:ilvl w:val="0"/>
          <w:numId w:val="17"/>
        </w:numPr>
        <w:jc w:val="both"/>
      </w:pPr>
      <w:r w:rsidRPr="007014A6">
        <w:t xml:space="preserve">How would you describe the dynamics/interaction between </w:t>
      </w:r>
      <w:r>
        <w:t>this company’s</w:t>
      </w:r>
      <w:r w:rsidRPr="007014A6">
        <w:t xml:space="preserve"> personnel and your staff?</w:t>
      </w:r>
    </w:p>
    <w:p w14:paraId="2AF08E15" w14:textId="7F2D2261" w:rsidR="00EE40B8" w:rsidRPr="00735B95" w:rsidRDefault="00EE40B8" w:rsidP="00BE264C">
      <w:pPr>
        <w:pStyle w:val="NoSpacing"/>
        <w:jc w:val="both"/>
      </w:pPr>
      <w:r w:rsidRPr="00735B95">
        <w:t>(3 = Excellent; 2 = Satisfactory; 1 = Unsatisfactory; 0 = Unacceptable, N/A = Not applicable)</w:t>
      </w:r>
    </w:p>
    <w:p w14:paraId="5C1C70E4" w14:textId="69878103" w:rsidR="001D6F78" w:rsidRDefault="00EE40B8" w:rsidP="00BE264C">
      <w:pPr>
        <w:pStyle w:val="NoSpacing"/>
        <w:jc w:val="both"/>
      </w:pPr>
      <w:r w:rsidRPr="00735B95">
        <w:t>COMMENTS</w:t>
      </w:r>
    </w:p>
    <w:p w14:paraId="5A6EAC68" w14:textId="77777777" w:rsidR="001D6F78" w:rsidRDefault="001D6F78" w:rsidP="00036C72">
      <w:pPr>
        <w:pStyle w:val="List"/>
        <w:numPr>
          <w:ilvl w:val="0"/>
          <w:numId w:val="18"/>
        </w:numPr>
        <w:jc w:val="both"/>
      </w:pPr>
      <w:r>
        <w:t>By name, please identify w</w:t>
      </w:r>
      <w:r w:rsidRPr="00DC4A41">
        <w:t xml:space="preserve">ho </w:t>
      </w:r>
      <w:proofErr w:type="gramStart"/>
      <w:r w:rsidRPr="00DC4A41">
        <w:t xml:space="preserve">are/were </w:t>
      </w:r>
      <w:r>
        <w:t>this company</w:t>
      </w:r>
      <w:r w:rsidRPr="00DC4A41">
        <w:t>’s principal representatives</w:t>
      </w:r>
      <w:proofErr w:type="gramEnd"/>
      <w:r w:rsidRPr="00DC4A41">
        <w:t xml:space="preserve"> involved in your project.  How would you describe your satisfaction with each representative, </w:t>
      </w:r>
      <w:r w:rsidRPr="007014A6">
        <w:t xml:space="preserve">individually?  Please </w:t>
      </w:r>
      <w:r>
        <w:t xml:space="preserve">provide a brief </w:t>
      </w:r>
      <w:r w:rsidRPr="00DC4A41">
        <w:t xml:space="preserve">comment on the skills, knowledge, behaviors, or other factors on which you </w:t>
      </w:r>
      <w:proofErr w:type="gramStart"/>
      <w:r w:rsidRPr="00DC4A41">
        <w:t>based</w:t>
      </w:r>
      <w:proofErr w:type="gramEnd"/>
      <w:r w:rsidRPr="00DC4A41">
        <w:t xml:space="preserve"> your satisfaction</w:t>
      </w:r>
      <w:r w:rsidRPr="007014A6">
        <w:t>.</w:t>
      </w:r>
    </w:p>
    <w:p w14:paraId="78C431E0" w14:textId="3A89C391" w:rsidR="00FA043F" w:rsidRPr="00735B95" w:rsidRDefault="00FA043F" w:rsidP="00BE264C">
      <w:pPr>
        <w:pStyle w:val="NoSpacing"/>
        <w:jc w:val="both"/>
      </w:pPr>
      <w:r w:rsidRPr="00735B95">
        <w:t>(3 = Excellent; 2 = Satisfactory; 1 = Unsatisfactory; 0 = Unacceptable)</w:t>
      </w:r>
    </w:p>
    <w:p w14:paraId="1B052562" w14:textId="77777777" w:rsidR="00FA043F" w:rsidRPr="00FA043F" w:rsidRDefault="00FA043F" w:rsidP="00BE264C">
      <w:pPr>
        <w:pStyle w:val="NoSpacing"/>
        <w:jc w:val="both"/>
        <w:rPr>
          <w:b/>
          <w:i/>
          <w:u w:val="single"/>
        </w:rPr>
      </w:pPr>
      <w:r w:rsidRPr="00735B95">
        <w:t xml:space="preserve">Name: </w:t>
      </w:r>
      <w:r w:rsidRPr="00FA043F">
        <w:rPr>
          <w:u w:val="single"/>
        </w:rPr>
        <w:tab/>
      </w:r>
      <w:r w:rsidRPr="00FA043F">
        <w:rPr>
          <w:u w:val="single"/>
        </w:rPr>
        <w:tab/>
        <w:t xml:space="preserve">             </w:t>
      </w:r>
      <w:r w:rsidRPr="00FA043F">
        <w:rPr>
          <w:u w:val="single"/>
        </w:rPr>
        <w:tab/>
      </w:r>
      <w:r w:rsidRPr="00FA043F">
        <w:rPr>
          <w:u w:val="single"/>
        </w:rPr>
        <w:tab/>
      </w:r>
      <w:r w:rsidRPr="00FA043F">
        <w:rPr>
          <w:u w:val="single"/>
        </w:rPr>
        <w:tab/>
      </w:r>
      <w:r w:rsidRPr="00FA043F">
        <w:rPr>
          <w:u w:val="single"/>
        </w:rPr>
        <w:tab/>
      </w:r>
      <w:r w:rsidRPr="00FA043F">
        <w:rPr>
          <w:u w:val="single"/>
        </w:rPr>
        <w:tab/>
      </w:r>
      <w:r w:rsidRPr="00FA043F">
        <w:rPr>
          <w:u w:val="single"/>
        </w:rPr>
        <w:tab/>
      </w:r>
      <w:r w:rsidRPr="00735B95">
        <w:t>Rating:</w:t>
      </w:r>
    </w:p>
    <w:p w14:paraId="2F77E816" w14:textId="77777777" w:rsidR="00FA043F" w:rsidRPr="00FA043F" w:rsidRDefault="00FA043F" w:rsidP="00BE264C">
      <w:pPr>
        <w:pStyle w:val="NoSpacing"/>
        <w:jc w:val="both"/>
        <w:rPr>
          <w:b/>
          <w:i/>
          <w:u w:val="single"/>
        </w:rPr>
      </w:pPr>
      <w:r w:rsidRPr="00735B95">
        <w:lastRenderedPageBreak/>
        <w:t xml:space="preserve">Name: </w:t>
      </w:r>
      <w:r w:rsidRPr="00FA043F">
        <w:rPr>
          <w:u w:val="single"/>
        </w:rPr>
        <w:tab/>
      </w:r>
      <w:r w:rsidRPr="00FA043F">
        <w:rPr>
          <w:u w:val="single"/>
        </w:rPr>
        <w:tab/>
        <w:t xml:space="preserve">                         </w:t>
      </w:r>
      <w:r w:rsidRPr="00FA043F">
        <w:rPr>
          <w:u w:val="single"/>
        </w:rPr>
        <w:tab/>
      </w:r>
      <w:r w:rsidRPr="00FA043F">
        <w:rPr>
          <w:u w:val="single"/>
        </w:rPr>
        <w:tab/>
      </w:r>
      <w:r w:rsidRPr="00FA043F">
        <w:rPr>
          <w:u w:val="single"/>
        </w:rPr>
        <w:tab/>
      </w:r>
      <w:r w:rsidRPr="00FA043F">
        <w:rPr>
          <w:u w:val="single"/>
        </w:rPr>
        <w:tab/>
      </w:r>
      <w:r w:rsidRPr="00FA043F">
        <w:rPr>
          <w:u w:val="single"/>
        </w:rPr>
        <w:tab/>
      </w:r>
      <w:r w:rsidRPr="00735B95">
        <w:t xml:space="preserve">Rating: </w:t>
      </w:r>
    </w:p>
    <w:p w14:paraId="260F5269" w14:textId="77777777" w:rsidR="00FA043F" w:rsidRPr="00FA043F" w:rsidRDefault="00FA043F" w:rsidP="00BE264C">
      <w:pPr>
        <w:pStyle w:val="NoSpacing"/>
        <w:jc w:val="both"/>
        <w:rPr>
          <w:b/>
          <w:i/>
          <w:u w:val="single"/>
        </w:rPr>
      </w:pPr>
      <w:r w:rsidRPr="00735B95">
        <w:t xml:space="preserve">Name: </w:t>
      </w:r>
      <w:r w:rsidRPr="00FA043F">
        <w:rPr>
          <w:u w:val="single"/>
        </w:rPr>
        <w:tab/>
      </w:r>
      <w:r w:rsidRPr="00FA043F">
        <w:rPr>
          <w:u w:val="single"/>
        </w:rPr>
        <w:tab/>
        <w:t xml:space="preserve">                         </w:t>
      </w:r>
      <w:r w:rsidRPr="00FA043F">
        <w:rPr>
          <w:u w:val="single"/>
        </w:rPr>
        <w:tab/>
      </w:r>
      <w:r w:rsidRPr="00FA043F">
        <w:rPr>
          <w:u w:val="single"/>
        </w:rPr>
        <w:tab/>
      </w:r>
      <w:r w:rsidRPr="00FA043F">
        <w:rPr>
          <w:u w:val="single"/>
        </w:rPr>
        <w:tab/>
      </w:r>
      <w:r w:rsidRPr="00FA043F">
        <w:rPr>
          <w:u w:val="single"/>
        </w:rPr>
        <w:tab/>
      </w:r>
      <w:r w:rsidRPr="00FA043F">
        <w:rPr>
          <w:u w:val="single"/>
        </w:rPr>
        <w:tab/>
      </w:r>
      <w:r w:rsidRPr="00735B95">
        <w:t xml:space="preserve">Rating: </w:t>
      </w:r>
    </w:p>
    <w:p w14:paraId="34D94563" w14:textId="77777777" w:rsidR="00FA043F" w:rsidRPr="00FA043F" w:rsidRDefault="00FA043F" w:rsidP="00BE264C">
      <w:pPr>
        <w:pStyle w:val="NoSpacing"/>
        <w:jc w:val="both"/>
        <w:rPr>
          <w:u w:val="single"/>
        </w:rPr>
      </w:pPr>
      <w:r w:rsidRPr="00735B95">
        <w:t xml:space="preserve">Name: </w:t>
      </w:r>
      <w:r w:rsidRPr="00FA043F">
        <w:rPr>
          <w:u w:val="single"/>
        </w:rPr>
        <w:tab/>
      </w:r>
      <w:r w:rsidRPr="00FA043F">
        <w:rPr>
          <w:u w:val="single"/>
        </w:rPr>
        <w:tab/>
      </w:r>
      <w:r w:rsidRPr="00FA043F">
        <w:rPr>
          <w:u w:val="single"/>
        </w:rPr>
        <w:tab/>
      </w:r>
      <w:r w:rsidRPr="00FA043F">
        <w:rPr>
          <w:u w:val="single"/>
        </w:rPr>
        <w:tab/>
      </w:r>
      <w:r w:rsidRPr="00FA043F">
        <w:rPr>
          <w:u w:val="single"/>
        </w:rPr>
        <w:tab/>
      </w:r>
      <w:r w:rsidRPr="00FA043F">
        <w:rPr>
          <w:u w:val="single"/>
        </w:rPr>
        <w:tab/>
      </w:r>
      <w:r w:rsidRPr="00FA043F">
        <w:rPr>
          <w:u w:val="single"/>
        </w:rPr>
        <w:tab/>
      </w:r>
      <w:r w:rsidRPr="00FA043F">
        <w:rPr>
          <w:u w:val="single"/>
        </w:rPr>
        <w:tab/>
      </w:r>
      <w:r w:rsidRPr="00FA043F">
        <w:rPr>
          <w:u w:val="single"/>
        </w:rPr>
        <w:tab/>
      </w:r>
      <w:r w:rsidRPr="00735B95">
        <w:t xml:space="preserve">Rating: </w:t>
      </w:r>
    </w:p>
    <w:p w14:paraId="0E47A622" w14:textId="77777777" w:rsidR="00FA043F" w:rsidRPr="00735B95" w:rsidRDefault="00FA043F" w:rsidP="00BE264C">
      <w:pPr>
        <w:pStyle w:val="NoSpacing"/>
        <w:jc w:val="both"/>
      </w:pPr>
      <w:r w:rsidRPr="00735B95">
        <w:t>COMMENTS:</w:t>
      </w:r>
    </w:p>
    <w:p w14:paraId="3A5A9BD3" w14:textId="77777777" w:rsidR="001D6F78" w:rsidRPr="007014A6" w:rsidRDefault="001D6F78" w:rsidP="00BE264C">
      <w:pPr>
        <w:ind w:left="720"/>
        <w:jc w:val="both"/>
      </w:pPr>
    </w:p>
    <w:p w14:paraId="68F271E7" w14:textId="77777777" w:rsidR="00FF4F97" w:rsidRDefault="001D6F78" w:rsidP="00036C72">
      <w:pPr>
        <w:pStyle w:val="List"/>
        <w:numPr>
          <w:ilvl w:val="0"/>
          <w:numId w:val="18"/>
        </w:numPr>
        <w:jc w:val="both"/>
      </w:pPr>
      <w:r w:rsidRPr="007014A6">
        <w:t xml:space="preserve">How satisfied are/were you with the </w:t>
      </w:r>
      <w:r w:rsidRPr="00530B1E">
        <w:t>services rendered and/or products developed</w:t>
      </w:r>
      <w:r w:rsidRPr="00DC4A41">
        <w:t xml:space="preserve"> by </w:t>
      </w:r>
      <w:r>
        <w:t>this company</w:t>
      </w:r>
      <w:r w:rsidRPr="00DC4A41">
        <w:t xml:space="preserve">? </w:t>
      </w:r>
      <w:r>
        <w:t xml:space="preserve"> Please provide a brief explanation as to why you were or were not satisfie</w:t>
      </w:r>
      <w:r w:rsidR="00FF4F97">
        <w:t>d.</w:t>
      </w:r>
    </w:p>
    <w:p w14:paraId="7992EFA8" w14:textId="09C4282A" w:rsidR="008076B4" w:rsidRPr="008076B4" w:rsidRDefault="00FF4F97" w:rsidP="00BE264C">
      <w:pPr>
        <w:pStyle w:val="BodyTextFirstIndent2"/>
        <w:jc w:val="both"/>
      </w:pPr>
      <w:r>
        <w:t xml:space="preserve">_____ </w:t>
      </w:r>
      <w:r w:rsidR="008076B4" w:rsidRPr="008076B4">
        <w:t>(3 = Excellent; 2 = Satisfactory; 1 = Unsatisfactory; 0 = Unacceptable, N/A = Not applicable)</w:t>
      </w:r>
    </w:p>
    <w:p w14:paraId="1500FA18" w14:textId="3753B2CC" w:rsidR="008076B4" w:rsidRPr="008076B4" w:rsidRDefault="008076B4" w:rsidP="00BE264C">
      <w:pPr>
        <w:pStyle w:val="NoSpacing"/>
        <w:ind w:left="720"/>
        <w:jc w:val="both"/>
      </w:pPr>
      <w:r w:rsidRPr="008076B4">
        <w:t>COMMENTS</w:t>
      </w:r>
      <w:r w:rsidR="00FF4F97">
        <w:t>:</w:t>
      </w:r>
    </w:p>
    <w:p w14:paraId="66E1CE5E" w14:textId="77777777" w:rsidR="001D6F78" w:rsidRPr="007014A6" w:rsidRDefault="001D6F78" w:rsidP="00BE264C">
      <w:pPr>
        <w:ind w:left="720"/>
        <w:jc w:val="both"/>
      </w:pPr>
    </w:p>
    <w:p w14:paraId="7FB6EBE6" w14:textId="7589F9C3" w:rsidR="001D6F78" w:rsidRPr="00DC4A41" w:rsidRDefault="001D6F78" w:rsidP="00036C72">
      <w:pPr>
        <w:pStyle w:val="List"/>
        <w:numPr>
          <w:ilvl w:val="0"/>
          <w:numId w:val="19"/>
        </w:numPr>
        <w:jc w:val="both"/>
      </w:pPr>
      <w:proofErr w:type="gramStart"/>
      <w:r w:rsidRPr="007014A6">
        <w:t>With which</w:t>
      </w:r>
      <w:proofErr w:type="gramEnd"/>
      <w:r w:rsidRPr="007014A6">
        <w:t xml:space="preserve"> aspect(s) of </w:t>
      </w:r>
      <w:r>
        <w:t xml:space="preserve">this </w:t>
      </w:r>
      <w:proofErr w:type="spellStart"/>
      <w:r>
        <w:t>company</w:t>
      </w:r>
      <w:r w:rsidRPr="00DC4A41">
        <w:t xml:space="preserve"> </w:t>
      </w:r>
      <w:r w:rsidR="00742DF6">
        <w:t>‘</w:t>
      </w:r>
      <w:r w:rsidRPr="007014A6">
        <w:t>s</w:t>
      </w:r>
      <w:proofErr w:type="spellEnd"/>
      <w:r w:rsidRPr="007014A6">
        <w:t xml:space="preserve"> services are/were you most satisfied?</w:t>
      </w:r>
      <w:r>
        <w:t xml:space="preserve">  Please provide a brief explanation as to why you were satisfied.</w:t>
      </w:r>
    </w:p>
    <w:p w14:paraId="2784CB25" w14:textId="77777777" w:rsidR="001D6F78" w:rsidRDefault="001D6F78" w:rsidP="00BE264C">
      <w:pPr>
        <w:tabs>
          <w:tab w:val="left" w:pos="720"/>
        </w:tabs>
        <w:ind w:left="720"/>
        <w:jc w:val="both"/>
      </w:pPr>
    </w:p>
    <w:p w14:paraId="2C721632" w14:textId="77777777" w:rsidR="001D6F78" w:rsidRPr="007014A6" w:rsidRDefault="001D6F78" w:rsidP="00BE264C">
      <w:pPr>
        <w:tabs>
          <w:tab w:val="left" w:pos="720"/>
        </w:tabs>
        <w:ind w:left="720"/>
        <w:jc w:val="both"/>
      </w:pPr>
    </w:p>
    <w:p w14:paraId="2FCA4825" w14:textId="29D9BB32" w:rsidR="001D6F78" w:rsidRPr="00DC4A41" w:rsidRDefault="001D6F78" w:rsidP="00036C72">
      <w:pPr>
        <w:pStyle w:val="List"/>
        <w:numPr>
          <w:ilvl w:val="0"/>
          <w:numId w:val="19"/>
        </w:numPr>
        <w:jc w:val="both"/>
      </w:pPr>
      <w:proofErr w:type="gramStart"/>
      <w:r w:rsidRPr="007014A6">
        <w:t>With which</w:t>
      </w:r>
      <w:proofErr w:type="gramEnd"/>
      <w:r w:rsidRPr="007014A6">
        <w:t xml:space="preserve"> aspect(s) of </w:t>
      </w:r>
      <w:r>
        <w:t xml:space="preserve">this </w:t>
      </w:r>
      <w:proofErr w:type="spellStart"/>
      <w:r>
        <w:t>company</w:t>
      </w:r>
      <w:r w:rsidRPr="00DC4A41">
        <w:t xml:space="preserve"> </w:t>
      </w:r>
      <w:r w:rsidR="00742DF6">
        <w:t>‘</w:t>
      </w:r>
      <w:r w:rsidRPr="007014A6">
        <w:t>s</w:t>
      </w:r>
      <w:proofErr w:type="spellEnd"/>
      <w:r w:rsidRPr="007014A6">
        <w:t xml:space="preserve"> services are/were you least satisfied?</w:t>
      </w:r>
      <w:r>
        <w:t xml:space="preserve">  Please provide a brief explanation as to why you were dissatisfied.</w:t>
      </w:r>
    </w:p>
    <w:p w14:paraId="7E3E6DF5" w14:textId="77777777" w:rsidR="001D6F78" w:rsidRDefault="001D6F78" w:rsidP="00BE264C">
      <w:pPr>
        <w:tabs>
          <w:tab w:val="left" w:pos="720"/>
        </w:tabs>
        <w:ind w:left="720"/>
        <w:jc w:val="both"/>
      </w:pPr>
    </w:p>
    <w:p w14:paraId="3C0D4AE3" w14:textId="77777777" w:rsidR="001D6F78" w:rsidRPr="007014A6" w:rsidRDefault="001D6F78" w:rsidP="00BE264C">
      <w:pPr>
        <w:tabs>
          <w:tab w:val="left" w:pos="720"/>
        </w:tabs>
        <w:ind w:left="720"/>
        <w:jc w:val="both"/>
      </w:pPr>
    </w:p>
    <w:p w14:paraId="64FEBC1B" w14:textId="12BB0E9F" w:rsidR="001D6F78" w:rsidRPr="00DC4A41" w:rsidRDefault="001D6F78" w:rsidP="00036C72">
      <w:pPr>
        <w:pStyle w:val="List"/>
        <w:numPr>
          <w:ilvl w:val="0"/>
          <w:numId w:val="19"/>
        </w:numPr>
        <w:jc w:val="both"/>
      </w:pPr>
      <w:r w:rsidRPr="007014A6">
        <w:t xml:space="preserve">Would you recommend </w:t>
      </w:r>
      <w:r>
        <w:t xml:space="preserve">this </w:t>
      </w:r>
      <w:proofErr w:type="spellStart"/>
      <w:r>
        <w:t>company</w:t>
      </w:r>
      <w:r w:rsidRPr="00DC4A41">
        <w:t xml:space="preserve"> </w:t>
      </w:r>
      <w:r w:rsidR="00742DF6">
        <w:t>‘</w:t>
      </w:r>
      <w:r w:rsidRPr="007014A6">
        <w:t>s</w:t>
      </w:r>
      <w:proofErr w:type="spellEnd"/>
      <w:r w:rsidRPr="007014A6">
        <w:t xml:space="preserve"> services to your organization again?  </w:t>
      </w:r>
      <w:r>
        <w:t>Why or why not?</w:t>
      </w:r>
    </w:p>
    <w:p w14:paraId="1B834941" w14:textId="77777777" w:rsidR="001D6F78" w:rsidRDefault="001D6F78" w:rsidP="00BE264C">
      <w:pPr>
        <w:tabs>
          <w:tab w:val="left" w:pos="720"/>
        </w:tabs>
        <w:ind w:left="720"/>
        <w:jc w:val="both"/>
      </w:pPr>
    </w:p>
    <w:p w14:paraId="169DF63E" w14:textId="77777777" w:rsidR="001D6F78" w:rsidRPr="007014A6" w:rsidRDefault="001D6F78" w:rsidP="00BE264C">
      <w:pPr>
        <w:tabs>
          <w:tab w:val="left" w:pos="720"/>
        </w:tabs>
        <w:ind w:left="720"/>
        <w:jc w:val="both"/>
      </w:pPr>
    </w:p>
    <w:p w14:paraId="3ED40A63" w14:textId="6BCFD578" w:rsidR="005B3CAF" w:rsidRDefault="001D6F78" w:rsidP="00036C72">
      <w:pPr>
        <w:pStyle w:val="List"/>
        <w:numPr>
          <w:ilvl w:val="0"/>
          <w:numId w:val="19"/>
        </w:numPr>
        <w:spacing w:before="0" w:after="0" w:line="240" w:lineRule="auto"/>
        <w:jc w:val="both"/>
      </w:pPr>
      <w:r>
        <w:t>Is there any other information you wish to share regarding this company?</w:t>
      </w:r>
    </w:p>
    <w:p w14:paraId="669097D1" w14:textId="77777777" w:rsidR="005B3CAF" w:rsidRDefault="005B3CAF" w:rsidP="00BE264C">
      <w:pPr>
        <w:spacing w:before="0" w:after="0" w:line="240" w:lineRule="auto"/>
        <w:jc w:val="both"/>
      </w:pPr>
    </w:p>
    <w:p w14:paraId="7A1A8D8B" w14:textId="77777777" w:rsidR="005B3CAF" w:rsidRDefault="005B3CAF" w:rsidP="00BE264C">
      <w:pPr>
        <w:spacing w:before="0" w:after="0" w:line="240" w:lineRule="auto"/>
        <w:jc w:val="both"/>
      </w:pPr>
    </w:p>
    <w:p w14:paraId="163DAF67" w14:textId="77777777" w:rsidR="005B3CAF" w:rsidRDefault="005B3CAF" w:rsidP="00BE264C">
      <w:pPr>
        <w:spacing w:before="0" w:after="0" w:line="240" w:lineRule="auto"/>
        <w:jc w:val="both"/>
      </w:pPr>
    </w:p>
    <w:sectPr w:rsidR="005B3CAF" w:rsidSect="002123EC">
      <w:footerReference w:type="default" r:id="rId31"/>
      <w:pgSz w:w="12240" w:h="15840"/>
      <w:pgMar w:top="1440" w:right="1440" w:bottom="1440" w:left="1440" w:header="720" w:footer="720" w:gutter="0"/>
      <w:pgBorders w:offsetFrom="page">
        <w:top w:val="single" w:sz="4" w:space="24" w:color="A82C00"/>
        <w:left w:val="single" w:sz="4" w:space="24" w:color="A82C00"/>
        <w:bottom w:val="single" w:sz="4" w:space="24" w:color="A82C00"/>
        <w:right w:val="single" w:sz="4" w:space="24" w:color="A82C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B9BD" w14:textId="77777777" w:rsidR="00B1036B" w:rsidRDefault="00B1036B" w:rsidP="002123EC">
      <w:pPr>
        <w:spacing w:before="0" w:after="0" w:line="240" w:lineRule="auto"/>
      </w:pPr>
      <w:r>
        <w:separator/>
      </w:r>
    </w:p>
  </w:endnote>
  <w:endnote w:type="continuationSeparator" w:id="0">
    <w:p w14:paraId="59C7A2DD" w14:textId="77777777" w:rsidR="00B1036B" w:rsidRDefault="00B1036B" w:rsidP="002123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bon Next LT">
    <w:charset w:val="00"/>
    <w:family w:val="auto"/>
    <w:pitch w:val="variable"/>
    <w:sig w:usb0="A11526FF" w:usb1="D000000B" w:usb2="0001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65390"/>
      <w:docPartObj>
        <w:docPartGallery w:val="Page Numbers (Bottom of Page)"/>
        <w:docPartUnique/>
      </w:docPartObj>
    </w:sdtPr>
    <w:sdtEndPr>
      <w:rPr>
        <w:color w:val="7F7F7F" w:themeColor="background1" w:themeShade="7F"/>
        <w:spacing w:val="60"/>
      </w:rPr>
    </w:sdtEndPr>
    <w:sdtContent>
      <w:p w14:paraId="0EEA56BE" w14:textId="7988461B" w:rsidR="002123EC" w:rsidRDefault="002123E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2BD8E3" w14:textId="77777777" w:rsidR="002123EC" w:rsidRDefault="0021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A8C8" w14:textId="77777777" w:rsidR="00B1036B" w:rsidRDefault="00B1036B" w:rsidP="002123EC">
      <w:pPr>
        <w:spacing w:before="0" w:after="0" w:line="240" w:lineRule="auto"/>
      </w:pPr>
      <w:r>
        <w:separator/>
      </w:r>
    </w:p>
  </w:footnote>
  <w:footnote w:type="continuationSeparator" w:id="0">
    <w:p w14:paraId="631D3657" w14:textId="77777777" w:rsidR="00B1036B" w:rsidRDefault="00B1036B" w:rsidP="002123E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3CCB2B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EC421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EF050C"/>
    <w:multiLevelType w:val="hybridMultilevel"/>
    <w:tmpl w:val="45B820E6"/>
    <w:lvl w:ilvl="0" w:tplc="FFFFFFFF">
      <w:start w:val="1"/>
      <w:numFmt w:val="upperLetter"/>
      <w:lvlText w:val="%1."/>
      <w:lvlJc w:val="left"/>
      <w:pPr>
        <w:ind w:left="360" w:hanging="360"/>
      </w:pPr>
      <w:rPr>
        <w:rFonts w:hint="default"/>
      </w:rPr>
    </w:lvl>
    <w:lvl w:ilvl="1" w:tplc="98CAFB86">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4A6430"/>
    <w:multiLevelType w:val="hybridMultilevel"/>
    <w:tmpl w:val="45B820E6"/>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F27A91"/>
    <w:multiLevelType w:val="hybridMultilevel"/>
    <w:tmpl w:val="C0007A30"/>
    <w:lvl w:ilvl="0" w:tplc="F650E50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B537C"/>
    <w:multiLevelType w:val="hybridMultilevel"/>
    <w:tmpl w:val="7F602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8996209"/>
    <w:multiLevelType w:val="hybridMultilevel"/>
    <w:tmpl w:val="BDB6652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FE768C"/>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19A34B23"/>
    <w:multiLevelType w:val="hybridMultilevel"/>
    <w:tmpl w:val="27ECF3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345A16"/>
    <w:multiLevelType w:val="hybridMultilevel"/>
    <w:tmpl w:val="AAA05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3"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4" w15:restartNumberingAfterBreak="0">
    <w:nsid w:val="28F92319"/>
    <w:multiLevelType w:val="hybridMultilevel"/>
    <w:tmpl w:val="D842D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654D3F"/>
    <w:multiLevelType w:val="hybridMultilevel"/>
    <w:tmpl w:val="BDB665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914309"/>
    <w:multiLevelType w:val="hybridMultilevel"/>
    <w:tmpl w:val="78782ACE"/>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B353FAE"/>
    <w:multiLevelType w:val="multilevel"/>
    <w:tmpl w:val="74CE79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2C7417B2"/>
    <w:multiLevelType w:val="hybridMultilevel"/>
    <w:tmpl w:val="9E5CDD90"/>
    <w:lvl w:ilvl="0" w:tplc="98CAFB8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7500AE"/>
    <w:multiLevelType w:val="hybridMultilevel"/>
    <w:tmpl w:val="C21AE98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DA4820"/>
    <w:multiLevelType w:val="hybridMultilevel"/>
    <w:tmpl w:val="0F6AB860"/>
    <w:lvl w:ilvl="0" w:tplc="FFFFFFFF">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F2053F"/>
    <w:multiLevelType w:val="multilevel"/>
    <w:tmpl w:val="DB92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3" w15:restartNumberingAfterBreak="0">
    <w:nsid w:val="3E83787B"/>
    <w:multiLevelType w:val="multilevel"/>
    <w:tmpl w:val="BFE071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40D85194"/>
    <w:multiLevelType w:val="hybridMultilevel"/>
    <w:tmpl w:val="F734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ED5EA3"/>
    <w:multiLevelType w:val="hybridMultilevel"/>
    <w:tmpl w:val="C7AC90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870256"/>
    <w:multiLevelType w:val="hybridMultilevel"/>
    <w:tmpl w:val="4232D2E4"/>
    <w:lvl w:ilvl="0" w:tplc="1568BE82">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6D52B1C"/>
    <w:multiLevelType w:val="hybridMultilevel"/>
    <w:tmpl w:val="7D04651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2D044F"/>
    <w:multiLevelType w:val="hybridMultilevel"/>
    <w:tmpl w:val="F5C8A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CB2F0B"/>
    <w:multiLevelType w:val="hybridMultilevel"/>
    <w:tmpl w:val="8E64214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CC07A11"/>
    <w:multiLevelType w:val="hybridMultilevel"/>
    <w:tmpl w:val="68FAA3D6"/>
    <w:lvl w:ilvl="0" w:tplc="C396F7F0">
      <w:start w:val="1"/>
      <w:numFmt w:val="upperLetter"/>
      <w:lvlText w:val="%1."/>
      <w:lvlJc w:val="left"/>
      <w:pPr>
        <w:ind w:left="360" w:hanging="360"/>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1293DC6"/>
    <w:multiLevelType w:val="hybridMultilevel"/>
    <w:tmpl w:val="0518D118"/>
    <w:lvl w:ilvl="0" w:tplc="0409000F">
      <w:start w:val="1"/>
      <w:numFmt w:val="decimal"/>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5063C4"/>
    <w:multiLevelType w:val="hybridMultilevel"/>
    <w:tmpl w:val="3A7614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1D0633"/>
    <w:multiLevelType w:val="multilevel"/>
    <w:tmpl w:val="0BE002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A0871FB"/>
    <w:multiLevelType w:val="multilevel"/>
    <w:tmpl w:val="FEFA7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C71785E"/>
    <w:multiLevelType w:val="hybridMultilevel"/>
    <w:tmpl w:val="D4822F70"/>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515C9D"/>
    <w:multiLevelType w:val="multilevel"/>
    <w:tmpl w:val="8C6C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570982"/>
    <w:multiLevelType w:val="hybridMultilevel"/>
    <w:tmpl w:val="432C8272"/>
    <w:lvl w:ilvl="0" w:tplc="FFFFFFFF">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40" w15:restartNumberingAfterBreak="0">
    <w:nsid w:val="7FC8644B"/>
    <w:multiLevelType w:val="hybridMultilevel"/>
    <w:tmpl w:val="D4822F70"/>
    <w:lvl w:ilvl="0" w:tplc="0409000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0262505">
    <w:abstractNumId w:val="25"/>
  </w:num>
  <w:num w:numId="2" w16cid:durableId="1275598860">
    <w:abstractNumId w:val="2"/>
  </w:num>
  <w:num w:numId="3" w16cid:durableId="982469268">
    <w:abstractNumId w:val="19"/>
  </w:num>
  <w:num w:numId="4" w16cid:durableId="2059891509">
    <w:abstractNumId w:val="30"/>
  </w:num>
  <w:num w:numId="5" w16cid:durableId="1389960819">
    <w:abstractNumId w:val="9"/>
  </w:num>
  <w:num w:numId="6" w16cid:durableId="2089888683">
    <w:abstractNumId w:val="16"/>
  </w:num>
  <w:num w:numId="7" w16cid:durableId="2088071178">
    <w:abstractNumId w:val="38"/>
  </w:num>
  <w:num w:numId="8" w16cid:durableId="1384595364">
    <w:abstractNumId w:val="1"/>
  </w:num>
  <w:num w:numId="9" w16cid:durableId="1457144545">
    <w:abstractNumId w:val="6"/>
  </w:num>
  <w:num w:numId="10" w16cid:durableId="1204093869">
    <w:abstractNumId w:val="28"/>
  </w:num>
  <w:num w:numId="11" w16cid:durableId="1686517315">
    <w:abstractNumId w:val="29"/>
  </w:num>
  <w:num w:numId="12" w16cid:durableId="1547722293">
    <w:abstractNumId w:val="33"/>
  </w:num>
  <w:num w:numId="13" w16cid:durableId="1727214654">
    <w:abstractNumId w:val="32"/>
  </w:num>
  <w:num w:numId="14" w16cid:durableId="1551304746">
    <w:abstractNumId w:val="26"/>
  </w:num>
  <w:num w:numId="15" w16cid:durableId="434714201">
    <w:abstractNumId w:val="22"/>
    <w:lvlOverride w:ilvl="0">
      <w:startOverride w:val="1"/>
    </w:lvlOverride>
  </w:num>
  <w:num w:numId="16" w16cid:durableId="191103394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14941">
    <w:abstractNumId w:val="12"/>
  </w:num>
  <w:num w:numId="18" w16cid:durableId="721637208">
    <w:abstractNumId w:val="39"/>
    <w:lvlOverride w:ilvl="0">
      <w:startOverride w:val="6"/>
    </w:lvlOverride>
  </w:num>
  <w:num w:numId="19" w16cid:durableId="95685371">
    <w:abstractNumId w:val="13"/>
    <w:lvlOverride w:ilvl="0">
      <w:startOverride w:val="8"/>
    </w:lvlOverride>
  </w:num>
  <w:num w:numId="20" w16cid:durableId="1438712343">
    <w:abstractNumId w:val="0"/>
  </w:num>
  <w:num w:numId="21" w16cid:durableId="1189876693">
    <w:abstractNumId w:val="10"/>
  </w:num>
  <w:num w:numId="22" w16cid:durableId="1490098194">
    <w:abstractNumId w:val="15"/>
  </w:num>
  <w:num w:numId="23" w16cid:durableId="585111648">
    <w:abstractNumId w:val="31"/>
  </w:num>
  <w:num w:numId="24" w16cid:durableId="1935429647">
    <w:abstractNumId w:val="21"/>
  </w:num>
  <w:num w:numId="25" w16cid:durableId="1866555236">
    <w:abstractNumId w:val="24"/>
  </w:num>
  <w:num w:numId="26" w16cid:durableId="1419137175">
    <w:abstractNumId w:val="40"/>
  </w:num>
  <w:num w:numId="27" w16cid:durableId="1181433547">
    <w:abstractNumId w:val="34"/>
  </w:num>
  <w:num w:numId="28" w16cid:durableId="925112787">
    <w:abstractNumId w:val="17"/>
  </w:num>
  <w:num w:numId="29" w16cid:durableId="126053988">
    <w:abstractNumId w:val="35"/>
  </w:num>
  <w:num w:numId="30" w16cid:durableId="1884710604">
    <w:abstractNumId w:val="23"/>
  </w:num>
  <w:num w:numId="31" w16cid:durableId="1475179252">
    <w:abstractNumId w:val="37"/>
  </w:num>
  <w:num w:numId="32" w16cid:durableId="1705010906">
    <w:abstractNumId w:val="4"/>
  </w:num>
  <w:num w:numId="33" w16cid:durableId="126356417">
    <w:abstractNumId w:val="18"/>
  </w:num>
  <w:num w:numId="34" w16cid:durableId="1519612219">
    <w:abstractNumId w:val="3"/>
  </w:num>
  <w:num w:numId="35" w16cid:durableId="1063257142">
    <w:abstractNumId w:val="8"/>
  </w:num>
  <w:num w:numId="36" w16cid:durableId="982734008">
    <w:abstractNumId w:val="11"/>
  </w:num>
  <w:num w:numId="37" w16cid:durableId="1230075512">
    <w:abstractNumId w:val="14"/>
  </w:num>
  <w:num w:numId="38" w16cid:durableId="872958727">
    <w:abstractNumId w:val="5"/>
  </w:num>
  <w:num w:numId="39" w16cid:durableId="1123306549">
    <w:abstractNumId w:val="27"/>
  </w:num>
  <w:num w:numId="40" w16cid:durableId="771390065">
    <w:abstractNumId w:val="20"/>
  </w:num>
  <w:num w:numId="41" w16cid:durableId="66268934">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AF"/>
    <w:rsid w:val="000065E4"/>
    <w:rsid w:val="00014E2A"/>
    <w:rsid w:val="00023FA5"/>
    <w:rsid w:val="0002787B"/>
    <w:rsid w:val="0003147A"/>
    <w:rsid w:val="00032D01"/>
    <w:rsid w:val="00032ECA"/>
    <w:rsid w:val="0003368A"/>
    <w:rsid w:val="00033748"/>
    <w:rsid w:val="0003418F"/>
    <w:rsid w:val="00035171"/>
    <w:rsid w:val="00035503"/>
    <w:rsid w:val="00035C9D"/>
    <w:rsid w:val="00036C72"/>
    <w:rsid w:val="00040371"/>
    <w:rsid w:val="000424B0"/>
    <w:rsid w:val="00074383"/>
    <w:rsid w:val="00076357"/>
    <w:rsid w:val="000801B9"/>
    <w:rsid w:val="0009292F"/>
    <w:rsid w:val="00095E2D"/>
    <w:rsid w:val="000977C5"/>
    <w:rsid w:val="00097D0D"/>
    <w:rsid w:val="000A111E"/>
    <w:rsid w:val="000A119C"/>
    <w:rsid w:val="000A76E7"/>
    <w:rsid w:val="000B13EA"/>
    <w:rsid w:val="000B3108"/>
    <w:rsid w:val="000C2CD5"/>
    <w:rsid w:val="000C4BCE"/>
    <w:rsid w:val="000C4DE2"/>
    <w:rsid w:val="000C6933"/>
    <w:rsid w:val="000D19B1"/>
    <w:rsid w:val="000D6A9F"/>
    <w:rsid w:val="000E398F"/>
    <w:rsid w:val="000E3E87"/>
    <w:rsid w:val="000E4C02"/>
    <w:rsid w:val="000F3C11"/>
    <w:rsid w:val="000F42CF"/>
    <w:rsid w:val="000F69A7"/>
    <w:rsid w:val="000F7ECB"/>
    <w:rsid w:val="00104BCC"/>
    <w:rsid w:val="001054D2"/>
    <w:rsid w:val="00107945"/>
    <w:rsid w:val="001179B0"/>
    <w:rsid w:val="001219D4"/>
    <w:rsid w:val="0012223E"/>
    <w:rsid w:val="00123D1A"/>
    <w:rsid w:val="00131A0B"/>
    <w:rsid w:val="0013398C"/>
    <w:rsid w:val="00140D65"/>
    <w:rsid w:val="00145075"/>
    <w:rsid w:val="00145862"/>
    <w:rsid w:val="00147E77"/>
    <w:rsid w:val="00157163"/>
    <w:rsid w:val="0016203B"/>
    <w:rsid w:val="00167D52"/>
    <w:rsid w:val="0017453F"/>
    <w:rsid w:val="00176E6B"/>
    <w:rsid w:val="001827BF"/>
    <w:rsid w:val="00182828"/>
    <w:rsid w:val="001829D6"/>
    <w:rsid w:val="00186D8F"/>
    <w:rsid w:val="001871DD"/>
    <w:rsid w:val="00195D00"/>
    <w:rsid w:val="001A5704"/>
    <w:rsid w:val="001A7293"/>
    <w:rsid w:val="001B0A51"/>
    <w:rsid w:val="001B2465"/>
    <w:rsid w:val="001C05A5"/>
    <w:rsid w:val="001C536D"/>
    <w:rsid w:val="001C75A3"/>
    <w:rsid w:val="001D21DF"/>
    <w:rsid w:val="001D3157"/>
    <w:rsid w:val="001D5196"/>
    <w:rsid w:val="001D5E7A"/>
    <w:rsid w:val="001D6F78"/>
    <w:rsid w:val="001E48B3"/>
    <w:rsid w:val="001F6870"/>
    <w:rsid w:val="001F76CE"/>
    <w:rsid w:val="00200480"/>
    <w:rsid w:val="00205652"/>
    <w:rsid w:val="0021194B"/>
    <w:rsid w:val="002123EC"/>
    <w:rsid w:val="002213C6"/>
    <w:rsid w:val="0022748B"/>
    <w:rsid w:val="00233475"/>
    <w:rsid w:val="002376E0"/>
    <w:rsid w:val="00245CC9"/>
    <w:rsid w:val="00251F6A"/>
    <w:rsid w:val="002520EE"/>
    <w:rsid w:val="00257065"/>
    <w:rsid w:val="00272EED"/>
    <w:rsid w:val="00273410"/>
    <w:rsid w:val="00274031"/>
    <w:rsid w:val="002746FA"/>
    <w:rsid w:val="0027797A"/>
    <w:rsid w:val="00277CF1"/>
    <w:rsid w:val="00285D64"/>
    <w:rsid w:val="00287BCC"/>
    <w:rsid w:val="0029392E"/>
    <w:rsid w:val="002B45D7"/>
    <w:rsid w:val="002B54DD"/>
    <w:rsid w:val="002C7055"/>
    <w:rsid w:val="002D7FFB"/>
    <w:rsid w:val="002E22E4"/>
    <w:rsid w:val="002E4A1A"/>
    <w:rsid w:val="002F2862"/>
    <w:rsid w:val="002F7729"/>
    <w:rsid w:val="0030412D"/>
    <w:rsid w:val="00310108"/>
    <w:rsid w:val="003147D3"/>
    <w:rsid w:val="00320A6B"/>
    <w:rsid w:val="003211BB"/>
    <w:rsid w:val="00324F6F"/>
    <w:rsid w:val="003315F9"/>
    <w:rsid w:val="00331948"/>
    <w:rsid w:val="00335103"/>
    <w:rsid w:val="00342E61"/>
    <w:rsid w:val="00351AFF"/>
    <w:rsid w:val="00357191"/>
    <w:rsid w:val="00370DF0"/>
    <w:rsid w:val="00373176"/>
    <w:rsid w:val="00376783"/>
    <w:rsid w:val="00377725"/>
    <w:rsid w:val="00393612"/>
    <w:rsid w:val="003950CF"/>
    <w:rsid w:val="00395653"/>
    <w:rsid w:val="003A2BB7"/>
    <w:rsid w:val="003A6464"/>
    <w:rsid w:val="003B14AB"/>
    <w:rsid w:val="003B1BB4"/>
    <w:rsid w:val="003B5485"/>
    <w:rsid w:val="003C1F34"/>
    <w:rsid w:val="003C21CB"/>
    <w:rsid w:val="003C5A99"/>
    <w:rsid w:val="003C5AC0"/>
    <w:rsid w:val="003D224A"/>
    <w:rsid w:val="003D798F"/>
    <w:rsid w:val="003F2658"/>
    <w:rsid w:val="003F5394"/>
    <w:rsid w:val="003F6D42"/>
    <w:rsid w:val="00401F63"/>
    <w:rsid w:val="00404EE1"/>
    <w:rsid w:val="00406A5B"/>
    <w:rsid w:val="00411D94"/>
    <w:rsid w:val="004138FA"/>
    <w:rsid w:val="00421F22"/>
    <w:rsid w:val="00436227"/>
    <w:rsid w:val="00441794"/>
    <w:rsid w:val="00441E46"/>
    <w:rsid w:val="00444049"/>
    <w:rsid w:val="00446484"/>
    <w:rsid w:val="00450E78"/>
    <w:rsid w:val="00467A6C"/>
    <w:rsid w:val="00471FD5"/>
    <w:rsid w:val="00474FBB"/>
    <w:rsid w:val="00484DA7"/>
    <w:rsid w:val="004855CB"/>
    <w:rsid w:val="00485714"/>
    <w:rsid w:val="00487E5A"/>
    <w:rsid w:val="0049273E"/>
    <w:rsid w:val="0049465E"/>
    <w:rsid w:val="004965BD"/>
    <w:rsid w:val="00497D8B"/>
    <w:rsid w:val="004A020B"/>
    <w:rsid w:val="004A398E"/>
    <w:rsid w:val="004A77AC"/>
    <w:rsid w:val="004B1062"/>
    <w:rsid w:val="004B170A"/>
    <w:rsid w:val="004C07DE"/>
    <w:rsid w:val="004C4783"/>
    <w:rsid w:val="004C4D4F"/>
    <w:rsid w:val="004C7DEE"/>
    <w:rsid w:val="004E3FDD"/>
    <w:rsid w:val="004E5029"/>
    <w:rsid w:val="004E6C57"/>
    <w:rsid w:val="004F30A8"/>
    <w:rsid w:val="004F7390"/>
    <w:rsid w:val="005041C8"/>
    <w:rsid w:val="00506AA0"/>
    <w:rsid w:val="00511245"/>
    <w:rsid w:val="00512F43"/>
    <w:rsid w:val="005142EB"/>
    <w:rsid w:val="005152D8"/>
    <w:rsid w:val="00516F36"/>
    <w:rsid w:val="0052621D"/>
    <w:rsid w:val="00530705"/>
    <w:rsid w:val="00540088"/>
    <w:rsid w:val="005449A6"/>
    <w:rsid w:val="00547245"/>
    <w:rsid w:val="00556F8D"/>
    <w:rsid w:val="0055726F"/>
    <w:rsid w:val="00563594"/>
    <w:rsid w:val="005639FC"/>
    <w:rsid w:val="0056491D"/>
    <w:rsid w:val="0056579D"/>
    <w:rsid w:val="00567B42"/>
    <w:rsid w:val="00567DA7"/>
    <w:rsid w:val="00576207"/>
    <w:rsid w:val="00582693"/>
    <w:rsid w:val="00583B9E"/>
    <w:rsid w:val="00592DB3"/>
    <w:rsid w:val="00595C78"/>
    <w:rsid w:val="00596824"/>
    <w:rsid w:val="005A57DB"/>
    <w:rsid w:val="005A5FAC"/>
    <w:rsid w:val="005A72D0"/>
    <w:rsid w:val="005B324A"/>
    <w:rsid w:val="005B3CAF"/>
    <w:rsid w:val="005B44A7"/>
    <w:rsid w:val="005C1FA2"/>
    <w:rsid w:val="005C6B5E"/>
    <w:rsid w:val="005C7F7A"/>
    <w:rsid w:val="005D1B82"/>
    <w:rsid w:val="005D6D6F"/>
    <w:rsid w:val="005F0C52"/>
    <w:rsid w:val="005F2A9B"/>
    <w:rsid w:val="0060163A"/>
    <w:rsid w:val="00602D29"/>
    <w:rsid w:val="00607725"/>
    <w:rsid w:val="006077D2"/>
    <w:rsid w:val="00607ABF"/>
    <w:rsid w:val="0061272C"/>
    <w:rsid w:val="006157EB"/>
    <w:rsid w:val="00616516"/>
    <w:rsid w:val="00617DC0"/>
    <w:rsid w:val="00621B44"/>
    <w:rsid w:val="00623CF8"/>
    <w:rsid w:val="00625107"/>
    <w:rsid w:val="00625FF5"/>
    <w:rsid w:val="00631529"/>
    <w:rsid w:val="006350FA"/>
    <w:rsid w:val="006415A3"/>
    <w:rsid w:val="0064355E"/>
    <w:rsid w:val="00644934"/>
    <w:rsid w:val="00653B99"/>
    <w:rsid w:val="00654A8C"/>
    <w:rsid w:val="00660D25"/>
    <w:rsid w:val="00664415"/>
    <w:rsid w:val="00665713"/>
    <w:rsid w:val="006667E7"/>
    <w:rsid w:val="006676B0"/>
    <w:rsid w:val="00671E26"/>
    <w:rsid w:val="00672EDE"/>
    <w:rsid w:val="00676D44"/>
    <w:rsid w:val="00684355"/>
    <w:rsid w:val="00690C2F"/>
    <w:rsid w:val="0069141E"/>
    <w:rsid w:val="006922FE"/>
    <w:rsid w:val="006923D3"/>
    <w:rsid w:val="006931FA"/>
    <w:rsid w:val="00696330"/>
    <w:rsid w:val="006A2DBA"/>
    <w:rsid w:val="006A6927"/>
    <w:rsid w:val="006B556E"/>
    <w:rsid w:val="006C2060"/>
    <w:rsid w:val="006C420C"/>
    <w:rsid w:val="006D14FD"/>
    <w:rsid w:val="006D1926"/>
    <w:rsid w:val="006D3A0C"/>
    <w:rsid w:val="006D564C"/>
    <w:rsid w:val="006E1F9A"/>
    <w:rsid w:val="006E2B3E"/>
    <w:rsid w:val="006E3569"/>
    <w:rsid w:val="006E735A"/>
    <w:rsid w:val="006F2E37"/>
    <w:rsid w:val="00702B61"/>
    <w:rsid w:val="007054EC"/>
    <w:rsid w:val="00710C72"/>
    <w:rsid w:val="00720D1F"/>
    <w:rsid w:val="00722D05"/>
    <w:rsid w:val="00722F98"/>
    <w:rsid w:val="00723399"/>
    <w:rsid w:val="0072362A"/>
    <w:rsid w:val="007314B0"/>
    <w:rsid w:val="0073505B"/>
    <w:rsid w:val="00735428"/>
    <w:rsid w:val="00742DF6"/>
    <w:rsid w:val="00746DF6"/>
    <w:rsid w:val="00752D8E"/>
    <w:rsid w:val="00755636"/>
    <w:rsid w:val="0075750A"/>
    <w:rsid w:val="00760C12"/>
    <w:rsid w:val="0076133E"/>
    <w:rsid w:val="007616CB"/>
    <w:rsid w:val="00761C15"/>
    <w:rsid w:val="00772ED0"/>
    <w:rsid w:val="00773DAE"/>
    <w:rsid w:val="007759E2"/>
    <w:rsid w:val="00777E4A"/>
    <w:rsid w:val="0078088E"/>
    <w:rsid w:val="00787B11"/>
    <w:rsid w:val="00791006"/>
    <w:rsid w:val="007A464E"/>
    <w:rsid w:val="007A5410"/>
    <w:rsid w:val="007A6CCF"/>
    <w:rsid w:val="007B3202"/>
    <w:rsid w:val="007C58D1"/>
    <w:rsid w:val="007C6AAA"/>
    <w:rsid w:val="007D0229"/>
    <w:rsid w:val="007D0EBD"/>
    <w:rsid w:val="007D43D0"/>
    <w:rsid w:val="007D66F5"/>
    <w:rsid w:val="007E0079"/>
    <w:rsid w:val="007E5E55"/>
    <w:rsid w:val="007E6661"/>
    <w:rsid w:val="007F0922"/>
    <w:rsid w:val="007F2B14"/>
    <w:rsid w:val="00801185"/>
    <w:rsid w:val="00804811"/>
    <w:rsid w:val="00805BDD"/>
    <w:rsid w:val="008076B4"/>
    <w:rsid w:val="00820363"/>
    <w:rsid w:val="008245DD"/>
    <w:rsid w:val="00825500"/>
    <w:rsid w:val="00827AA6"/>
    <w:rsid w:val="00843A85"/>
    <w:rsid w:val="00844801"/>
    <w:rsid w:val="008460DF"/>
    <w:rsid w:val="00847853"/>
    <w:rsid w:val="00852E6C"/>
    <w:rsid w:val="00853304"/>
    <w:rsid w:val="00854C18"/>
    <w:rsid w:val="0085607B"/>
    <w:rsid w:val="00856B74"/>
    <w:rsid w:val="0086015B"/>
    <w:rsid w:val="008669BF"/>
    <w:rsid w:val="00872B4A"/>
    <w:rsid w:val="00882198"/>
    <w:rsid w:val="00882A14"/>
    <w:rsid w:val="008B1B81"/>
    <w:rsid w:val="008B1FB5"/>
    <w:rsid w:val="008B3FF8"/>
    <w:rsid w:val="008B5846"/>
    <w:rsid w:val="008B6771"/>
    <w:rsid w:val="008D09AD"/>
    <w:rsid w:val="008D09CC"/>
    <w:rsid w:val="008D1B0B"/>
    <w:rsid w:val="008E0C10"/>
    <w:rsid w:val="008E509A"/>
    <w:rsid w:val="008E5352"/>
    <w:rsid w:val="008E5E12"/>
    <w:rsid w:val="008E6B5C"/>
    <w:rsid w:val="008E776A"/>
    <w:rsid w:val="008F1856"/>
    <w:rsid w:val="008F46A4"/>
    <w:rsid w:val="00904F1F"/>
    <w:rsid w:val="00907E25"/>
    <w:rsid w:val="009151E5"/>
    <w:rsid w:val="00917C08"/>
    <w:rsid w:val="00917EF9"/>
    <w:rsid w:val="009221A1"/>
    <w:rsid w:val="00922854"/>
    <w:rsid w:val="0092357C"/>
    <w:rsid w:val="00927285"/>
    <w:rsid w:val="009325F5"/>
    <w:rsid w:val="00935EDC"/>
    <w:rsid w:val="009360AD"/>
    <w:rsid w:val="00941394"/>
    <w:rsid w:val="00947AB7"/>
    <w:rsid w:val="00951A03"/>
    <w:rsid w:val="009532BE"/>
    <w:rsid w:val="00955E06"/>
    <w:rsid w:val="0095641E"/>
    <w:rsid w:val="00963EB6"/>
    <w:rsid w:val="00964440"/>
    <w:rsid w:val="009711FA"/>
    <w:rsid w:val="00976C13"/>
    <w:rsid w:val="00983C69"/>
    <w:rsid w:val="0098404D"/>
    <w:rsid w:val="00984E56"/>
    <w:rsid w:val="00987D16"/>
    <w:rsid w:val="00992E8D"/>
    <w:rsid w:val="0099315A"/>
    <w:rsid w:val="00993B85"/>
    <w:rsid w:val="0099448F"/>
    <w:rsid w:val="00995DB1"/>
    <w:rsid w:val="00997371"/>
    <w:rsid w:val="009A0886"/>
    <w:rsid w:val="009A0DCA"/>
    <w:rsid w:val="009A1220"/>
    <w:rsid w:val="009A35E0"/>
    <w:rsid w:val="009A3721"/>
    <w:rsid w:val="009A41D3"/>
    <w:rsid w:val="009B2B72"/>
    <w:rsid w:val="009B35F2"/>
    <w:rsid w:val="009B510A"/>
    <w:rsid w:val="009C08BD"/>
    <w:rsid w:val="009C7F0A"/>
    <w:rsid w:val="009D4F03"/>
    <w:rsid w:val="009E017E"/>
    <w:rsid w:val="009E1C99"/>
    <w:rsid w:val="009E3D05"/>
    <w:rsid w:val="009F4C20"/>
    <w:rsid w:val="00A002D1"/>
    <w:rsid w:val="00A04655"/>
    <w:rsid w:val="00A0740C"/>
    <w:rsid w:val="00A105FA"/>
    <w:rsid w:val="00A10728"/>
    <w:rsid w:val="00A1499B"/>
    <w:rsid w:val="00A17C34"/>
    <w:rsid w:val="00A219AD"/>
    <w:rsid w:val="00A227ED"/>
    <w:rsid w:val="00A23809"/>
    <w:rsid w:val="00A25C75"/>
    <w:rsid w:val="00A26890"/>
    <w:rsid w:val="00A26EC0"/>
    <w:rsid w:val="00A332CD"/>
    <w:rsid w:val="00A3589C"/>
    <w:rsid w:val="00A41667"/>
    <w:rsid w:val="00A41DE1"/>
    <w:rsid w:val="00A43B9D"/>
    <w:rsid w:val="00A44137"/>
    <w:rsid w:val="00A472B9"/>
    <w:rsid w:val="00A552CF"/>
    <w:rsid w:val="00A57A5F"/>
    <w:rsid w:val="00A6127A"/>
    <w:rsid w:val="00A668F2"/>
    <w:rsid w:val="00A70DF3"/>
    <w:rsid w:val="00A71AD9"/>
    <w:rsid w:val="00A7282A"/>
    <w:rsid w:val="00A72E8D"/>
    <w:rsid w:val="00A74FC5"/>
    <w:rsid w:val="00A77011"/>
    <w:rsid w:val="00A778CA"/>
    <w:rsid w:val="00A829BB"/>
    <w:rsid w:val="00A83DAE"/>
    <w:rsid w:val="00A86CD0"/>
    <w:rsid w:val="00A94E0F"/>
    <w:rsid w:val="00AA453D"/>
    <w:rsid w:val="00AC56B2"/>
    <w:rsid w:val="00AC75B7"/>
    <w:rsid w:val="00AC7B27"/>
    <w:rsid w:val="00AD05F1"/>
    <w:rsid w:val="00AD2904"/>
    <w:rsid w:val="00AE4F75"/>
    <w:rsid w:val="00AF06AC"/>
    <w:rsid w:val="00AF37A5"/>
    <w:rsid w:val="00AF5544"/>
    <w:rsid w:val="00B0321D"/>
    <w:rsid w:val="00B040A7"/>
    <w:rsid w:val="00B0430B"/>
    <w:rsid w:val="00B05095"/>
    <w:rsid w:val="00B06DF8"/>
    <w:rsid w:val="00B07A90"/>
    <w:rsid w:val="00B1036B"/>
    <w:rsid w:val="00B16D67"/>
    <w:rsid w:val="00B21FFB"/>
    <w:rsid w:val="00B301B7"/>
    <w:rsid w:val="00B31E29"/>
    <w:rsid w:val="00B37CC9"/>
    <w:rsid w:val="00B37D08"/>
    <w:rsid w:val="00B428CE"/>
    <w:rsid w:val="00B50EDC"/>
    <w:rsid w:val="00B565C4"/>
    <w:rsid w:val="00B62638"/>
    <w:rsid w:val="00B7035D"/>
    <w:rsid w:val="00B71C00"/>
    <w:rsid w:val="00B732B5"/>
    <w:rsid w:val="00B81F42"/>
    <w:rsid w:val="00B82A68"/>
    <w:rsid w:val="00B87352"/>
    <w:rsid w:val="00B918B7"/>
    <w:rsid w:val="00B92358"/>
    <w:rsid w:val="00B924A6"/>
    <w:rsid w:val="00B97926"/>
    <w:rsid w:val="00BA7CEE"/>
    <w:rsid w:val="00BB7277"/>
    <w:rsid w:val="00BB745C"/>
    <w:rsid w:val="00BC1794"/>
    <w:rsid w:val="00BC2DAC"/>
    <w:rsid w:val="00BC57A1"/>
    <w:rsid w:val="00BD5174"/>
    <w:rsid w:val="00BE264C"/>
    <w:rsid w:val="00BE271F"/>
    <w:rsid w:val="00BE5FCC"/>
    <w:rsid w:val="00BF0F93"/>
    <w:rsid w:val="00BF15A1"/>
    <w:rsid w:val="00BF26B0"/>
    <w:rsid w:val="00BF3BE9"/>
    <w:rsid w:val="00BF3FAA"/>
    <w:rsid w:val="00C0527A"/>
    <w:rsid w:val="00C059DE"/>
    <w:rsid w:val="00C131B3"/>
    <w:rsid w:val="00C1352D"/>
    <w:rsid w:val="00C14D19"/>
    <w:rsid w:val="00C155B0"/>
    <w:rsid w:val="00C15E5C"/>
    <w:rsid w:val="00C20563"/>
    <w:rsid w:val="00C21C55"/>
    <w:rsid w:val="00C27D4D"/>
    <w:rsid w:val="00C30E4F"/>
    <w:rsid w:val="00C35376"/>
    <w:rsid w:val="00C41FBF"/>
    <w:rsid w:val="00C448E7"/>
    <w:rsid w:val="00C551C1"/>
    <w:rsid w:val="00C557BA"/>
    <w:rsid w:val="00C56D70"/>
    <w:rsid w:val="00C60040"/>
    <w:rsid w:val="00C61CEE"/>
    <w:rsid w:val="00C62742"/>
    <w:rsid w:val="00C64078"/>
    <w:rsid w:val="00C74726"/>
    <w:rsid w:val="00C800E3"/>
    <w:rsid w:val="00C81B86"/>
    <w:rsid w:val="00C92AB3"/>
    <w:rsid w:val="00CA0972"/>
    <w:rsid w:val="00CA114F"/>
    <w:rsid w:val="00CA2CC7"/>
    <w:rsid w:val="00CA2DEB"/>
    <w:rsid w:val="00CA4CC2"/>
    <w:rsid w:val="00CB0245"/>
    <w:rsid w:val="00CB4848"/>
    <w:rsid w:val="00CD478C"/>
    <w:rsid w:val="00CD6140"/>
    <w:rsid w:val="00CD6535"/>
    <w:rsid w:val="00CE4A87"/>
    <w:rsid w:val="00CE4D28"/>
    <w:rsid w:val="00D01BA4"/>
    <w:rsid w:val="00D03851"/>
    <w:rsid w:val="00D07052"/>
    <w:rsid w:val="00D13BC7"/>
    <w:rsid w:val="00D21504"/>
    <w:rsid w:val="00D32C47"/>
    <w:rsid w:val="00D338B5"/>
    <w:rsid w:val="00D3397A"/>
    <w:rsid w:val="00D374B4"/>
    <w:rsid w:val="00D40265"/>
    <w:rsid w:val="00D413ED"/>
    <w:rsid w:val="00D52028"/>
    <w:rsid w:val="00D535E8"/>
    <w:rsid w:val="00D57F39"/>
    <w:rsid w:val="00D6179F"/>
    <w:rsid w:val="00D65F1D"/>
    <w:rsid w:val="00D66235"/>
    <w:rsid w:val="00D739FC"/>
    <w:rsid w:val="00D73EEE"/>
    <w:rsid w:val="00D753AE"/>
    <w:rsid w:val="00D8196B"/>
    <w:rsid w:val="00D840DC"/>
    <w:rsid w:val="00D905C3"/>
    <w:rsid w:val="00D9475A"/>
    <w:rsid w:val="00D955E6"/>
    <w:rsid w:val="00D9675E"/>
    <w:rsid w:val="00DA0571"/>
    <w:rsid w:val="00DA1E6E"/>
    <w:rsid w:val="00DA5BED"/>
    <w:rsid w:val="00DA5F97"/>
    <w:rsid w:val="00DB52AF"/>
    <w:rsid w:val="00DC7475"/>
    <w:rsid w:val="00DD776E"/>
    <w:rsid w:val="00DE014A"/>
    <w:rsid w:val="00DE1AE9"/>
    <w:rsid w:val="00DE1E78"/>
    <w:rsid w:val="00DE5A93"/>
    <w:rsid w:val="00DE5F17"/>
    <w:rsid w:val="00DF2BA9"/>
    <w:rsid w:val="00DF4865"/>
    <w:rsid w:val="00DF78F3"/>
    <w:rsid w:val="00E06728"/>
    <w:rsid w:val="00E06CE6"/>
    <w:rsid w:val="00E07C4A"/>
    <w:rsid w:val="00E21679"/>
    <w:rsid w:val="00E34900"/>
    <w:rsid w:val="00E50D6C"/>
    <w:rsid w:val="00E646FC"/>
    <w:rsid w:val="00E76EC9"/>
    <w:rsid w:val="00E86898"/>
    <w:rsid w:val="00E94562"/>
    <w:rsid w:val="00E964C9"/>
    <w:rsid w:val="00EA5CAC"/>
    <w:rsid w:val="00EB0AD2"/>
    <w:rsid w:val="00EB1508"/>
    <w:rsid w:val="00EB583E"/>
    <w:rsid w:val="00EE40B8"/>
    <w:rsid w:val="00EE7074"/>
    <w:rsid w:val="00EF5732"/>
    <w:rsid w:val="00F00522"/>
    <w:rsid w:val="00F02CF0"/>
    <w:rsid w:val="00F11E6D"/>
    <w:rsid w:val="00F1333F"/>
    <w:rsid w:val="00F1757E"/>
    <w:rsid w:val="00F27622"/>
    <w:rsid w:val="00F30D20"/>
    <w:rsid w:val="00F31AB7"/>
    <w:rsid w:val="00F33AEE"/>
    <w:rsid w:val="00F360D9"/>
    <w:rsid w:val="00F36576"/>
    <w:rsid w:val="00F4040D"/>
    <w:rsid w:val="00F53C90"/>
    <w:rsid w:val="00F54508"/>
    <w:rsid w:val="00F562E9"/>
    <w:rsid w:val="00F61ECE"/>
    <w:rsid w:val="00F62692"/>
    <w:rsid w:val="00F72AB0"/>
    <w:rsid w:val="00F765C8"/>
    <w:rsid w:val="00F768F0"/>
    <w:rsid w:val="00F7753B"/>
    <w:rsid w:val="00F848F7"/>
    <w:rsid w:val="00F92682"/>
    <w:rsid w:val="00F9753E"/>
    <w:rsid w:val="00FA043F"/>
    <w:rsid w:val="00FB6F1F"/>
    <w:rsid w:val="00FC0BD0"/>
    <w:rsid w:val="00FC2C22"/>
    <w:rsid w:val="00FC43B8"/>
    <w:rsid w:val="00FC6AAF"/>
    <w:rsid w:val="00FD5703"/>
    <w:rsid w:val="00FD7861"/>
    <w:rsid w:val="00FE27B2"/>
    <w:rsid w:val="00FE3467"/>
    <w:rsid w:val="00FE4C13"/>
    <w:rsid w:val="00FF0956"/>
    <w:rsid w:val="00FF2B0B"/>
    <w:rsid w:val="00FF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7D95"/>
  <w15:chartTrackingRefBased/>
  <w15:docId w15:val="{F392B28D-84A3-4FE0-8E41-2FB16599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6A"/>
    <w:rPr>
      <w:sz w:val="24"/>
    </w:rPr>
  </w:style>
  <w:style w:type="paragraph" w:styleId="Heading1">
    <w:name w:val="heading 1"/>
    <w:basedOn w:val="Normal"/>
    <w:next w:val="Normal"/>
    <w:link w:val="Heading1Char"/>
    <w:uiPriority w:val="9"/>
    <w:qFormat/>
    <w:rsid w:val="005B3CAF"/>
    <w:pPr>
      <w:numPr>
        <w:numId w:val="5"/>
      </w:num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B3CAF"/>
    <w:pPr>
      <w:numPr>
        <w:ilvl w:val="1"/>
        <w:numId w:val="5"/>
      </w:num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color w:val="1E8ABD" w:themeColor="accent6" w:themeShade="BF"/>
      <w:spacing w:val="15"/>
    </w:rPr>
  </w:style>
  <w:style w:type="paragraph" w:styleId="Heading3">
    <w:name w:val="heading 3"/>
    <w:basedOn w:val="Normal"/>
    <w:next w:val="Normal"/>
    <w:link w:val="Heading3Char"/>
    <w:uiPriority w:val="9"/>
    <w:unhideWhenUsed/>
    <w:qFormat/>
    <w:rsid w:val="005B3CAF"/>
    <w:pPr>
      <w:numPr>
        <w:ilvl w:val="2"/>
        <w:numId w:val="5"/>
      </w:num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unhideWhenUsed/>
    <w:qFormat/>
    <w:rsid w:val="005B3CAF"/>
    <w:pPr>
      <w:numPr>
        <w:ilvl w:val="3"/>
        <w:numId w:val="5"/>
      </w:num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unhideWhenUsed/>
    <w:qFormat/>
    <w:rsid w:val="005B3CAF"/>
    <w:pPr>
      <w:numPr>
        <w:ilvl w:val="4"/>
        <w:numId w:val="5"/>
      </w:num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5B3CAF"/>
    <w:pPr>
      <w:numPr>
        <w:ilvl w:val="5"/>
        <w:numId w:val="5"/>
      </w:num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5B3CAF"/>
    <w:pPr>
      <w:numPr>
        <w:ilvl w:val="6"/>
        <w:numId w:val="5"/>
      </w:num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5B3CAF"/>
    <w:pPr>
      <w:numPr>
        <w:ilvl w:val="7"/>
        <w:numId w:val="5"/>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B3CAF"/>
    <w:pPr>
      <w:numPr>
        <w:ilvl w:val="8"/>
        <w:numId w:val="5"/>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CAF"/>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5B3CAF"/>
    <w:rPr>
      <w:caps/>
      <w:color w:val="1E8ABD" w:themeColor="accent6" w:themeShade="BF"/>
      <w:spacing w:val="15"/>
      <w:sz w:val="24"/>
      <w:shd w:val="clear" w:color="auto" w:fill="C1E4F5" w:themeFill="accent1" w:themeFillTint="33"/>
    </w:rPr>
  </w:style>
  <w:style w:type="character" w:customStyle="1" w:styleId="Heading3Char">
    <w:name w:val="Heading 3 Char"/>
    <w:basedOn w:val="DefaultParagraphFont"/>
    <w:link w:val="Heading3"/>
    <w:uiPriority w:val="9"/>
    <w:rsid w:val="005B3CAF"/>
    <w:rPr>
      <w:caps/>
      <w:color w:val="0A2F40" w:themeColor="accent1" w:themeShade="7F"/>
      <w:spacing w:val="15"/>
      <w:sz w:val="24"/>
    </w:rPr>
  </w:style>
  <w:style w:type="character" w:customStyle="1" w:styleId="Heading4Char">
    <w:name w:val="Heading 4 Char"/>
    <w:basedOn w:val="DefaultParagraphFont"/>
    <w:link w:val="Heading4"/>
    <w:uiPriority w:val="9"/>
    <w:rsid w:val="005B3CAF"/>
    <w:rPr>
      <w:caps/>
      <w:color w:val="0F4761" w:themeColor="accent1" w:themeShade="BF"/>
      <w:spacing w:val="10"/>
      <w:sz w:val="24"/>
    </w:rPr>
  </w:style>
  <w:style w:type="character" w:customStyle="1" w:styleId="Heading5Char">
    <w:name w:val="Heading 5 Char"/>
    <w:basedOn w:val="DefaultParagraphFont"/>
    <w:link w:val="Heading5"/>
    <w:uiPriority w:val="9"/>
    <w:rsid w:val="005B3CAF"/>
    <w:rPr>
      <w:caps/>
      <w:color w:val="0F4761" w:themeColor="accent1" w:themeShade="BF"/>
      <w:spacing w:val="10"/>
      <w:sz w:val="24"/>
    </w:rPr>
  </w:style>
  <w:style w:type="character" w:customStyle="1" w:styleId="Heading6Char">
    <w:name w:val="Heading 6 Char"/>
    <w:basedOn w:val="DefaultParagraphFont"/>
    <w:link w:val="Heading6"/>
    <w:uiPriority w:val="9"/>
    <w:semiHidden/>
    <w:rsid w:val="005B3CAF"/>
    <w:rPr>
      <w:caps/>
      <w:color w:val="0F4761" w:themeColor="accent1" w:themeShade="BF"/>
      <w:spacing w:val="10"/>
      <w:sz w:val="24"/>
    </w:rPr>
  </w:style>
  <w:style w:type="character" w:customStyle="1" w:styleId="Heading7Char">
    <w:name w:val="Heading 7 Char"/>
    <w:basedOn w:val="DefaultParagraphFont"/>
    <w:link w:val="Heading7"/>
    <w:uiPriority w:val="9"/>
    <w:semiHidden/>
    <w:rsid w:val="005B3CAF"/>
    <w:rPr>
      <w:caps/>
      <w:color w:val="0F4761" w:themeColor="accent1" w:themeShade="BF"/>
      <w:spacing w:val="10"/>
      <w:sz w:val="24"/>
    </w:rPr>
  </w:style>
  <w:style w:type="character" w:customStyle="1" w:styleId="Heading8Char">
    <w:name w:val="Heading 8 Char"/>
    <w:basedOn w:val="DefaultParagraphFont"/>
    <w:link w:val="Heading8"/>
    <w:uiPriority w:val="9"/>
    <w:semiHidden/>
    <w:rsid w:val="005B3CAF"/>
    <w:rPr>
      <w:caps/>
      <w:spacing w:val="10"/>
      <w:sz w:val="18"/>
      <w:szCs w:val="18"/>
    </w:rPr>
  </w:style>
  <w:style w:type="character" w:customStyle="1" w:styleId="Heading9Char">
    <w:name w:val="Heading 9 Char"/>
    <w:basedOn w:val="DefaultParagraphFont"/>
    <w:link w:val="Heading9"/>
    <w:uiPriority w:val="9"/>
    <w:semiHidden/>
    <w:rsid w:val="005B3CAF"/>
    <w:rPr>
      <w:i/>
      <w:iCs/>
      <w:caps/>
      <w:spacing w:val="10"/>
      <w:sz w:val="18"/>
      <w:szCs w:val="18"/>
    </w:rPr>
  </w:style>
  <w:style w:type="paragraph" w:styleId="Title">
    <w:name w:val="Title"/>
    <w:basedOn w:val="Normal"/>
    <w:next w:val="Normal"/>
    <w:link w:val="TitleChar"/>
    <w:uiPriority w:val="10"/>
    <w:qFormat/>
    <w:rsid w:val="005B3CA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5B3CAF"/>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5B3CA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B3CAF"/>
    <w:rPr>
      <w:caps/>
      <w:color w:val="595959" w:themeColor="text1" w:themeTint="A6"/>
      <w:spacing w:val="10"/>
      <w:sz w:val="21"/>
      <w:szCs w:val="21"/>
    </w:rPr>
  </w:style>
  <w:style w:type="paragraph" w:styleId="Quote">
    <w:name w:val="Quote"/>
    <w:basedOn w:val="Normal"/>
    <w:next w:val="Normal"/>
    <w:link w:val="QuoteChar"/>
    <w:uiPriority w:val="29"/>
    <w:qFormat/>
    <w:rsid w:val="005B3CAF"/>
    <w:rPr>
      <w:i/>
      <w:iCs/>
      <w:szCs w:val="24"/>
    </w:rPr>
  </w:style>
  <w:style w:type="character" w:customStyle="1" w:styleId="QuoteChar">
    <w:name w:val="Quote Char"/>
    <w:basedOn w:val="DefaultParagraphFont"/>
    <w:link w:val="Quote"/>
    <w:uiPriority w:val="29"/>
    <w:rsid w:val="005B3CAF"/>
    <w:rPr>
      <w:i/>
      <w:iCs/>
      <w:sz w:val="24"/>
      <w:szCs w:val="24"/>
    </w:rPr>
  </w:style>
  <w:style w:type="paragraph" w:styleId="ListParagraph">
    <w:name w:val="List Paragraph"/>
    <w:basedOn w:val="Normal"/>
    <w:link w:val="ListParagraphChar"/>
    <w:uiPriority w:val="34"/>
    <w:qFormat/>
    <w:rsid w:val="005B3CAF"/>
    <w:pPr>
      <w:ind w:left="720"/>
      <w:contextualSpacing/>
    </w:pPr>
  </w:style>
  <w:style w:type="character" w:styleId="IntenseEmphasis">
    <w:name w:val="Intense Emphasis"/>
    <w:uiPriority w:val="21"/>
    <w:qFormat/>
    <w:rsid w:val="005B3CAF"/>
    <w:rPr>
      <w:b/>
      <w:bCs/>
      <w:caps/>
      <w:color w:val="0A2F40" w:themeColor="accent1" w:themeShade="7F"/>
      <w:spacing w:val="10"/>
    </w:rPr>
  </w:style>
  <w:style w:type="paragraph" w:styleId="IntenseQuote">
    <w:name w:val="Intense Quote"/>
    <w:basedOn w:val="Normal"/>
    <w:next w:val="Normal"/>
    <w:link w:val="IntenseQuoteChar"/>
    <w:uiPriority w:val="30"/>
    <w:qFormat/>
    <w:rsid w:val="005B3CAF"/>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5B3CAF"/>
    <w:rPr>
      <w:color w:val="156082" w:themeColor="accent1"/>
      <w:sz w:val="24"/>
      <w:szCs w:val="24"/>
    </w:rPr>
  </w:style>
  <w:style w:type="character" w:styleId="IntenseReference">
    <w:name w:val="Intense Reference"/>
    <w:uiPriority w:val="32"/>
    <w:qFormat/>
    <w:rsid w:val="005B3CAF"/>
    <w:rPr>
      <w:b/>
      <w:bCs/>
      <w:i/>
      <w:iCs/>
      <w:caps/>
      <w:color w:val="156082" w:themeColor="accent1"/>
    </w:rPr>
  </w:style>
  <w:style w:type="paragraph" w:customStyle="1" w:styleId="Style1">
    <w:name w:val="Style1"/>
    <w:basedOn w:val="Heading1"/>
    <w:link w:val="Style1Char"/>
    <w:rsid w:val="005B3CAF"/>
    <w:pPr>
      <w:shd w:val="clear" w:color="auto" w:fill="C1E4F5" w:themeFill="accent1" w:themeFillTint="33"/>
    </w:pPr>
    <w:rPr>
      <w:rFonts w:cstheme="minorHAnsi"/>
      <w:b/>
      <w:caps w:val="0"/>
      <w:color w:val="000000" w:themeColor="text1"/>
      <w:sz w:val="24"/>
      <w:szCs w:val="24"/>
    </w:rPr>
  </w:style>
  <w:style w:type="character" w:customStyle="1" w:styleId="Style1Char">
    <w:name w:val="Style1 Char"/>
    <w:basedOn w:val="DefaultParagraphFont"/>
    <w:link w:val="Style1"/>
    <w:rsid w:val="005B3CAF"/>
    <w:rPr>
      <w:rFonts w:cstheme="minorHAnsi"/>
      <w:b/>
      <w:color w:val="000000" w:themeColor="text1"/>
      <w:spacing w:val="15"/>
      <w:sz w:val="24"/>
      <w:szCs w:val="24"/>
      <w:shd w:val="clear" w:color="auto" w:fill="C1E4F5" w:themeFill="accent1" w:themeFillTint="33"/>
    </w:rPr>
  </w:style>
  <w:style w:type="paragraph" w:styleId="Caption">
    <w:name w:val="caption"/>
    <w:basedOn w:val="Normal"/>
    <w:next w:val="Normal"/>
    <w:uiPriority w:val="35"/>
    <w:semiHidden/>
    <w:unhideWhenUsed/>
    <w:qFormat/>
    <w:rsid w:val="005B3CAF"/>
    <w:rPr>
      <w:b/>
      <w:bCs/>
      <w:color w:val="0F4761" w:themeColor="accent1" w:themeShade="BF"/>
      <w:sz w:val="16"/>
      <w:szCs w:val="16"/>
    </w:rPr>
  </w:style>
  <w:style w:type="character" w:styleId="Strong">
    <w:name w:val="Strong"/>
    <w:uiPriority w:val="22"/>
    <w:qFormat/>
    <w:rsid w:val="005B3CAF"/>
    <w:rPr>
      <w:b/>
      <w:bCs/>
    </w:rPr>
  </w:style>
  <w:style w:type="character" w:styleId="Emphasis">
    <w:name w:val="Emphasis"/>
    <w:uiPriority w:val="20"/>
    <w:qFormat/>
    <w:rsid w:val="005B3CAF"/>
    <w:rPr>
      <w:caps/>
      <w:color w:val="0A2F40" w:themeColor="accent1" w:themeShade="7F"/>
      <w:spacing w:val="5"/>
    </w:rPr>
  </w:style>
  <w:style w:type="paragraph" w:styleId="NoSpacing">
    <w:name w:val="No Spacing"/>
    <w:uiPriority w:val="1"/>
    <w:qFormat/>
    <w:rsid w:val="0016203B"/>
    <w:pPr>
      <w:spacing w:after="0" w:line="240" w:lineRule="auto"/>
    </w:pPr>
    <w:rPr>
      <w:sz w:val="24"/>
    </w:rPr>
  </w:style>
  <w:style w:type="character" w:styleId="SubtleEmphasis">
    <w:name w:val="Subtle Emphasis"/>
    <w:uiPriority w:val="19"/>
    <w:qFormat/>
    <w:rsid w:val="005B3CAF"/>
    <w:rPr>
      <w:i/>
      <w:iCs/>
      <w:color w:val="0A2F40" w:themeColor="accent1" w:themeShade="7F"/>
    </w:rPr>
  </w:style>
  <w:style w:type="character" w:styleId="SubtleReference">
    <w:name w:val="Subtle Reference"/>
    <w:uiPriority w:val="31"/>
    <w:qFormat/>
    <w:rsid w:val="005B3CAF"/>
    <w:rPr>
      <w:b/>
      <w:bCs/>
      <w:color w:val="156082" w:themeColor="accent1"/>
    </w:rPr>
  </w:style>
  <w:style w:type="character" w:styleId="BookTitle">
    <w:name w:val="Book Title"/>
    <w:uiPriority w:val="33"/>
    <w:qFormat/>
    <w:rsid w:val="005B3CAF"/>
    <w:rPr>
      <w:b/>
      <w:bCs/>
      <w:i/>
      <w:iCs/>
      <w:spacing w:val="0"/>
    </w:rPr>
  </w:style>
  <w:style w:type="paragraph" w:styleId="TOCHeading">
    <w:name w:val="TOC Heading"/>
    <w:basedOn w:val="Heading1"/>
    <w:next w:val="Normal"/>
    <w:uiPriority w:val="39"/>
    <w:unhideWhenUsed/>
    <w:qFormat/>
    <w:rsid w:val="005B3CAF"/>
    <w:pPr>
      <w:outlineLvl w:val="9"/>
    </w:pPr>
  </w:style>
  <w:style w:type="table" w:styleId="TableGrid">
    <w:name w:val="Table Grid"/>
    <w:basedOn w:val="TableNormal"/>
    <w:uiPriority w:val="39"/>
    <w:rsid w:val="002123E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3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23EC"/>
  </w:style>
  <w:style w:type="paragraph" w:styleId="Footer">
    <w:name w:val="footer"/>
    <w:basedOn w:val="Normal"/>
    <w:link w:val="FooterChar"/>
    <w:uiPriority w:val="99"/>
    <w:unhideWhenUsed/>
    <w:rsid w:val="002123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23EC"/>
  </w:style>
  <w:style w:type="paragraph" w:styleId="TOC1">
    <w:name w:val="toc 1"/>
    <w:basedOn w:val="Normal"/>
    <w:next w:val="Normal"/>
    <w:autoRedefine/>
    <w:uiPriority w:val="39"/>
    <w:unhideWhenUsed/>
    <w:rsid w:val="00B21FFB"/>
    <w:pPr>
      <w:spacing w:after="100"/>
    </w:pPr>
  </w:style>
  <w:style w:type="character" w:styleId="Hyperlink">
    <w:name w:val="Hyperlink"/>
    <w:basedOn w:val="DefaultParagraphFont"/>
    <w:uiPriority w:val="99"/>
    <w:unhideWhenUsed/>
    <w:rsid w:val="00B21FFB"/>
    <w:rPr>
      <w:color w:val="467886" w:themeColor="hyperlink"/>
      <w:u w:val="single"/>
    </w:rPr>
  </w:style>
  <w:style w:type="paragraph" w:styleId="TOC2">
    <w:name w:val="toc 2"/>
    <w:basedOn w:val="Normal"/>
    <w:next w:val="Normal"/>
    <w:autoRedefine/>
    <w:uiPriority w:val="39"/>
    <w:unhideWhenUsed/>
    <w:rsid w:val="00B21FFB"/>
    <w:pPr>
      <w:spacing w:after="100"/>
      <w:ind w:left="200"/>
    </w:pPr>
  </w:style>
  <w:style w:type="table" w:styleId="GridTable1Light">
    <w:name w:val="Grid Table 1 Light"/>
    <w:basedOn w:val="TableNormal"/>
    <w:uiPriority w:val="46"/>
    <w:rsid w:val="009A08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FD5703"/>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CD478C"/>
    <w:pPr>
      <w:spacing w:after="100"/>
      <w:ind w:left="400"/>
    </w:pPr>
  </w:style>
  <w:style w:type="paragraph" w:styleId="ListBullet">
    <w:name w:val="List Bullet"/>
    <w:basedOn w:val="Normal"/>
    <w:rsid w:val="00D9475A"/>
    <w:pPr>
      <w:numPr>
        <w:numId w:val="8"/>
      </w:numPr>
      <w:spacing w:before="0" w:after="0" w:line="240" w:lineRule="auto"/>
      <w:contextualSpacing/>
    </w:pPr>
    <w:rPr>
      <w:rFonts w:ascii="Times New Roman" w:eastAsia="Times New Roman" w:hAnsi="Times New Roman" w:cs="Times New Roman"/>
      <w:szCs w:val="24"/>
    </w:rPr>
  </w:style>
  <w:style w:type="paragraph" w:styleId="BodyText">
    <w:name w:val="Body Text"/>
    <w:basedOn w:val="Normal"/>
    <w:link w:val="BodyTextChar"/>
    <w:rsid w:val="007C6AAA"/>
    <w:pPr>
      <w:spacing w:before="0" w:after="12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C6AAA"/>
    <w:rPr>
      <w:rFonts w:ascii="Times New Roman" w:eastAsia="Times New Roman" w:hAnsi="Times New Roman" w:cs="Times New Roman"/>
      <w:sz w:val="24"/>
      <w:szCs w:val="24"/>
    </w:rPr>
  </w:style>
  <w:style w:type="table" w:styleId="TableGridLight">
    <w:name w:val="Grid Table Light"/>
    <w:basedOn w:val="TableNormal"/>
    <w:uiPriority w:val="40"/>
    <w:rsid w:val="005449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277CF1"/>
    <w:rPr>
      <w:sz w:val="24"/>
    </w:rPr>
  </w:style>
  <w:style w:type="character" w:styleId="CommentReference">
    <w:name w:val="annotation reference"/>
    <w:uiPriority w:val="99"/>
    <w:semiHidden/>
    <w:rsid w:val="001D6F78"/>
    <w:rPr>
      <w:sz w:val="16"/>
      <w:szCs w:val="16"/>
    </w:rPr>
  </w:style>
  <w:style w:type="paragraph" w:styleId="CommentText">
    <w:name w:val="annotation text"/>
    <w:basedOn w:val="Normal"/>
    <w:link w:val="CommentTextChar"/>
    <w:uiPriority w:val="99"/>
    <w:rsid w:val="001D6F78"/>
    <w:pPr>
      <w:spacing w:before="0" w:after="0" w:line="240" w:lineRule="auto"/>
    </w:pPr>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1D6F78"/>
    <w:rPr>
      <w:rFonts w:ascii="Times New Roman" w:eastAsia="Times New Roman" w:hAnsi="Times New Roman" w:cs="Times New Roman"/>
    </w:rPr>
  </w:style>
  <w:style w:type="paragraph" w:styleId="TOC4">
    <w:name w:val="toc 4"/>
    <w:basedOn w:val="Normal"/>
    <w:next w:val="Normal"/>
    <w:autoRedefine/>
    <w:uiPriority w:val="39"/>
    <w:unhideWhenUsed/>
    <w:rsid w:val="00AF5544"/>
    <w:pPr>
      <w:spacing w:before="0" w:after="100" w:line="278" w:lineRule="auto"/>
      <w:ind w:left="720"/>
    </w:pPr>
    <w:rPr>
      <w:kern w:val="2"/>
      <w:szCs w:val="24"/>
      <w14:ligatures w14:val="standardContextual"/>
    </w:rPr>
  </w:style>
  <w:style w:type="paragraph" w:styleId="TOC5">
    <w:name w:val="toc 5"/>
    <w:basedOn w:val="Normal"/>
    <w:next w:val="Normal"/>
    <w:autoRedefine/>
    <w:uiPriority w:val="39"/>
    <w:unhideWhenUsed/>
    <w:rsid w:val="00AF5544"/>
    <w:pPr>
      <w:spacing w:before="0" w:after="100" w:line="278" w:lineRule="auto"/>
      <w:ind w:left="960"/>
    </w:pPr>
    <w:rPr>
      <w:kern w:val="2"/>
      <w:szCs w:val="24"/>
      <w14:ligatures w14:val="standardContextual"/>
    </w:rPr>
  </w:style>
  <w:style w:type="paragraph" w:styleId="TOC6">
    <w:name w:val="toc 6"/>
    <w:basedOn w:val="Normal"/>
    <w:next w:val="Normal"/>
    <w:autoRedefine/>
    <w:uiPriority w:val="39"/>
    <w:unhideWhenUsed/>
    <w:rsid w:val="00AF5544"/>
    <w:pPr>
      <w:spacing w:before="0" w:after="100" w:line="278" w:lineRule="auto"/>
      <w:ind w:left="1200"/>
    </w:pPr>
    <w:rPr>
      <w:kern w:val="2"/>
      <w:szCs w:val="24"/>
      <w14:ligatures w14:val="standardContextual"/>
    </w:rPr>
  </w:style>
  <w:style w:type="paragraph" w:styleId="TOC7">
    <w:name w:val="toc 7"/>
    <w:basedOn w:val="Normal"/>
    <w:next w:val="Normal"/>
    <w:autoRedefine/>
    <w:uiPriority w:val="39"/>
    <w:unhideWhenUsed/>
    <w:rsid w:val="00AF5544"/>
    <w:pPr>
      <w:spacing w:before="0" w:after="100" w:line="278" w:lineRule="auto"/>
      <w:ind w:left="1440"/>
    </w:pPr>
    <w:rPr>
      <w:kern w:val="2"/>
      <w:szCs w:val="24"/>
      <w14:ligatures w14:val="standardContextual"/>
    </w:rPr>
  </w:style>
  <w:style w:type="paragraph" w:styleId="TOC8">
    <w:name w:val="toc 8"/>
    <w:basedOn w:val="Normal"/>
    <w:next w:val="Normal"/>
    <w:autoRedefine/>
    <w:uiPriority w:val="39"/>
    <w:unhideWhenUsed/>
    <w:rsid w:val="00AF5544"/>
    <w:pPr>
      <w:spacing w:before="0" w:after="100" w:line="278" w:lineRule="auto"/>
      <w:ind w:left="1680"/>
    </w:pPr>
    <w:rPr>
      <w:kern w:val="2"/>
      <w:szCs w:val="24"/>
      <w14:ligatures w14:val="standardContextual"/>
    </w:rPr>
  </w:style>
  <w:style w:type="paragraph" w:styleId="TOC9">
    <w:name w:val="toc 9"/>
    <w:basedOn w:val="Normal"/>
    <w:next w:val="Normal"/>
    <w:autoRedefine/>
    <w:uiPriority w:val="39"/>
    <w:unhideWhenUsed/>
    <w:rsid w:val="00AF5544"/>
    <w:pPr>
      <w:spacing w:before="0" w:after="100" w:line="278" w:lineRule="auto"/>
      <w:ind w:left="1920"/>
    </w:pPr>
    <w:rPr>
      <w:kern w:val="2"/>
      <w:szCs w:val="24"/>
      <w14:ligatures w14:val="standardContextual"/>
    </w:rPr>
  </w:style>
  <w:style w:type="character" w:styleId="UnresolvedMention">
    <w:name w:val="Unresolved Mention"/>
    <w:basedOn w:val="DefaultParagraphFont"/>
    <w:uiPriority w:val="99"/>
    <w:semiHidden/>
    <w:unhideWhenUsed/>
    <w:rsid w:val="00AF5544"/>
    <w:rPr>
      <w:color w:val="605E5C"/>
      <w:shd w:val="clear" w:color="auto" w:fill="E1DFDD"/>
    </w:rPr>
  </w:style>
  <w:style w:type="paragraph" w:styleId="List">
    <w:name w:val="List"/>
    <w:basedOn w:val="Normal"/>
    <w:uiPriority w:val="99"/>
    <w:unhideWhenUsed/>
    <w:rsid w:val="00742DF6"/>
    <w:pPr>
      <w:ind w:left="360" w:hanging="360"/>
      <w:contextualSpacing/>
    </w:pPr>
  </w:style>
  <w:style w:type="paragraph" w:styleId="List2">
    <w:name w:val="List 2"/>
    <w:basedOn w:val="Normal"/>
    <w:uiPriority w:val="99"/>
    <w:unhideWhenUsed/>
    <w:rsid w:val="00742DF6"/>
    <w:pPr>
      <w:ind w:left="720" w:hanging="360"/>
      <w:contextualSpacing/>
    </w:pPr>
  </w:style>
  <w:style w:type="paragraph" w:styleId="List3">
    <w:name w:val="List 3"/>
    <w:basedOn w:val="Normal"/>
    <w:uiPriority w:val="99"/>
    <w:unhideWhenUsed/>
    <w:rsid w:val="00742DF6"/>
    <w:pPr>
      <w:ind w:left="1080" w:hanging="360"/>
      <w:contextualSpacing/>
    </w:pPr>
  </w:style>
  <w:style w:type="paragraph" w:styleId="List4">
    <w:name w:val="List 4"/>
    <w:basedOn w:val="Normal"/>
    <w:uiPriority w:val="99"/>
    <w:unhideWhenUsed/>
    <w:rsid w:val="00742DF6"/>
    <w:pPr>
      <w:ind w:left="1440" w:hanging="360"/>
      <w:contextualSpacing/>
    </w:pPr>
  </w:style>
  <w:style w:type="paragraph" w:styleId="List5">
    <w:name w:val="List 5"/>
    <w:basedOn w:val="Normal"/>
    <w:uiPriority w:val="99"/>
    <w:unhideWhenUsed/>
    <w:rsid w:val="00742DF6"/>
    <w:pPr>
      <w:ind w:left="1800" w:hanging="360"/>
      <w:contextualSpacing/>
    </w:pPr>
  </w:style>
  <w:style w:type="paragraph" w:styleId="ListBullet2">
    <w:name w:val="List Bullet 2"/>
    <w:basedOn w:val="Normal"/>
    <w:uiPriority w:val="99"/>
    <w:unhideWhenUsed/>
    <w:rsid w:val="00742DF6"/>
    <w:pPr>
      <w:numPr>
        <w:numId w:val="20"/>
      </w:numPr>
      <w:contextualSpacing/>
    </w:pPr>
  </w:style>
  <w:style w:type="paragraph" w:styleId="ListContinue">
    <w:name w:val="List Continue"/>
    <w:basedOn w:val="Normal"/>
    <w:uiPriority w:val="99"/>
    <w:unhideWhenUsed/>
    <w:rsid w:val="00742DF6"/>
    <w:pPr>
      <w:spacing w:after="120"/>
      <w:ind w:left="360"/>
      <w:contextualSpacing/>
    </w:pPr>
  </w:style>
  <w:style w:type="paragraph" w:styleId="ListContinue2">
    <w:name w:val="List Continue 2"/>
    <w:basedOn w:val="Normal"/>
    <w:uiPriority w:val="99"/>
    <w:unhideWhenUsed/>
    <w:rsid w:val="00742DF6"/>
    <w:pPr>
      <w:spacing w:after="120"/>
      <w:ind w:left="720"/>
      <w:contextualSpacing/>
    </w:pPr>
  </w:style>
  <w:style w:type="paragraph" w:styleId="BodyTextIndent">
    <w:name w:val="Body Text Indent"/>
    <w:basedOn w:val="Normal"/>
    <w:link w:val="BodyTextIndentChar"/>
    <w:uiPriority w:val="99"/>
    <w:unhideWhenUsed/>
    <w:rsid w:val="00742DF6"/>
    <w:pPr>
      <w:spacing w:after="120"/>
      <w:ind w:left="360"/>
    </w:pPr>
  </w:style>
  <w:style w:type="character" w:customStyle="1" w:styleId="BodyTextIndentChar">
    <w:name w:val="Body Text Indent Char"/>
    <w:basedOn w:val="DefaultParagraphFont"/>
    <w:link w:val="BodyTextIndent"/>
    <w:uiPriority w:val="99"/>
    <w:rsid w:val="00742DF6"/>
    <w:rPr>
      <w:sz w:val="24"/>
    </w:rPr>
  </w:style>
  <w:style w:type="paragraph" w:styleId="BodyTextFirstIndent2">
    <w:name w:val="Body Text First Indent 2"/>
    <w:basedOn w:val="BodyTextIndent"/>
    <w:link w:val="BodyTextFirstIndent2Char"/>
    <w:uiPriority w:val="99"/>
    <w:unhideWhenUsed/>
    <w:rsid w:val="00742DF6"/>
    <w:pPr>
      <w:spacing w:after="200"/>
      <w:ind w:firstLine="360"/>
    </w:pPr>
  </w:style>
  <w:style w:type="character" w:customStyle="1" w:styleId="BodyTextFirstIndent2Char">
    <w:name w:val="Body Text First Indent 2 Char"/>
    <w:basedOn w:val="BodyTextIndentChar"/>
    <w:link w:val="BodyTextFirstIndent2"/>
    <w:uiPriority w:val="99"/>
    <w:rsid w:val="00742DF6"/>
    <w:rPr>
      <w:sz w:val="24"/>
    </w:rPr>
  </w:style>
  <w:style w:type="paragraph" w:styleId="Revision">
    <w:name w:val="Revision"/>
    <w:hidden/>
    <w:uiPriority w:val="99"/>
    <w:semiHidden/>
    <w:rsid w:val="00665713"/>
    <w:pPr>
      <w:spacing w:before="0" w:after="0" w:line="240" w:lineRule="auto"/>
    </w:pPr>
    <w:rPr>
      <w:sz w:val="24"/>
    </w:rPr>
  </w:style>
  <w:style w:type="paragraph" w:styleId="CommentSubject">
    <w:name w:val="annotation subject"/>
    <w:basedOn w:val="CommentText"/>
    <w:next w:val="CommentText"/>
    <w:link w:val="CommentSubjectChar"/>
    <w:uiPriority w:val="99"/>
    <w:semiHidden/>
    <w:unhideWhenUsed/>
    <w:rsid w:val="00B37CC9"/>
    <w:pPr>
      <w:spacing w:before="1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37CC9"/>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167">
      <w:bodyDiv w:val="1"/>
      <w:marLeft w:val="0"/>
      <w:marRight w:val="0"/>
      <w:marTop w:val="0"/>
      <w:marBottom w:val="0"/>
      <w:divBdr>
        <w:top w:val="none" w:sz="0" w:space="0" w:color="auto"/>
        <w:left w:val="none" w:sz="0" w:space="0" w:color="auto"/>
        <w:bottom w:val="none" w:sz="0" w:space="0" w:color="auto"/>
        <w:right w:val="none" w:sz="0" w:space="0" w:color="auto"/>
      </w:divBdr>
    </w:div>
    <w:div w:id="305090957">
      <w:bodyDiv w:val="1"/>
      <w:marLeft w:val="0"/>
      <w:marRight w:val="0"/>
      <w:marTop w:val="0"/>
      <w:marBottom w:val="0"/>
      <w:divBdr>
        <w:top w:val="none" w:sz="0" w:space="0" w:color="auto"/>
        <w:left w:val="none" w:sz="0" w:space="0" w:color="auto"/>
        <w:bottom w:val="none" w:sz="0" w:space="0" w:color="auto"/>
        <w:right w:val="none" w:sz="0" w:space="0" w:color="auto"/>
      </w:divBdr>
    </w:div>
    <w:div w:id="732629774">
      <w:bodyDiv w:val="1"/>
      <w:marLeft w:val="0"/>
      <w:marRight w:val="0"/>
      <w:marTop w:val="0"/>
      <w:marBottom w:val="0"/>
      <w:divBdr>
        <w:top w:val="none" w:sz="0" w:space="0" w:color="auto"/>
        <w:left w:val="none" w:sz="0" w:space="0" w:color="auto"/>
        <w:bottom w:val="none" w:sz="0" w:space="0" w:color="auto"/>
        <w:right w:val="none" w:sz="0" w:space="0" w:color="auto"/>
      </w:divBdr>
    </w:div>
    <w:div w:id="1180269100">
      <w:bodyDiv w:val="1"/>
      <w:marLeft w:val="0"/>
      <w:marRight w:val="0"/>
      <w:marTop w:val="0"/>
      <w:marBottom w:val="0"/>
      <w:divBdr>
        <w:top w:val="none" w:sz="0" w:space="0" w:color="auto"/>
        <w:left w:val="none" w:sz="0" w:space="0" w:color="auto"/>
        <w:bottom w:val="none" w:sz="0" w:space="0" w:color="auto"/>
        <w:right w:val="none" w:sz="0" w:space="0" w:color="auto"/>
      </w:divBdr>
    </w:div>
    <w:div w:id="1542864950">
      <w:bodyDiv w:val="1"/>
      <w:marLeft w:val="0"/>
      <w:marRight w:val="0"/>
      <w:marTop w:val="0"/>
      <w:marBottom w:val="0"/>
      <w:divBdr>
        <w:top w:val="none" w:sz="0" w:space="0" w:color="auto"/>
        <w:left w:val="none" w:sz="0" w:space="0" w:color="auto"/>
        <w:bottom w:val="none" w:sz="0" w:space="0" w:color="auto"/>
        <w:right w:val="none" w:sz="0" w:space="0" w:color="auto"/>
      </w:divBdr>
    </w:div>
    <w:div w:id="17940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d.nm.gov/" TargetMode="External"/><Relationship Id="rId18" Type="http://schemas.openxmlformats.org/officeDocument/2006/relationships/hyperlink" Target="https://www.srca.nm.gov/parts/title01/01.004.0001.html" TargetMode="External"/><Relationship Id="rId2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3" Type="http://schemas.openxmlformats.org/officeDocument/2006/relationships/customXml" Target="../customXml/item3.xml"/><Relationship Id="rId21" Type="http://schemas.openxmlformats.org/officeDocument/2006/relationships/hyperlink" Target="https://www.dropbox.com/request/VOcmGiSl6QGvQktKOXbw" TargetMode="External"/><Relationship Id="rId7" Type="http://schemas.openxmlformats.org/officeDocument/2006/relationships/settings" Target="settings.xml"/><Relationship Id="rId12" Type="http://schemas.openxmlformats.org/officeDocument/2006/relationships/hyperlink" Target="mailto:Tanya.Lansing@iad.nm.gov" TargetMode="External"/><Relationship Id="rId17" Type="http://schemas.openxmlformats.org/officeDocument/2006/relationships/hyperlink" Target="mailto:adelina.gomez@iad.nm.gov" TargetMode="External"/><Relationship Id="rId2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ropbox.com/request/VOcmGiSl6QGvQktKOXbw" TargetMode="External"/><Relationship Id="rId20" Type="http://schemas.openxmlformats.org/officeDocument/2006/relationships/hyperlink" Target="http://www.tax.newmexico.gov/Businesses/in-state-veteran-preference-certification.aspx" TargetMode="External"/><Relationship Id="rId29" Type="http://schemas.openxmlformats.org/officeDocument/2006/relationships/hyperlink" Target="mailto:Tanya.Lansing@iad.n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ad.nm.gov/" TargetMode="External"/><Relationship Id="rId2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28" Type="http://schemas.openxmlformats.org/officeDocument/2006/relationships/hyperlink" Target="mailto:Tanya.Lansing@iad.nm.gov" TargetMode="External"/><Relationship Id="rId10" Type="http://schemas.openxmlformats.org/officeDocument/2006/relationships/endnotes" Target="endnotes.xml"/><Relationship Id="rId19" Type="http://schemas.openxmlformats.org/officeDocument/2006/relationships/hyperlink" Target="https://bewellnm.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nya.Lansing@iad.nm.gov" TargetMode="External"/><Relationship Id="rId22" Type="http://schemas.openxmlformats.org/officeDocument/2006/relationships/hyperlink" Target="mailto:Tanya.Lansing@iad.nm.gov" TargetMode="External"/><Relationship Id="rId27" Type="http://schemas.openxmlformats.org/officeDocument/2006/relationships/hyperlink" Target="mailto:carmela.quitugua@iad.nm.gov" TargetMode="External"/><Relationship Id="rId30" Type="http://schemas.openxmlformats.org/officeDocument/2006/relationships/hyperlink" Target="mailto:tanya.lansing@iad.nm.go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BF4F14"/>
      </a:accent4>
      <a:accent5>
        <a:srgbClr val="78206E"/>
      </a:accent5>
      <a:accent6>
        <a:srgbClr val="45B0E1"/>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Order xmlns="448c5df5-36ac-4478-be93-908cb6e39f99" xsi:nil="true"/>
    <ReportPeriod xmlns="448c5df5-36ac-4478-be93-908cb6e39f99" xsi:nil="true"/>
    <DateGCApproved xmlns="448c5df5-36ac-4478-be93-908cb6e39f99" xsi:nil="true"/>
    <Notes xmlns="448c5df5-36ac-4478-be93-908cb6e39f99">ready for GC feedback</Not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9EDCE2C36E2647A707EFB419B6A500" ma:contentTypeVersion="8" ma:contentTypeDescription="Create a new document." ma:contentTypeScope="" ma:versionID="1a113c24b3f47468923dd3c88086dcad">
  <xsd:schema xmlns:xsd="http://www.w3.org/2001/XMLSchema" xmlns:xs="http://www.w3.org/2001/XMLSchema" xmlns:p="http://schemas.microsoft.com/office/2006/metadata/properties" xmlns:ns2="448c5df5-36ac-4478-be93-908cb6e39f99" targetNamespace="http://schemas.microsoft.com/office/2006/metadata/properties" ma:root="true" ma:fieldsID="c125cfc803f64fdf53751618e9045c59" ns2:_="">
    <xsd:import namespace="448c5df5-36ac-4478-be93-908cb6e39f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eportPeriod" minOccurs="0"/>
                <xsd:element ref="ns2:SortOrder" minOccurs="0"/>
                <xsd:element ref="ns2:DateGCApprov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c5df5-36ac-4478-be93-908cb6e39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portPeriod" ma:index="12" nillable="true" ma:displayName="Report Period" ma:format="Dropdown" ma:internalName="ReportPeriod">
      <xsd:simpleType>
        <xsd:restriction base="dms:Text">
          <xsd:maxLength value="255"/>
        </xsd:restriction>
      </xsd:simpleType>
    </xsd:element>
    <xsd:element name="SortOrder" ma:index="13" nillable="true" ma:displayName="Sort Order" ma:format="Dropdown" ma:internalName="SortOrder" ma:percentage="FALSE">
      <xsd:simpleType>
        <xsd:restriction base="dms:Number"/>
      </xsd:simpleType>
    </xsd:element>
    <xsd:element name="DateGCApproved" ma:index="14" nillable="true" ma:displayName="Date GC Approved" ma:format="DateOnly" ma:internalName="DateGCApproved">
      <xsd:simpleType>
        <xsd:restriction base="dms:DateTime"/>
      </xsd:simpleType>
    </xsd:element>
    <xsd:element name="Notes" ma:index="15"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C53EF-62B5-4602-AA52-5486D5EA666E}">
  <ds:schemaRefs>
    <ds:schemaRef ds:uri="http://schemas.microsoft.com/office/2006/metadata/properties"/>
    <ds:schemaRef ds:uri="http://schemas.microsoft.com/office/infopath/2007/PartnerControls"/>
    <ds:schemaRef ds:uri="448c5df5-36ac-4478-be93-908cb6e39f99"/>
  </ds:schemaRefs>
</ds:datastoreItem>
</file>

<file path=customXml/itemProps2.xml><?xml version="1.0" encoding="utf-8"?>
<ds:datastoreItem xmlns:ds="http://schemas.openxmlformats.org/officeDocument/2006/customXml" ds:itemID="{FE87D83F-95AE-47AB-9ACB-38E6D3294717}">
  <ds:schemaRefs>
    <ds:schemaRef ds:uri="http://schemas.microsoft.com/sharepoint/v3/contenttype/forms"/>
  </ds:schemaRefs>
</ds:datastoreItem>
</file>

<file path=customXml/itemProps3.xml><?xml version="1.0" encoding="utf-8"?>
<ds:datastoreItem xmlns:ds="http://schemas.openxmlformats.org/officeDocument/2006/customXml" ds:itemID="{265271BA-CA01-4E87-9424-3C6709E9DBCF}">
  <ds:schemaRefs>
    <ds:schemaRef ds:uri="http://schemas.openxmlformats.org/officeDocument/2006/bibliography"/>
  </ds:schemaRefs>
</ds:datastoreItem>
</file>

<file path=customXml/itemProps4.xml><?xml version="1.0" encoding="utf-8"?>
<ds:datastoreItem xmlns:ds="http://schemas.openxmlformats.org/officeDocument/2006/customXml" ds:itemID="{72C8FF04-3CFA-49FD-BEFF-5316DCFEB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c5df5-36ac-4478-be93-908cb6e39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1470</TotalTime>
  <Pages>56</Pages>
  <Words>17040</Words>
  <Characters>97130</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Karmela, IAD</dc:creator>
  <cp:keywords/>
  <dc:description/>
  <cp:lastModifiedBy>Lansing, Tanya, IAD</cp:lastModifiedBy>
  <cp:revision>104</cp:revision>
  <cp:lastPrinted>2025-08-28T21:09:00Z</cp:lastPrinted>
  <dcterms:created xsi:type="dcterms:W3CDTF">2025-08-25T19:09:00Z</dcterms:created>
  <dcterms:modified xsi:type="dcterms:W3CDTF">2025-09-11T17:52:00Z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0x010100CC9EDCE2C36E2647A707EFB419B6A500</vt:lpwstr>
  </property>
</Properties>
</file>